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17133" w:rsidRPr="00D9180C" w:rsidRDefault="00517133" w:rsidP="00D9180C">
      <w:pPr>
        <w:spacing w:after="0" w:line="240" w:lineRule="auto"/>
        <w:jc w:val="center"/>
        <w:rPr>
          <w:rFonts w:ascii="Times New Roman" w:eastAsia="Times New Roman" w:hAnsi="Times New Roman" w:cs="Times New Roman"/>
          <w:sz w:val="28"/>
          <w:szCs w:val="28"/>
          <w:lang w:eastAsia="ru-RU"/>
        </w:rPr>
      </w:pPr>
      <w:r w:rsidRPr="00D9180C">
        <w:rPr>
          <w:rFonts w:ascii="Times New Roman" w:eastAsia="Times New Roman" w:hAnsi="Times New Roman" w:cs="Times New Roman"/>
          <w:noProof/>
          <w:sz w:val="28"/>
          <w:szCs w:val="28"/>
          <w:lang w:eastAsia="ru-RU"/>
        </w:rPr>
        <w:drawing>
          <wp:anchor distT="0" distB="0" distL="114300" distR="114300" simplePos="0" relativeHeight="251650048" behindDoc="0" locked="0" layoutInCell="1" allowOverlap="1" wp14:anchorId="25E93B47" wp14:editId="7F93D720">
            <wp:simplePos x="0" y="0"/>
            <wp:positionH relativeFrom="margin">
              <wp:posOffset>-840105</wp:posOffset>
            </wp:positionH>
            <wp:positionV relativeFrom="margin">
              <wp:posOffset>0</wp:posOffset>
            </wp:positionV>
            <wp:extent cx="840105" cy="774065"/>
            <wp:effectExtent l="0" t="0" r="0" b="0"/>
            <wp:wrapSquare wrapText="bothSides"/>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840105" cy="774065"/>
                    </a:xfrm>
                    <a:prstGeom prst="rect">
                      <a:avLst/>
                    </a:prstGeom>
                    <a:noFill/>
                  </pic:spPr>
                </pic:pic>
              </a:graphicData>
            </a:graphic>
            <wp14:sizeRelH relativeFrom="page">
              <wp14:pctWidth>0</wp14:pctWidth>
            </wp14:sizeRelH>
            <wp14:sizeRelV relativeFrom="page">
              <wp14:pctHeight>0</wp14:pctHeight>
            </wp14:sizeRelV>
          </wp:anchor>
        </w:drawing>
      </w:r>
      <w:r w:rsidRPr="00D9180C">
        <w:rPr>
          <w:rFonts w:ascii="Times New Roman" w:eastAsia="Times New Roman" w:hAnsi="Times New Roman" w:cs="Times New Roman"/>
          <w:sz w:val="28"/>
          <w:szCs w:val="28"/>
          <w:lang w:eastAsia="ru-RU"/>
        </w:rPr>
        <w:t>«Дальневосточный филиал Федерального государственного бюджетного образовательного учреждения высшего образования</w:t>
      </w:r>
    </w:p>
    <w:p w:rsidR="00517133" w:rsidRPr="00D9180C" w:rsidRDefault="00517133" w:rsidP="00D9180C">
      <w:pPr>
        <w:spacing w:after="0" w:line="240" w:lineRule="auto"/>
        <w:jc w:val="center"/>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«Всероссийская академия внешней торговли</w:t>
      </w:r>
    </w:p>
    <w:p w:rsidR="00517133" w:rsidRPr="00D9180C" w:rsidRDefault="00517133" w:rsidP="00D9180C">
      <w:pPr>
        <w:spacing w:after="0" w:line="240" w:lineRule="auto"/>
        <w:jc w:val="center"/>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Министерства экономического развития Российской Федерации»»</w:t>
      </w:r>
    </w:p>
    <w:p w:rsidR="0073751A" w:rsidRPr="00D9180C" w:rsidRDefault="00D9180C" w:rsidP="00D9180C">
      <w:pPr>
        <w:spacing w:after="0" w:line="240" w:lineRule="auto"/>
        <w:jc w:val="center"/>
        <w:rPr>
          <w:rFonts w:ascii="Times New Roman" w:eastAsia="Calibri" w:hAnsi="Times New Roman" w:cs="Times New Roman"/>
          <w:sz w:val="28"/>
          <w:szCs w:val="28"/>
          <w:lang w:eastAsia="ru-RU"/>
        </w:rPr>
      </w:pPr>
      <w:r w:rsidRPr="00D9180C">
        <w:rPr>
          <w:rFonts w:ascii="Times New Roman" w:eastAsia="Calibri" w:hAnsi="Times New Roman" w:cs="Times New Roman"/>
          <w:noProof/>
          <w:sz w:val="28"/>
          <w:szCs w:val="28"/>
          <w:lang w:eastAsia="ru-RU"/>
        </w:rPr>
        <w:pict>
          <v:line id="Прямая соединительная линия 4" o:spid="_x0000_s1026" style="position:absolute;left:0;text-align:left;flip:y;z-index:251658752;visibility:visible" from="-7.65pt,7.55pt" to="468pt,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" strokeweight="4.5pt">
            <v:stroke linestyle="thickThin"/>
          </v:line>
        </w:pict>
      </w:r>
    </w:p>
    <w:p w:rsidR="008939BB" w:rsidRPr="00D9180C" w:rsidRDefault="0073751A" w:rsidP="00D9180C">
      <w:pPr>
        <w:spacing w:after="0" w:line="240" w:lineRule="auto"/>
        <w:jc w:val="center"/>
        <w:rPr>
          <w:rFonts w:ascii="Times New Roman" w:eastAsia="Calibri" w:hAnsi="Times New Roman" w:cs="Times New Roman"/>
          <w:b/>
          <w:bCs/>
          <w:caps/>
          <w:sz w:val="28"/>
          <w:szCs w:val="28"/>
          <w:lang w:eastAsia="ru-RU"/>
        </w:rPr>
      </w:pPr>
      <w:r w:rsidRPr="00D9180C">
        <w:rPr>
          <w:rFonts w:ascii="Times New Roman" w:eastAsia="Calibri" w:hAnsi="Times New Roman" w:cs="Times New Roman"/>
          <w:b/>
          <w:bCs/>
          <w:caps/>
          <w:sz w:val="28"/>
          <w:szCs w:val="28"/>
          <w:lang w:eastAsia="ru-RU"/>
        </w:rPr>
        <w:t>КаФЕДРА «ЭКОНОМИКА И УПРАВЛЕНИЕ»</w:t>
      </w:r>
    </w:p>
    <w:p w:rsidR="00E25F17" w:rsidRPr="00D9180C" w:rsidRDefault="00E25F17" w:rsidP="00D9180C">
      <w:pPr>
        <w:spacing w:after="0" w:line="240" w:lineRule="auto"/>
        <w:jc w:val="center"/>
        <w:rPr>
          <w:rFonts w:ascii="Times New Roman" w:eastAsia="Calibri" w:hAnsi="Times New Roman" w:cs="Times New Roman"/>
          <w:b/>
          <w:bCs/>
          <w:caps/>
          <w:sz w:val="28"/>
          <w:szCs w:val="28"/>
          <w:lang w:eastAsia="ru-RU"/>
        </w:rPr>
      </w:pPr>
    </w:p>
    <w:p w:rsidR="00E25F17" w:rsidRPr="00D9180C" w:rsidRDefault="00E25F17" w:rsidP="00D9180C">
      <w:pPr>
        <w:spacing w:after="0" w:line="240" w:lineRule="auto"/>
        <w:jc w:val="center"/>
        <w:rPr>
          <w:rFonts w:ascii="Times New Roman" w:eastAsia="Calibri" w:hAnsi="Times New Roman" w:cs="Times New Roman"/>
          <w:b/>
          <w:bCs/>
          <w:caps/>
          <w:sz w:val="28"/>
          <w:szCs w:val="28"/>
          <w:lang w:eastAsia="ru-RU"/>
        </w:rPr>
      </w:pPr>
      <w:r w:rsidRPr="00D9180C">
        <w:rPr>
          <w:rFonts w:ascii="Times New Roman" w:eastAsia="Calibri" w:hAnsi="Times New Roman" w:cs="Times New Roman"/>
          <w:noProof/>
          <w:sz w:val="28"/>
          <w:szCs w:val="28"/>
          <w:lang w:eastAsia="ru-RU"/>
        </w:rPr>
        <w:drawing>
          <wp:anchor distT="0" distB="0" distL="114300" distR="114300" simplePos="0" relativeHeight="251668480" behindDoc="0" locked="0" layoutInCell="1" allowOverlap="1" wp14:anchorId="25AC4E07" wp14:editId="5E3A278D">
            <wp:simplePos x="0" y="0"/>
            <wp:positionH relativeFrom="page">
              <wp:posOffset>1080135</wp:posOffset>
            </wp:positionH>
            <wp:positionV relativeFrom="margin">
              <wp:posOffset>1686560</wp:posOffset>
            </wp:positionV>
            <wp:extent cx="6083300" cy="2466975"/>
            <wp:effectExtent l="0" t="0" r="0" b="0"/>
            <wp:wrapSquare wrapText="bothSides"/>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extLst>
                        <a:ext uri="{BEBA8EAE-BF5A-486C-A8C5-ECC9F3942E4B}">
                          <a14:imgProps xmlns:a14="http://schemas.microsoft.com/office/drawing/2010/main">
                            <a14:imgLayer r:embed="rId10">
                              <a14:imgEffect>
                                <a14:sharpenSoften amount="50000"/>
                              </a14:imgEffect>
                              <a14:imgEffect>
                                <a14:saturation sat="300000"/>
                              </a14:imgEffect>
                            </a14:imgLayer>
                          </a14:imgProps>
                        </a:ext>
                        <a:ext uri="{28A0092B-C50C-407E-A947-70E740481C1C}">
                          <a14:useLocalDpi xmlns:a14="http://schemas.microsoft.com/office/drawing/2010/main" val="0"/>
                        </a:ext>
                      </a:extLst>
                    </a:blip>
                    <a:srcRect l="12187" t="64709" r="53019" b="10206"/>
                    <a:stretch/>
                  </pic:blipFill>
                  <pic:spPr bwMode="auto">
                    <a:xfrm>
                      <a:off x="0" y="0"/>
                      <a:ext cx="6083300" cy="2466975"/>
                    </a:xfrm>
                    <a:prstGeom prst="rect">
                      <a:avLst/>
                    </a:prstGeom>
                    <a:ln>
                      <a:noFill/>
                    </a:ln>
                    <a:extLst>
                      <a:ext uri="{53640926-AAD7-44D8-BBD7-CCE9431645EC}">
                        <a14:shadowObscured xmlns:a14="http://schemas.microsoft.com/office/drawing/2010/main"/>
                      </a:ext>
                    </a:extLst>
                  </pic:spPr>
                </pic:pic>
              </a:graphicData>
            </a:graphic>
          </wp:anchor>
        </w:drawing>
      </w:r>
    </w:p>
    <w:p w:rsidR="0073751A" w:rsidRPr="00D9180C" w:rsidRDefault="0073751A" w:rsidP="00D9180C">
      <w:pPr>
        <w:spacing w:after="0" w:line="240" w:lineRule="auto"/>
        <w:jc w:val="center"/>
        <w:rPr>
          <w:rFonts w:ascii="Times New Roman" w:eastAsia="Calibri" w:hAnsi="Times New Roman" w:cs="Times New Roman"/>
          <w:b/>
          <w:bCs/>
          <w:caps/>
          <w:sz w:val="28"/>
          <w:szCs w:val="28"/>
          <w:lang w:eastAsia="ru-RU"/>
        </w:rPr>
      </w:pPr>
    </w:p>
    <w:p w:rsidR="0073751A" w:rsidRPr="00D9180C" w:rsidRDefault="0073751A" w:rsidP="00D9180C">
      <w:pPr>
        <w:keepNext/>
        <w:keepLines/>
        <w:spacing w:after="0" w:line="240" w:lineRule="auto"/>
        <w:jc w:val="center"/>
        <w:rPr>
          <w:rFonts w:ascii="Times New Roman" w:eastAsia="Times New Roman" w:hAnsi="Times New Roman" w:cs="Times New Roman"/>
          <w:b/>
          <w:bCs/>
          <w:sz w:val="28"/>
          <w:szCs w:val="28"/>
        </w:rPr>
      </w:pPr>
    </w:p>
    <w:p w:rsidR="0073751A" w:rsidRPr="00D9180C" w:rsidRDefault="0073751A" w:rsidP="00D9180C">
      <w:pPr>
        <w:keepNext/>
        <w:keepLines/>
        <w:spacing w:after="0" w:line="240" w:lineRule="auto"/>
        <w:jc w:val="center"/>
        <w:rPr>
          <w:rFonts w:ascii="Times New Roman" w:eastAsia="Times New Roman" w:hAnsi="Times New Roman" w:cs="Times New Roman"/>
          <w:bCs/>
          <w:sz w:val="28"/>
          <w:szCs w:val="28"/>
        </w:rPr>
      </w:pPr>
      <w:r w:rsidRPr="00D9180C">
        <w:rPr>
          <w:rFonts w:ascii="Times New Roman" w:eastAsia="Times New Roman" w:hAnsi="Times New Roman" w:cs="Times New Roman"/>
          <w:b/>
          <w:bCs/>
          <w:sz w:val="28"/>
          <w:szCs w:val="28"/>
        </w:rPr>
        <w:t>РАБОЧАЯ ПРОГРАММА УЧЕБНОЙ ДИСЦИПЛИНЫ</w:t>
      </w:r>
      <w:r w:rsidRPr="00D9180C">
        <w:rPr>
          <w:rFonts w:ascii="Times New Roman" w:eastAsia="Times New Roman" w:hAnsi="Times New Roman" w:cs="Times New Roman"/>
          <w:bCs/>
          <w:sz w:val="28"/>
          <w:szCs w:val="28"/>
        </w:rPr>
        <w:t xml:space="preserve"> </w:t>
      </w:r>
    </w:p>
    <w:p w:rsidR="0073751A" w:rsidRPr="00D9180C" w:rsidRDefault="0073751A" w:rsidP="00D9180C">
      <w:pPr>
        <w:suppressAutoHyphens/>
        <w:spacing w:after="0" w:line="240" w:lineRule="auto"/>
        <w:jc w:val="center"/>
        <w:rPr>
          <w:rFonts w:ascii="Times New Roman" w:eastAsia="Calibri" w:hAnsi="Times New Roman" w:cs="Times New Roman"/>
          <w:b/>
          <w:sz w:val="28"/>
          <w:szCs w:val="28"/>
        </w:rPr>
      </w:pPr>
    </w:p>
    <w:p w:rsidR="0073751A" w:rsidRPr="00D9180C" w:rsidRDefault="00FD0563" w:rsidP="00D9180C">
      <w:pPr>
        <w:suppressAutoHyphens/>
        <w:spacing w:after="0" w:line="240" w:lineRule="auto"/>
        <w:jc w:val="center"/>
        <w:rPr>
          <w:rFonts w:ascii="Times New Roman" w:eastAsia="Calibri" w:hAnsi="Times New Roman" w:cs="Times New Roman"/>
          <w:b/>
          <w:sz w:val="28"/>
          <w:szCs w:val="28"/>
        </w:rPr>
      </w:pPr>
      <w:r w:rsidRPr="00D9180C">
        <w:rPr>
          <w:rFonts w:ascii="Times New Roman" w:eastAsia="Calibri" w:hAnsi="Times New Roman" w:cs="Times New Roman"/>
          <w:b/>
          <w:sz w:val="28"/>
          <w:szCs w:val="28"/>
        </w:rPr>
        <w:t>МИРОВАЯ ЭКОНОМИКА</w:t>
      </w:r>
    </w:p>
    <w:p w:rsidR="0073751A" w:rsidRPr="00D9180C" w:rsidRDefault="0073751A" w:rsidP="00D9180C">
      <w:pPr>
        <w:suppressAutoHyphens/>
        <w:spacing w:after="0" w:line="240" w:lineRule="auto"/>
        <w:jc w:val="center"/>
        <w:rPr>
          <w:rFonts w:ascii="Times New Roman" w:eastAsia="Calibri" w:hAnsi="Times New Roman" w:cs="Times New Roman"/>
          <w:b/>
          <w:sz w:val="28"/>
          <w:szCs w:val="28"/>
        </w:rPr>
      </w:pPr>
    </w:p>
    <w:p w:rsidR="00203A40" w:rsidRPr="00D9180C" w:rsidRDefault="00203A40" w:rsidP="00D9180C">
      <w:pPr>
        <w:spacing w:after="0" w:line="240" w:lineRule="auto"/>
        <w:jc w:val="center"/>
        <w:rPr>
          <w:rFonts w:ascii="Times New Roman" w:eastAsia="Times New Roman" w:hAnsi="Times New Roman" w:cs="Times New Roman"/>
          <w:b/>
          <w:bCs/>
          <w:sz w:val="28"/>
          <w:szCs w:val="28"/>
          <w:lang w:eastAsia="ru-RU"/>
        </w:rPr>
      </w:pPr>
      <w:r w:rsidRPr="00D9180C">
        <w:rPr>
          <w:rFonts w:ascii="Times New Roman" w:eastAsia="Times New Roman" w:hAnsi="Times New Roman" w:cs="Times New Roman"/>
          <w:b/>
          <w:bCs/>
          <w:sz w:val="28"/>
          <w:szCs w:val="28"/>
          <w:lang w:eastAsia="ru-RU"/>
        </w:rPr>
        <w:t xml:space="preserve">по направлению подготовки - </w:t>
      </w:r>
      <w:r w:rsidR="00CB2B02" w:rsidRPr="00D9180C">
        <w:rPr>
          <w:rFonts w:ascii="Times New Roman" w:eastAsia="Times New Roman" w:hAnsi="Times New Roman" w:cs="Times New Roman"/>
          <w:b/>
          <w:bCs/>
          <w:sz w:val="28"/>
          <w:szCs w:val="28"/>
          <w:lang w:eastAsia="ru-RU"/>
        </w:rPr>
        <w:t>38.03.01. «Экономика»</w:t>
      </w:r>
    </w:p>
    <w:p w:rsidR="00203A40" w:rsidRPr="00D9180C" w:rsidRDefault="00203A40" w:rsidP="00D9180C">
      <w:pPr>
        <w:suppressAutoHyphens/>
        <w:spacing w:after="0" w:line="240" w:lineRule="auto"/>
        <w:jc w:val="center"/>
        <w:rPr>
          <w:rFonts w:ascii="Times New Roman" w:eastAsia="SimSun" w:hAnsi="Times New Roman" w:cs="Times New Roman"/>
          <w:b/>
          <w:bCs/>
          <w:sz w:val="28"/>
          <w:szCs w:val="28"/>
          <w:lang w:eastAsia="ar-SA"/>
        </w:rPr>
      </w:pPr>
      <w:r w:rsidRPr="00D9180C">
        <w:rPr>
          <w:rFonts w:ascii="Times New Roman" w:eastAsia="SimSun" w:hAnsi="Times New Roman" w:cs="Times New Roman"/>
          <w:b/>
          <w:bCs/>
          <w:sz w:val="28"/>
          <w:szCs w:val="28"/>
          <w:lang w:eastAsia="ar-SA"/>
        </w:rPr>
        <w:t xml:space="preserve">(уровень </w:t>
      </w:r>
      <w:proofErr w:type="spellStart"/>
      <w:r w:rsidRPr="00D9180C">
        <w:rPr>
          <w:rFonts w:ascii="Times New Roman" w:eastAsia="SimSun" w:hAnsi="Times New Roman" w:cs="Times New Roman"/>
          <w:b/>
          <w:bCs/>
          <w:sz w:val="28"/>
          <w:szCs w:val="28"/>
          <w:lang w:eastAsia="ar-SA"/>
        </w:rPr>
        <w:t>бакалавриата</w:t>
      </w:r>
      <w:proofErr w:type="spellEnd"/>
      <w:r w:rsidRPr="00D9180C">
        <w:rPr>
          <w:rFonts w:ascii="Times New Roman" w:eastAsia="SimSun" w:hAnsi="Times New Roman" w:cs="Times New Roman"/>
          <w:b/>
          <w:bCs/>
          <w:sz w:val="28"/>
          <w:szCs w:val="28"/>
          <w:lang w:eastAsia="ar-SA"/>
        </w:rPr>
        <w:t>)</w:t>
      </w:r>
    </w:p>
    <w:p w:rsidR="00203A40" w:rsidRPr="00D9180C" w:rsidRDefault="00203A40" w:rsidP="00D9180C">
      <w:pPr>
        <w:spacing w:after="0" w:line="240" w:lineRule="auto"/>
        <w:jc w:val="center"/>
        <w:rPr>
          <w:rFonts w:ascii="Times New Roman" w:eastAsia="Calibri" w:hAnsi="Times New Roman" w:cs="Times New Roman"/>
          <w:sz w:val="28"/>
          <w:szCs w:val="28"/>
          <w:lang w:eastAsia="ru-RU"/>
        </w:rPr>
      </w:pPr>
      <w:r w:rsidRPr="00D9180C">
        <w:rPr>
          <w:rFonts w:ascii="Times New Roman" w:eastAsia="Calibri" w:hAnsi="Times New Roman" w:cs="Times New Roman"/>
          <w:sz w:val="28"/>
          <w:szCs w:val="28"/>
          <w:lang w:eastAsia="ru-RU"/>
        </w:rPr>
        <w:t>направленность (профиль)</w:t>
      </w:r>
      <w:r w:rsidRPr="00D9180C">
        <w:rPr>
          <w:rFonts w:ascii="Times New Roman" w:eastAsia="Calibri" w:hAnsi="Times New Roman" w:cs="Times New Roman"/>
          <w:b/>
          <w:sz w:val="28"/>
          <w:szCs w:val="28"/>
          <w:lang w:eastAsia="ru-RU"/>
        </w:rPr>
        <w:t xml:space="preserve"> «</w:t>
      </w:r>
      <w:r w:rsidR="00CB2B02" w:rsidRPr="00D9180C">
        <w:rPr>
          <w:rFonts w:ascii="Times New Roman" w:eastAsia="Calibri" w:hAnsi="Times New Roman" w:cs="Times New Roman"/>
          <w:b/>
          <w:sz w:val="28"/>
          <w:szCs w:val="28"/>
          <w:lang w:eastAsia="ru-RU"/>
        </w:rPr>
        <w:t>Экономика предприятий и организаций</w:t>
      </w:r>
      <w:r w:rsidRPr="00D9180C">
        <w:rPr>
          <w:rFonts w:ascii="Times New Roman" w:eastAsia="Calibri" w:hAnsi="Times New Roman" w:cs="Times New Roman"/>
          <w:sz w:val="28"/>
          <w:szCs w:val="28"/>
          <w:lang w:eastAsia="ru-RU"/>
        </w:rPr>
        <w:t>»</w:t>
      </w:r>
    </w:p>
    <w:p w:rsidR="00203A40" w:rsidRPr="00D9180C" w:rsidRDefault="00203A40" w:rsidP="00D9180C">
      <w:pPr>
        <w:spacing w:after="0" w:line="240" w:lineRule="auto"/>
        <w:jc w:val="center"/>
        <w:rPr>
          <w:rFonts w:ascii="Times New Roman" w:eastAsia="Times New Roman" w:hAnsi="Times New Roman" w:cs="Times New Roman"/>
          <w:b/>
          <w:bCs/>
          <w:sz w:val="28"/>
          <w:szCs w:val="28"/>
          <w:lang w:eastAsia="ru-RU"/>
        </w:rPr>
      </w:pPr>
      <w:r w:rsidRPr="00D9180C">
        <w:rPr>
          <w:rFonts w:ascii="Times New Roman" w:eastAsia="Times New Roman" w:hAnsi="Times New Roman" w:cs="Times New Roman"/>
          <w:b/>
          <w:bCs/>
          <w:sz w:val="28"/>
          <w:szCs w:val="28"/>
          <w:lang w:eastAsia="ru-RU"/>
        </w:rPr>
        <w:t xml:space="preserve">Форма подготовки </w:t>
      </w:r>
      <w:r w:rsidR="00E851C4" w:rsidRPr="00D9180C">
        <w:rPr>
          <w:rFonts w:ascii="Times New Roman" w:eastAsia="Times New Roman" w:hAnsi="Times New Roman" w:cs="Times New Roman"/>
          <w:b/>
          <w:bCs/>
          <w:sz w:val="28"/>
          <w:szCs w:val="28"/>
          <w:lang w:eastAsia="ru-RU"/>
        </w:rPr>
        <w:t>(очная, заочная, очно-заочная)</w:t>
      </w:r>
    </w:p>
    <w:p w:rsidR="0073751A" w:rsidRPr="00D9180C" w:rsidRDefault="00D9180C" w:rsidP="00D9180C">
      <w:pPr>
        <w:suppressAutoHyphens/>
        <w:spacing w:after="0" w:line="240" w:lineRule="auto"/>
        <w:jc w:val="center"/>
        <w:rPr>
          <w:rFonts w:ascii="Times New Roman" w:eastAsia="Calibri" w:hAnsi="Times New Roman" w:cs="Times New Roman"/>
          <w:sz w:val="28"/>
          <w:szCs w:val="28"/>
          <w:lang w:eastAsia="ru-RU"/>
        </w:rPr>
      </w:pPr>
      <w:r w:rsidRPr="00D9180C">
        <w:rPr>
          <w:rFonts w:ascii="Times New Roman" w:eastAsia="Times New Roman" w:hAnsi="Times New Roman" w:cs="Times New Roman"/>
          <w:b/>
          <w:bCs/>
          <w:sz w:val="28"/>
          <w:szCs w:val="28"/>
          <w:lang w:eastAsia="ru-RU"/>
        </w:rPr>
        <w:t>(Дисциплина по выбору, части, формируемой участниками образовательных отношений)</w:t>
      </w:r>
    </w:p>
    <w:p w:rsidR="0073751A" w:rsidRPr="00D9180C" w:rsidRDefault="0073751A" w:rsidP="00D9180C">
      <w:pPr>
        <w:suppressAutoHyphens/>
        <w:spacing w:after="0" w:line="240" w:lineRule="auto"/>
        <w:jc w:val="center"/>
        <w:rPr>
          <w:rFonts w:ascii="Times New Roman" w:eastAsia="Calibri" w:hAnsi="Times New Roman" w:cs="Times New Roman"/>
          <w:sz w:val="28"/>
          <w:szCs w:val="28"/>
          <w:lang w:eastAsia="ru-RU"/>
        </w:rPr>
      </w:pPr>
    </w:p>
    <w:p w:rsidR="0073751A" w:rsidRPr="00D9180C" w:rsidRDefault="0073751A" w:rsidP="00D9180C">
      <w:pPr>
        <w:suppressAutoHyphens/>
        <w:spacing w:after="0" w:line="240" w:lineRule="auto"/>
        <w:jc w:val="center"/>
        <w:rPr>
          <w:rFonts w:ascii="Times New Roman" w:eastAsia="Calibri" w:hAnsi="Times New Roman" w:cs="Times New Roman"/>
          <w:sz w:val="28"/>
          <w:szCs w:val="28"/>
          <w:lang w:eastAsia="ru-RU"/>
        </w:rPr>
      </w:pPr>
    </w:p>
    <w:p w:rsidR="0073751A" w:rsidRPr="00D9180C" w:rsidRDefault="0073751A" w:rsidP="00D9180C">
      <w:pPr>
        <w:suppressAutoHyphens/>
        <w:spacing w:after="0" w:line="240" w:lineRule="auto"/>
        <w:jc w:val="center"/>
        <w:rPr>
          <w:rFonts w:ascii="Times New Roman" w:eastAsia="Calibri" w:hAnsi="Times New Roman" w:cs="Times New Roman"/>
          <w:sz w:val="28"/>
          <w:szCs w:val="28"/>
          <w:lang w:eastAsia="ru-RU"/>
        </w:rPr>
      </w:pPr>
    </w:p>
    <w:p w:rsidR="0073751A" w:rsidRPr="00D9180C" w:rsidRDefault="0073751A" w:rsidP="00D9180C">
      <w:pPr>
        <w:suppressAutoHyphens/>
        <w:spacing w:after="0" w:line="240" w:lineRule="auto"/>
        <w:jc w:val="center"/>
        <w:rPr>
          <w:rFonts w:ascii="Times New Roman" w:eastAsia="Calibri" w:hAnsi="Times New Roman" w:cs="Times New Roman"/>
          <w:sz w:val="28"/>
          <w:szCs w:val="28"/>
          <w:lang w:eastAsia="ru-RU"/>
        </w:rPr>
      </w:pPr>
    </w:p>
    <w:p w:rsidR="0073751A" w:rsidRPr="00D9180C" w:rsidRDefault="0073751A" w:rsidP="00D9180C">
      <w:pPr>
        <w:suppressAutoHyphens/>
        <w:spacing w:after="0" w:line="240" w:lineRule="auto"/>
        <w:jc w:val="center"/>
        <w:rPr>
          <w:rFonts w:ascii="Times New Roman" w:eastAsia="Calibri" w:hAnsi="Times New Roman" w:cs="Times New Roman"/>
          <w:sz w:val="28"/>
          <w:szCs w:val="28"/>
          <w:lang w:eastAsia="ru-RU"/>
        </w:rPr>
      </w:pPr>
    </w:p>
    <w:p w:rsidR="0073751A" w:rsidRPr="00D9180C" w:rsidRDefault="0073751A" w:rsidP="00D9180C">
      <w:pPr>
        <w:suppressAutoHyphens/>
        <w:spacing w:after="0" w:line="240" w:lineRule="auto"/>
        <w:jc w:val="center"/>
        <w:rPr>
          <w:rFonts w:ascii="Times New Roman" w:eastAsia="Calibri" w:hAnsi="Times New Roman" w:cs="Times New Roman"/>
          <w:sz w:val="28"/>
          <w:szCs w:val="28"/>
          <w:lang w:eastAsia="ru-RU"/>
        </w:rPr>
      </w:pPr>
    </w:p>
    <w:p w:rsidR="0073751A" w:rsidRPr="00D9180C" w:rsidRDefault="0073751A" w:rsidP="00D9180C">
      <w:pPr>
        <w:suppressAutoHyphens/>
        <w:spacing w:after="0" w:line="240" w:lineRule="auto"/>
        <w:jc w:val="center"/>
        <w:rPr>
          <w:rFonts w:ascii="Times New Roman" w:eastAsia="Calibri" w:hAnsi="Times New Roman" w:cs="Times New Roman"/>
          <w:sz w:val="28"/>
          <w:szCs w:val="28"/>
          <w:lang w:eastAsia="ru-RU"/>
        </w:rPr>
      </w:pPr>
    </w:p>
    <w:p w:rsidR="008F24C2" w:rsidRPr="00D9180C" w:rsidRDefault="008F24C2" w:rsidP="00D9180C">
      <w:pPr>
        <w:suppressAutoHyphens/>
        <w:spacing w:after="0" w:line="240" w:lineRule="auto"/>
        <w:jc w:val="center"/>
        <w:rPr>
          <w:rFonts w:ascii="Times New Roman" w:eastAsia="Calibri" w:hAnsi="Times New Roman" w:cs="Times New Roman"/>
          <w:sz w:val="28"/>
          <w:szCs w:val="28"/>
          <w:lang w:eastAsia="ru-RU"/>
        </w:rPr>
      </w:pPr>
    </w:p>
    <w:p w:rsidR="0073751A" w:rsidRPr="00D9180C" w:rsidRDefault="0073751A" w:rsidP="00D9180C">
      <w:pPr>
        <w:suppressAutoHyphens/>
        <w:spacing w:after="0" w:line="240" w:lineRule="auto"/>
        <w:jc w:val="center"/>
        <w:rPr>
          <w:rFonts w:ascii="Times New Roman" w:eastAsia="Calibri" w:hAnsi="Times New Roman" w:cs="Times New Roman"/>
          <w:sz w:val="28"/>
          <w:szCs w:val="28"/>
          <w:lang w:eastAsia="ru-RU"/>
        </w:rPr>
      </w:pPr>
    </w:p>
    <w:p w:rsidR="00D9180C" w:rsidRPr="00D9180C" w:rsidRDefault="00D9180C" w:rsidP="00D9180C">
      <w:pPr>
        <w:suppressAutoHyphens/>
        <w:spacing w:after="0" w:line="240" w:lineRule="auto"/>
        <w:jc w:val="center"/>
        <w:rPr>
          <w:rFonts w:ascii="Times New Roman" w:eastAsia="Calibri" w:hAnsi="Times New Roman" w:cs="Times New Roman"/>
          <w:sz w:val="28"/>
          <w:szCs w:val="28"/>
          <w:lang w:eastAsia="ru-RU"/>
        </w:rPr>
      </w:pPr>
    </w:p>
    <w:p w:rsidR="00D9180C" w:rsidRPr="00D9180C" w:rsidRDefault="00D9180C" w:rsidP="00D9180C">
      <w:pPr>
        <w:suppressAutoHyphens/>
        <w:spacing w:after="0" w:line="240" w:lineRule="auto"/>
        <w:jc w:val="center"/>
        <w:rPr>
          <w:rFonts w:ascii="Times New Roman" w:eastAsia="Calibri" w:hAnsi="Times New Roman" w:cs="Times New Roman"/>
          <w:sz w:val="28"/>
          <w:szCs w:val="28"/>
          <w:lang w:eastAsia="ru-RU"/>
        </w:rPr>
      </w:pPr>
    </w:p>
    <w:p w:rsidR="0073751A" w:rsidRPr="00D9180C" w:rsidRDefault="0073751A" w:rsidP="00D9180C">
      <w:pPr>
        <w:tabs>
          <w:tab w:val="left" w:pos="4404"/>
        </w:tabs>
        <w:spacing w:after="0" w:line="240" w:lineRule="auto"/>
        <w:jc w:val="center"/>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г. Петропавловск-Камчатский</w:t>
      </w:r>
    </w:p>
    <w:p w:rsidR="0073751A" w:rsidRPr="00D9180C" w:rsidRDefault="00E851C4" w:rsidP="00D9180C">
      <w:pPr>
        <w:tabs>
          <w:tab w:val="left" w:pos="4404"/>
        </w:tabs>
        <w:spacing w:after="0" w:line="240" w:lineRule="auto"/>
        <w:jc w:val="center"/>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2023</w:t>
      </w:r>
      <w:r w:rsidR="00E25F17" w:rsidRPr="00D9180C">
        <w:rPr>
          <w:rFonts w:ascii="Times New Roman" w:eastAsia="Times New Roman" w:hAnsi="Times New Roman" w:cs="Times New Roman"/>
          <w:sz w:val="28"/>
          <w:szCs w:val="28"/>
          <w:lang w:eastAsia="ru-RU"/>
        </w:rPr>
        <w:t xml:space="preserve"> год</w:t>
      </w:r>
    </w:p>
    <w:p w:rsidR="009760DA" w:rsidRPr="00D9180C" w:rsidRDefault="009760DA" w:rsidP="00D9180C">
      <w:pPr>
        <w:tabs>
          <w:tab w:val="left" w:pos="720"/>
        </w:tabs>
        <w:spacing w:after="0" w:line="360" w:lineRule="auto"/>
        <w:ind w:firstLine="709"/>
        <w:jc w:val="both"/>
        <w:rPr>
          <w:rFonts w:ascii="Times New Roman" w:eastAsia="Times New Roman" w:hAnsi="Times New Roman" w:cs="Times New Roman"/>
          <w:sz w:val="28"/>
          <w:szCs w:val="28"/>
          <w:lang w:eastAsia="ru-RU"/>
        </w:rPr>
      </w:pPr>
    </w:p>
    <w:p w:rsidR="0073751A" w:rsidRPr="00D9180C" w:rsidRDefault="0073751A" w:rsidP="00D9180C">
      <w:pPr>
        <w:tabs>
          <w:tab w:val="left" w:pos="720"/>
        </w:tabs>
        <w:spacing w:after="0" w:line="360" w:lineRule="auto"/>
        <w:ind w:firstLine="709"/>
        <w:jc w:val="both"/>
        <w:rPr>
          <w:rFonts w:ascii="Times New Roman" w:eastAsia="MS Mincho" w:hAnsi="Times New Roman" w:cs="Times New Roman"/>
          <w:sz w:val="28"/>
          <w:szCs w:val="28"/>
          <w:lang w:eastAsia="ru-RU"/>
        </w:rPr>
      </w:pPr>
      <w:r w:rsidRPr="00D9180C">
        <w:rPr>
          <w:rFonts w:ascii="Times New Roman" w:eastAsia="Times New Roman" w:hAnsi="Times New Roman" w:cs="Times New Roman"/>
          <w:sz w:val="28"/>
          <w:szCs w:val="28"/>
          <w:lang w:eastAsia="ru-RU"/>
        </w:rPr>
        <w:t>Рабочая программа по дисциплине «</w:t>
      </w:r>
      <w:r w:rsidR="00FD0563" w:rsidRPr="00D9180C">
        <w:rPr>
          <w:rFonts w:ascii="Times New Roman" w:eastAsia="Times New Roman" w:hAnsi="Times New Roman" w:cs="Times New Roman"/>
          <w:sz w:val="28"/>
          <w:szCs w:val="28"/>
          <w:lang w:eastAsia="ru-RU"/>
        </w:rPr>
        <w:t>Мировая экономика</w:t>
      </w:r>
      <w:r w:rsidRPr="00D9180C">
        <w:rPr>
          <w:rFonts w:ascii="Times New Roman" w:eastAsia="Times New Roman" w:hAnsi="Times New Roman" w:cs="Times New Roman"/>
          <w:sz w:val="28"/>
          <w:szCs w:val="28"/>
          <w:lang w:eastAsia="ru-RU"/>
        </w:rPr>
        <w:t xml:space="preserve">» разработана </w:t>
      </w:r>
      <w:r w:rsidRPr="00D9180C">
        <w:rPr>
          <w:rFonts w:ascii="Times New Roman" w:eastAsia="MS Mincho" w:hAnsi="Times New Roman" w:cs="Times New Roman"/>
          <w:sz w:val="28"/>
          <w:szCs w:val="28"/>
          <w:lang w:eastAsia="ru-RU"/>
        </w:rPr>
        <w:t>в соответствии с Федеральным государственным образовательным стандартом высшего образования</w:t>
      </w:r>
      <w:r w:rsidR="00FD40CE" w:rsidRPr="00D9180C">
        <w:rPr>
          <w:rFonts w:ascii="Times New Roman" w:hAnsi="Times New Roman" w:cs="Times New Roman"/>
          <w:sz w:val="28"/>
          <w:szCs w:val="28"/>
        </w:rPr>
        <w:t xml:space="preserve"> </w:t>
      </w:r>
      <w:r w:rsidR="00FD40CE" w:rsidRPr="00D9180C">
        <w:rPr>
          <w:rFonts w:ascii="Times New Roman" w:eastAsia="MS Mincho" w:hAnsi="Times New Roman" w:cs="Times New Roman"/>
          <w:sz w:val="28"/>
          <w:szCs w:val="28"/>
          <w:lang w:eastAsia="ru-RU"/>
        </w:rPr>
        <w:t>по направлению подготовки 38.03.0</w:t>
      </w:r>
      <w:r w:rsidR="00CB2B02" w:rsidRPr="00D9180C">
        <w:rPr>
          <w:rFonts w:ascii="Times New Roman" w:eastAsia="MS Mincho" w:hAnsi="Times New Roman" w:cs="Times New Roman"/>
          <w:sz w:val="28"/>
          <w:szCs w:val="28"/>
          <w:lang w:eastAsia="ru-RU"/>
        </w:rPr>
        <w:t>1</w:t>
      </w:r>
      <w:r w:rsidR="00FD40CE" w:rsidRPr="00D9180C">
        <w:rPr>
          <w:rFonts w:ascii="Times New Roman" w:eastAsia="MS Mincho" w:hAnsi="Times New Roman" w:cs="Times New Roman"/>
          <w:sz w:val="28"/>
          <w:szCs w:val="28"/>
          <w:lang w:eastAsia="ru-RU"/>
        </w:rPr>
        <w:t xml:space="preserve"> </w:t>
      </w:r>
      <w:r w:rsidR="00CB2B02" w:rsidRPr="00D9180C">
        <w:rPr>
          <w:rFonts w:ascii="Times New Roman" w:eastAsia="MS Mincho" w:hAnsi="Times New Roman" w:cs="Times New Roman"/>
          <w:sz w:val="28"/>
          <w:szCs w:val="28"/>
          <w:lang w:eastAsia="ru-RU"/>
        </w:rPr>
        <w:t>Экономика</w:t>
      </w:r>
      <w:r w:rsidRPr="00D9180C">
        <w:rPr>
          <w:rFonts w:ascii="Times New Roman" w:eastAsia="MS Mincho" w:hAnsi="Times New Roman" w:cs="Times New Roman"/>
          <w:sz w:val="28"/>
          <w:szCs w:val="28"/>
          <w:lang w:eastAsia="ru-RU"/>
        </w:rPr>
        <w:t xml:space="preserve">, утвержденным приказом </w:t>
      </w:r>
      <w:r w:rsidR="00CC2807" w:rsidRPr="00D9180C">
        <w:rPr>
          <w:rFonts w:ascii="Times New Roman" w:eastAsia="MS Mincho" w:hAnsi="Times New Roman" w:cs="Times New Roman"/>
          <w:sz w:val="28"/>
          <w:szCs w:val="28"/>
          <w:lang w:eastAsia="ru-RU"/>
        </w:rPr>
        <w:t>Министерства науки</w:t>
      </w:r>
      <w:r w:rsidR="00B92631" w:rsidRPr="00D9180C">
        <w:rPr>
          <w:rFonts w:ascii="Times New Roman" w:eastAsia="MS Mincho" w:hAnsi="Times New Roman" w:cs="Times New Roman"/>
          <w:sz w:val="28"/>
          <w:szCs w:val="28"/>
          <w:lang w:eastAsia="ru-RU"/>
        </w:rPr>
        <w:t xml:space="preserve"> </w:t>
      </w:r>
      <w:r w:rsidR="00CC2807" w:rsidRPr="00D9180C">
        <w:rPr>
          <w:rFonts w:ascii="Times New Roman" w:eastAsia="MS Mincho" w:hAnsi="Times New Roman" w:cs="Times New Roman"/>
          <w:sz w:val="28"/>
          <w:szCs w:val="28"/>
          <w:lang w:eastAsia="ru-RU"/>
        </w:rPr>
        <w:t>и высшего образования РФ № 970 от 12.08.2020</w:t>
      </w:r>
      <w:r w:rsidRPr="00D9180C">
        <w:rPr>
          <w:rFonts w:ascii="Times New Roman" w:eastAsia="MS Mincho" w:hAnsi="Times New Roman" w:cs="Times New Roman"/>
          <w:sz w:val="28"/>
          <w:szCs w:val="28"/>
          <w:lang w:eastAsia="ru-RU"/>
        </w:rPr>
        <w:t xml:space="preserve">г. и Приказом Минобразования РФ </w:t>
      </w:r>
      <w:r w:rsidR="009760DA" w:rsidRPr="00D9180C">
        <w:rPr>
          <w:rFonts w:ascii="Times New Roman" w:eastAsia="MS Mincho" w:hAnsi="Times New Roman" w:cs="Times New Roman"/>
          <w:sz w:val="28"/>
          <w:szCs w:val="28"/>
          <w:lang w:eastAsia="ru-RU"/>
        </w:rPr>
        <w:t xml:space="preserve">№ 245 от 06.04.2021 г. </w:t>
      </w:r>
      <w:r w:rsidRPr="00D9180C">
        <w:rPr>
          <w:rFonts w:ascii="Times New Roman" w:eastAsia="MS Mincho" w:hAnsi="Times New Roman" w:cs="Times New Roman"/>
          <w:sz w:val="28"/>
          <w:szCs w:val="28"/>
          <w:lang w:eastAsia="ru-RU"/>
        </w:rPr>
        <w:t xml:space="preserve">«Об утверждении порядка организации и осуществления образовательной деятельности по образовательным программам высшего образования - программам </w:t>
      </w:r>
      <w:proofErr w:type="spellStart"/>
      <w:r w:rsidRPr="00D9180C">
        <w:rPr>
          <w:rFonts w:ascii="Times New Roman" w:eastAsia="MS Mincho" w:hAnsi="Times New Roman" w:cs="Times New Roman"/>
          <w:sz w:val="28"/>
          <w:szCs w:val="28"/>
          <w:lang w:eastAsia="ru-RU"/>
        </w:rPr>
        <w:t>бакалавриата</w:t>
      </w:r>
      <w:proofErr w:type="spellEnd"/>
      <w:r w:rsidRPr="00D9180C">
        <w:rPr>
          <w:rFonts w:ascii="Times New Roman" w:eastAsia="MS Mincho" w:hAnsi="Times New Roman" w:cs="Times New Roman"/>
          <w:sz w:val="28"/>
          <w:szCs w:val="28"/>
          <w:lang w:eastAsia="ru-RU"/>
        </w:rPr>
        <w:t xml:space="preserve">, программам </w:t>
      </w:r>
      <w:proofErr w:type="spellStart"/>
      <w:r w:rsidRPr="00D9180C">
        <w:rPr>
          <w:rFonts w:ascii="Times New Roman" w:eastAsia="MS Mincho" w:hAnsi="Times New Roman" w:cs="Times New Roman"/>
          <w:sz w:val="28"/>
          <w:szCs w:val="28"/>
          <w:lang w:eastAsia="ru-RU"/>
        </w:rPr>
        <w:t>специалитета</w:t>
      </w:r>
      <w:proofErr w:type="spellEnd"/>
      <w:r w:rsidRPr="00D9180C">
        <w:rPr>
          <w:rFonts w:ascii="Times New Roman" w:eastAsia="MS Mincho" w:hAnsi="Times New Roman" w:cs="Times New Roman"/>
          <w:sz w:val="28"/>
          <w:szCs w:val="28"/>
          <w:lang w:eastAsia="ru-RU"/>
        </w:rPr>
        <w:t xml:space="preserve"> и программам магистратуры».</w:t>
      </w:r>
    </w:p>
    <w:p w:rsidR="0073751A" w:rsidRPr="00D9180C" w:rsidRDefault="0073751A" w:rsidP="00D9180C">
      <w:pPr>
        <w:suppressAutoHyphens/>
        <w:spacing w:after="0" w:line="360" w:lineRule="auto"/>
        <w:ind w:firstLine="709"/>
        <w:jc w:val="both"/>
        <w:rPr>
          <w:rFonts w:ascii="Times New Roman" w:eastAsia="Calibri" w:hAnsi="Times New Roman" w:cs="Times New Roman"/>
          <w:sz w:val="28"/>
          <w:szCs w:val="28"/>
          <w:lang w:eastAsia="ru-RU"/>
        </w:rPr>
      </w:pPr>
    </w:p>
    <w:p w:rsidR="0073751A" w:rsidRPr="00D9180C" w:rsidRDefault="0073751A" w:rsidP="00D9180C">
      <w:pPr>
        <w:suppressAutoHyphens/>
        <w:spacing w:after="0" w:line="360" w:lineRule="auto"/>
        <w:ind w:firstLine="709"/>
        <w:jc w:val="both"/>
        <w:rPr>
          <w:rFonts w:ascii="Times New Roman" w:eastAsia="Calibri" w:hAnsi="Times New Roman" w:cs="Times New Roman"/>
          <w:sz w:val="28"/>
          <w:szCs w:val="28"/>
          <w:lang w:eastAsia="ru-RU"/>
        </w:rPr>
      </w:pPr>
      <w:r w:rsidRPr="00D9180C">
        <w:rPr>
          <w:rFonts w:ascii="Times New Roman" w:eastAsia="Calibri" w:hAnsi="Times New Roman" w:cs="Times New Roman"/>
          <w:sz w:val="28"/>
          <w:szCs w:val="28"/>
          <w:lang w:eastAsia="ru-RU"/>
        </w:rPr>
        <w:t xml:space="preserve">Составитель: </w:t>
      </w:r>
      <w:proofErr w:type="spellStart"/>
      <w:r w:rsidR="00023325" w:rsidRPr="00D9180C">
        <w:rPr>
          <w:rFonts w:ascii="Times New Roman" w:eastAsia="Calibri" w:hAnsi="Times New Roman" w:cs="Times New Roman"/>
          <w:sz w:val="28"/>
          <w:szCs w:val="28"/>
          <w:lang w:eastAsia="ru-RU"/>
        </w:rPr>
        <w:t>Заусаев</w:t>
      </w:r>
      <w:proofErr w:type="spellEnd"/>
      <w:r w:rsidR="00023325" w:rsidRPr="00D9180C">
        <w:rPr>
          <w:rFonts w:ascii="Times New Roman" w:eastAsia="Calibri" w:hAnsi="Times New Roman" w:cs="Times New Roman"/>
          <w:sz w:val="28"/>
          <w:szCs w:val="28"/>
          <w:lang w:eastAsia="ru-RU"/>
        </w:rPr>
        <w:t xml:space="preserve"> В.К.</w:t>
      </w:r>
      <w:r w:rsidR="00B92631" w:rsidRPr="00D9180C">
        <w:rPr>
          <w:rFonts w:ascii="Times New Roman" w:eastAsia="Calibri" w:hAnsi="Times New Roman" w:cs="Times New Roman"/>
          <w:sz w:val="28"/>
          <w:szCs w:val="28"/>
          <w:lang w:eastAsia="ru-RU"/>
        </w:rPr>
        <w:t xml:space="preserve"> </w:t>
      </w:r>
      <w:r w:rsidR="00CB2B02" w:rsidRPr="00D9180C">
        <w:rPr>
          <w:rFonts w:ascii="Times New Roman" w:eastAsia="Calibri" w:hAnsi="Times New Roman" w:cs="Times New Roman"/>
          <w:sz w:val="28"/>
          <w:szCs w:val="28"/>
        </w:rPr>
        <w:t>профессор</w:t>
      </w:r>
      <w:r w:rsidR="00DE574B" w:rsidRPr="00D9180C">
        <w:rPr>
          <w:rFonts w:ascii="Times New Roman" w:eastAsia="Calibri" w:hAnsi="Times New Roman" w:cs="Times New Roman"/>
          <w:sz w:val="28"/>
          <w:szCs w:val="28"/>
        </w:rPr>
        <w:t xml:space="preserve"> кафедр</w:t>
      </w:r>
      <w:r w:rsidR="00CB2B02" w:rsidRPr="00D9180C">
        <w:rPr>
          <w:rFonts w:ascii="Times New Roman" w:eastAsia="Calibri" w:hAnsi="Times New Roman" w:cs="Times New Roman"/>
          <w:sz w:val="28"/>
          <w:szCs w:val="28"/>
        </w:rPr>
        <w:t>ы</w:t>
      </w:r>
      <w:r w:rsidRPr="00D9180C">
        <w:rPr>
          <w:rFonts w:ascii="Times New Roman" w:eastAsia="Calibri" w:hAnsi="Times New Roman" w:cs="Times New Roman"/>
          <w:sz w:val="28"/>
          <w:szCs w:val="28"/>
          <w:lang w:eastAsia="ru-RU"/>
        </w:rPr>
        <w:t xml:space="preserve"> «Экономика и управление»</w:t>
      </w:r>
      <w:r w:rsidRPr="00D9180C">
        <w:rPr>
          <w:rFonts w:ascii="Times New Roman" w:eastAsia="Times New Roman" w:hAnsi="Times New Roman" w:cs="Times New Roman"/>
          <w:sz w:val="28"/>
          <w:szCs w:val="28"/>
          <w:lang w:eastAsia="ru-RU"/>
        </w:rPr>
        <w:t xml:space="preserve"> «Дальневосточного филиала Федерального государственного бюджетного образовательного учреждения высшего образования «Всероссийская академия внешней торговли Министерства экономического развития Российской Федерации»</w:t>
      </w:r>
      <w:r w:rsidR="005270C8" w:rsidRPr="00D9180C">
        <w:rPr>
          <w:rFonts w:ascii="Times New Roman" w:eastAsia="Times New Roman" w:hAnsi="Times New Roman" w:cs="Times New Roman"/>
          <w:sz w:val="28"/>
          <w:szCs w:val="28"/>
          <w:lang w:eastAsia="ru-RU"/>
        </w:rPr>
        <w:t xml:space="preserve">, д-р </w:t>
      </w:r>
      <w:proofErr w:type="spellStart"/>
      <w:r w:rsidR="005270C8" w:rsidRPr="00D9180C">
        <w:rPr>
          <w:rFonts w:ascii="Times New Roman" w:eastAsia="Times New Roman" w:hAnsi="Times New Roman" w:cs="Times New Roman"/>
          <w:sz w:val="28"/>
          <w:szCs w:val="28"/>
          <w:lang w:eastAsia="ru-RU"/>
        </w:rPr>
        <w:t>экон</w:t>
      </w:r>
      <w:proofErr w:type="spellEnd"/>
      <w:r w:rsidR="005270C8" w:rsidRPr="00D9180C">
        <w:rPr>
          <w:rFonts w:ascii="Times New Roman" w:eastAsia="Times New Roman" w:hAnsi="Times New Roman" w:cs="Times New Roman"/>
          <w:sz w:val="28"/>
          <w:szCs w:val="28"/>
          <w:lang w:eastAsia="ru-RU"/>
        </w:rPr>
        <w:t>. наук, профессор</w:t>
      </w:r>
      <w:r w:rsidR="00E851C4" w:rsidRPr="00D9180C">
        <w:rPr>
          <w:rFonts w:ascii="Times New Roman" w:eastAsia="Times New Roman" w:hAnsi="Times New Roman" w:cs="Times New Roman"/>
          <w:sz w:val="28"/>
          <w:szCs w:val="28"/>
          <w:lang w:eastAsia="ru-RU"/>
        </w:rPr>
        <w:t>.</w:t>
      </w:r>
    </w:p>
    <w:p w:rsidR="0073751A" w:rsidRPr="00D9180C" w:rsidRDefault="0073751A" w:rsidP="00D9180C">
      <w:pPr>
        <w:tabs>
          <w:tab w:val="left" w:pos="4404"/>
        </w:tabs>
        <w:spacing w:after="0" w:line="360" w:lineRule="auto"/>
        <w:ind w:firstLine="709"/>
        <w:jc w:val="both"/>
        <w:rPr>
          <w:rFonts w:ascii="Times New Roman" w:eastAsia="Times New Roman" w:hAnsi="Times New Roman" w:cs="Times New Roman"/>
          <w:sz w:val="28"/>
          <w:szCs w:val="28"/>
          <w:lang w:eastAsia="ru-RU"/>
        </w:rPr>
      </w:pPr>
    </w:p>
    <w:p w:rsidR="0073751A" w:rsidRPr="00D9180C" w:rsidRDefault="0073751A" w:rsidP="00D9180C">
      <w:pPr>
        <w:spacing w:after="0" w:line="360" w:lineRule="auto"/>
        <w:ind w:firstLine="709"/>
        <w:jc w:val="both"/>
        <w:rPr>
          <w:rFonts w:ascii="Times New Roman" w:eastAsia="Calibri" w:hAnsi="Times New Roman" w:cs="Times New Roman"/>
          <w:b/>
          <w:sz w:val="28"/>
          <w:szCs w:val="28"/>
        </w:rPr>
      </w:pPr>
    </w:p>
    <w:p w:rsidR="0073751A" w:rsidRPr="00D9180C" w:rsidRDefault="0073751A" w:rsidP="00D9180C">
      <w:pPr>
        <w:spacing w:after="0" w:line="360" w:lineRule="auto"/>
        <w:ind w:firstLine="709"/>
        <w:jc w:val="both"/>
        <w:rPr>
          <w:rFonts w:ascii="Times New Roman" w:eastAsia="Calibri" w:hAnsi="Times New Roman" w:cs="Times New Roman"/>
          <w:b/>
          <w:sz w:val="28"/>
          <w:szCs w:val="28"/>
        </w:rPr>
      </w:pPr>
    </w:p>
    <w:p w:rsidR="0073751A" w:rsidRPr="00D9180C" w:rsidRDefault="0073751A" w:rsidP="00D9180C">
      <w:pPr>
        <w:spacing w:after="0" w:line="360" w:lineRule="auto"/>
        <w:ind w:firstLine="709"/>
        <w:jc w:val="both"/>
        <w:rPr>
          <w:rFonts w:ascii="Times New Roman" w:eastAsia="Calibri" w:hAnsi="Times New Roman" w:cs="Times New Roman"/>
          <w:b/>
          <w:sz w:val="28"/>
          <w:szCs w:val="28"/>
        </w:rPr>
      </w:pPr>
    </w:p>
    <w:p w:rsidR="0073751A" w:rsidRPr="00D9180C" w:rsidRDefault="0073751A" w:rsidP="00D9180C">
      <w:pPr>
        <w:spacing w:after="0" w:line="360" w:lineRule="auto"/>
        <w:ind w:firstLine="709"/>
        <w:jc w:val="both"/>
        <w:rPr>
          <w:rFonts w:ascii="Times New Roman" w:eastAsia="Calibri" w:hAnsi="Times New Roman" w:cs="Times New Roman"/>
          <w:b/>
          <w:sz w:val="28"/>
          <w:szCs w:val="28"/>
        </w:rPr>
      </w:pPr>
    </w:p>
    <w:p w:rsidR="0073751A" w:rsidRPr="00D9180C" w:rsidRDefault="0073751A" w:rsidP="00D9180C">
      <w:pPr>
        <w:spacing w:after="0" w:line="360" w:lineRule="auto"/>
        <w:ind w:firstLine="709"/>
        <w:jc w:val="both"/>
        <w:rPr>
          <w:rFonts w:ascii="Times New Roman" w:eastAsia="Calibri" w:hAnsi="Times New Roman" w:cs="Times New Roman"/>
          <w:b/>
          <w:sz w:val="28"/>
          <w:szCs w:val="28"/>
        </w:rPr>
      </w:pPr>
    </w:p>
    <w:p w:rsidR="0073751A" w:rsidRPr="00D9180C" w:rsidRDefault="0073751A" w:rsidP="00D9180C">
      <w:pPr>
        <w:spacing w:after="0" w:line="360" w:lineRule="auto"/>
        <w:ind w:firstLine="709"/>
        <w:jc w:val="both"/>
        <w:rPr>
          <w:rFonts w:ascii="Times New Roman" w:eastAsia="Calibri" w:hAnsi="Times New Roman" w:cs="Times New Roman"/>
          <w:b/>
          <w:sz w:val="28"/>
          <w:szCs w:val="28"/>
        </w:rPr>
      </w:pPr>
    </w:p>
    <w:p w:rsidR="0073751A" w:rsidRPr="00D9180C" w:rsidRDefault="0073751A" w:rsidP="00D9180C">
      <w:pPr>
        <w:spacing w:after="0" w:line="360" w:lineRule="auto"/>
        <w:ind w:firstLine="709"/>
        <w:jc w:val="both"/>
        <w:rPr>
          <w:rFonts w:ascii="Times New Roman" w:eastAsia="Calibri" w:hAnsi="Times New Roman" w:cs="Times New Roman"/>
          <w:b/>
          <w:sz w:val="28"/>
          <w:szCs w:val="28"/>
        </w:rPr>
      </w:pPr>
    </w:p>
    <w:p w:rsidR="0073751A" w:rsidRPr="00D9180C" w:rsidRDefault="0073751A" w:rsidP="00D9180C">
      <w:pPr>
        <w:spacing w:after="0" w:line="360" w:lineRule="auto"/>
        <w:ind w:firstLine="709"/>
        <w:jc w:val="both"/>
        <w:rPr>
          <w:rFonts w:ascii="Times New Roman" w:eastAsia="Calibri" w:hAnsi="Times New Roman" w:cs="Times New Roman"/>
          <w:b/>
          <w:sz w:val="28"/>
          <w:szCs w:val="28"/>
        </w:rPr>
      </w:pPr>
    </w:p>
    <w:p w:rsidR="0073751A" w:rsidRPr="00D9180C" w:rsidRDefault="0073751A" w:rsidP="00D9180C">
      <w:pPr>
        <w:spacing w:after="0" w:line="360" w:lineRule="auto"/>
        <w:ind w:firstLine="709"/>
        <w:jc w:val="both"/>
        <w:rPr>
          <w:rFonts w:ascii="Times New Roman" w:eastAsia="Calibri" w:hAnsi="Times New Roman" w:cs="Times New Roman"/>
          <w:b/>
          <w:sz w:val="28"/>
          <w:szCs w:val="28"/>
        </w:rPr>
      </w:pPr>
    </w:p>
    <w:p w:rsidR="0073751A" w:rsidRPr="00D9180C" w:rsidRDefault="0073751A" w:rsidP="00D9180C">
      <w:pPr>
        <w:spacing w:after="0" w:line="360" w:lineRule="auto"/>
        <w:ind w:firstLine="709"/>
        <w:jc w:val="both"/>
        <w:rPr>
          <w:rFonts w:ascii="Times New Roman" w:eastAsia="Calibri" w:hAnsi="Times New Roman" w:cs="Times New Roman"/>
          <w:b/>
          <w:sz w:val="28"/>
          <w:szCs w:val="28"/>
        </w:rPr>
      </w:pPr>
    </w:p>
    <w:p w:rsidR="0073751A" w:rsidRPr="00D9180C" w:rsidRDefault="0073751A" w:rsidP="00D9180C">
      <w:pPr>
        <w:spacing w:after="0" w:line="360" w:lineRule="auto"/>
        <w:ind w:firstLine="709"/>
        <w:jc w:val="both"/>
        <w:rPr>
          <w:rFonts w:ascii="Times New Roman" w:eastAsia="Calibri" w:hAnsi="Times New Roman" w:cs="Times New Roman"/>
          <w:b/>
          <w:sz w:val="28"/>
          <w:szCs w:val="28"/>
        </w:rPr>
      </w:pPr>
    </w:p>
    <w:p w:rsidR="0073751A" w:rsidRPr="00D9180C" w:rsidRDefault="0073751A" w:rsidP="00D9180C">
      <w:pPr>
        <w:spacing w:after="0" w:line="360" w:lineRule="auto"/>
        <w:ind w:firstLine="709"/>
        <w:jc w:val="both"/>
        <w:rPr>
          <w:rFonts w:ascii="Times New Roman" w:eastAsia="Calibri" w:hAnsi="Times New Roman" w:cs="Times New Roman"/>
          <w:b/>
          <w:sz w:val="28"/>
          <w:szCs w:val="28"/>
        </w:rPr>
      </w:pPr>
    </w:p>
    <w:p w:rsidR="0073751A" w:rsidRPr="00D9180C" w:rsidRDefault="0073751A" w:rsidP="00D9180C">
      <w:pPr>
        <w:spacing w:after="0" w:line="360" w:lineRule="auto"/>
        <w:jc w:val="both"/>
        <w:rPr>
          <w:rFonts w:ascii="Times New Roman" w:eastAsia="Calibri" w:hAnsi="Times New Roman" w:cs="Times New Roman"/>
          <w:b/>
          <w:sz w:val="28"/>
          <w:szCs w:val="28"/>
        </w:rPr>
      </w:pPr>
    </w:p>
    <w:p w:rsidR="0073751A" w:rsidRPr="00D9180C" w:rsidRDefault="0073751A" w:rsidP="00D9180C">
      <w:pPr>
        <w:spacing w:after="0" w:line="360" w:lineRule="auto"/>
        <w:jc w:val="center"/>
        <w:rPr>
          <w:rFonts w:ascii="Times New Roman" w:eastAsia="Calibri" w:hAnsi="Times New Roman" w:cs="Times New Roman"/>
          <w:b/>
          <w:sz w:val="28"/>
          <w:szCs w:val="28"/>
        </w:rPr>
      </w:pPr>
      <w:r w:rsidRPr="00D9180C">
        <w:rPr>
          <w:rFonts w:ascii="Times New Roman" w:eastAsia="Calibri" w:hAnsi="Times New Roman" w:cs="Times New Roman"/>
          <w:b/>
          <w:sz w:val="28"/>
          <w:szCs w:val="28"/>
        </w:rPr>
        <w:lastRenderedPageBreak/>
        <w:t>СОДЕРЖАНИЕ</w:t>
      </w:r>
    </w:p>
    <w:p w:rsidR="0073751A" w:rsidRPr="00D9180C" w:rsidRDefault="0073751A" w:rsidP="00D9180C">
      <w:pPr>
        <w:spacing w:after="0" w:line="360" w:lineRule="auto"/>
        <w:ind w:firstLine="709"/>
        <w:jc w:val="both"/>
        <w:rPr>
          <w:rFonts w:ascii="Times New Roman" w:eastAsia="Calibri" w:hAnsi="Times New Roman" w:cs="Times New Roman"/>
          <w:b/>
          <w:sz w:val="28"/>
          <w:szCs w:val="28"/>
        </w:rPr>
      </w:pPr>
    </w:p>
    <w:tbl>
      <w:tblPr>
        <w:tblW w:w="9629" w:type="dxa"/>
        <w:jc w:val="center"/>
        <w:tblLook w:val="04A0" w:firstRow="1" w:lastRow="0" w:firstColumn="1" w:lastColumn="0" w:noHBand="0" w:noVBand="1"/>
      </w:tblPr>
      <w:tblGrid>
        <w:gridCol w:w="566"/>
        <w:gridCol w:w="8089"/>
        <w:gridCol w:w="974"/>
      </w:tblGrid>
      <w:tr w:rsidR="00D9180C" w:rsidRPr="00D9180C" w:rsidTr="007F7F73">
        <w:trPr>
          <w:jc w:val="center"/>
        </w:trPr>
        <w:tc>
          <w:tcPr>
            <w:tcW w:w="566" w:type="dxa"/>
            <w:shd w:val="clear" w:color="auto" w:fill="auto"/>
          </w:tcPr>
          <w:p w:rsidR="007F7F73" w:rsidRPr="00D9180C" w:rsidRDefault="007F7F73" w:rsidP="00D9180C">
            <w:pPr>
              <w:numPr>
                <w:ilvl w:val="0"/>
                <w:numId w:val="1"/>
              </w:numPr>
              <w:spacing w:after="0" w:line="240" w:lineRule="auto"/>
              <w:ind w:left="0" w:firstLine="0"/>
              <w:contextualSpacing/>
              <w:rPr>
                <w:rFonts w:ascii="Times New Roman" w:eastAsia="Calibri" w:hAnsi="Times New Roman" w:cs="Times New Roman"/>
                <w:sz w:val="28"/>
                <w:szCs w:val="28"/>
              </w:rPr>
            </w:pPr>
          </w:p>
        </w:tc>
        <w:tc>
          <w:tcPr>
            <w:tcW w:w="8089" w:type="dxa"/>
            <w:shd w:val="clear" w:color="auto" w:fill="auto"/>
          </w:tcPr>
          <w:p w:rsidR="007F7F73" w:rsidRPr="00D9180C" w:rsidRDefault="007F7F73" w:rsidP="00D9180C">
            <w:pPr>
              <w:spacing w:after="0" w:line="240" w:lineRule="auto"/>
              <w:rPr>
                <w:rFonts w:ascii="Times New Roman" w:eastAsia="Calibri" w:hAnsi="Times New Roman" w:cs="Times New Roman"/>
                <w:sz w:val="28"/>
                <w:szCs w:val="28"/>
              </w:rPr>
            </w:pPr>
            <w:r w:rsidRPr="00D9180C">
              <w:rPr>
                <w:rFonts w:ascii="Times New Roman" w:eastAsia="Calibri" w:hAnsi="Times New Roman" w:cs="Times New Roman"/>
                <w:sz w:val="28"/>
                <w:szCs w:val="28"/>
              </w:rPr>
              <w:t>Организационно-методический раздел</w:t>
            </w:r>
          </w:p>
        </w:tc>
        <w:tc>
          <w:tcPr>
            <w:tcW w:w="974" w:type="dxa"/>
            <w:shd w:val="clear" w:color="auto" w:fill="auto"/>
          </w:tcPr>
          <w:p w:rsidR="007F7F73" w:rsidRPr="00D9180C" w:rsidRDefault="007F7F73" w:rsidP="00D9180C">
            <w:pPr>
              <w:spacing w:after="0" w:line="240" w:lineRule="auto"/>
              <w:rPr>
                <w:rFonts w:ascii="Times New Roman" w:eastAsia="Calibri" w:hAnsi="Times New Roman" w:cs="Times New Roman"/>
                <w:sz w:val="28"/>
                <w:szCs w:val="28"/>
              </w:rPr>
            </w:pPr>
            <w:r w:rsidRPr="00D9180C">
              <w:rPr>
                <w:rFonts w:ascii="Times New Roman" w:eastAsia="Calibri" w:hAnsi="Times New Roman" w:cs="Times New Roman"/>
                <w:sz w:val="28"/>
                <w:szCs w:val="28"/>
              </w:rPr>
              <w:t>4</w:t>
            </w:r>
          </w:p>
        </w:tc>
      </w:tr>
      <w:tr w:rsidR="00D9180C" w:rsidRPr="00D9180C" w:rsidTr="007F7F73">
        <w:trPr>
          <w:jc w:val="center"/>
        </w:trPr>
        <w:tc>
          <w:tcPr>
            <w:tcW w:w="566" w:type="dxa"/>
            <w:shd w:val="clear" w:color="auto" w:fill="auto"/>
          </w:tcPr>
          <w:p w:rsidR="007F7F73" w:rsidRPr="00D9180C" w:rsidRDefault="007F7F73" w:rsidP="00D9180C">
            <w:pPr>
              <w:numPr>
                <w:ilvl w:val="0"/>
                <w:numId w:val="1"/>
              </w:numPr>
              <w:spacing w:after="0" w:line="240" w:lineRule="auto"/>
              <w:ind w:left="0" w:firstLine="0"/>
              <w:contextualSpacing/>
              <w:rPr>
                <w:rFonts w:ascii="Times New Roman" w:eastAsia="Calibri" w:hAnsi="Times New Roman" w:cs="Times New Roman"/>
                <w:sz w:val="28"/>
                <w:szCs w:val="28"/>
              </w:rPr>
            </w:pPr>
          </w:p>
        </w:tc>
        <w:tc>
          <w:tcPr>
            <w:tcW w:w="8089" w:type="dxa"/>
            <w:shd w:val="clear" w:color="auto" w:fill="auto"/>
          </w:tcPr>
          <w:p w:rsidR="007F7F73" w:rsidRPr="00D9180C" w:rsidRDefault="007F7F73" w:rsidP="00D9180C">
            <w:pPr>
              <w:spacing w:after="0" w:line="240" w:lineRule="auto"/>
              <w:rPr>
                <w:rFonts w:ascii="Times New Roman" w:eastAsia="Calibri" w:hAnsi="Times New Roman" w:cs="Times New Roman"/>
                <w:sz w:val="28"/>
                <w:szCs w:val="28"/>
              </w:rPr>
            </w:pPr>
            <w:r w:rsidRPr="00D9180C">
              <w:rPr>
                <w:rFonts w:ascii="Times New Roman" w:eastAsia="Calibri" w:hAnsi="Times New Roman" w:cs="Times New Roman"/>
                <w:sz w:val="28"/>
                <w:szCs w:val="28"/>
              </w:rPr>
              <w:t>Распределение часов дисциплины по формам и видам работ</w:t>
            </w:r>
          </w:p>
        </w:tc>
        <w:tc>
          <w:tcPr>
            <w:tcW w:w="974" w:type="dxa"/>
            <w:shd w:val="clear" w:color="auto" w:fill="auto"/>
          </w:tcPr>
          <w:p w:rsidR="007F7F73" w:rsidRPr="00D9180C" w:rsidRDefault="00CC5CF2" w:rsidP="00D9180C">
            <w:pPr>
              <w:spacing w:after="0" w:line="240" w:lineRule="auto"/>
              <w:rPr>
                <w:rFonts w:ascii="Times New Roman" w:eastAsia="Calibri" w:hAnsi="Times New Roman" w:cs="Times New Roman"/>
                <w:sz w:val="28"/>
                <w:szCs w:val="28"/>
              </w:rPr>
            </w:pPr>
            <w:r>
              <w:rPr>
                <w:rFonts w:ascii="Times New Roman" w:eastAsia="Calibri" w:hAnsi="Times New Roman" w:cs="Times New Roman"/>
                <w:sz w:val="28"/>
                <w:szCs w:val="28"/>
              </w:rPr>
              <w:t>7</w:t>
            </w:r>
          </w:p>
        </w:tc>
      </w:tr>
      <w:tr w:rsidR="00D9180C" w:rsidRPr="00D9180C" w:rsidTr="007F7F73">
        <w:trPr>
          <w:jc w:val="center"/>
        </w:trPr>
        <w:tc>
          <w:tcPr>
            <w:tcW w:w="566" w:type="dxa"/>
            <w:shd w:val="clear" w:color="auto" w:fill="auto"/>
          </w:tcPr>
          <w:p w:rsidR="007F7F73" w:rsidRPr="00D9180C" w:rsidRDefault="007F7F73" w:rsidP="00D9180C">
            <w:pPr>
              <w:numPr>
                <w:ilvl w:val="0"/>
                <w:numId w:val="1"/>
              </w:numPr>
              <w:spacing w:after="0" w:line="240" w:lineRule="auto"/>
              <w:ind w:left="0" w:firstLine="0"/>
              <w:contextualSpacing/>
              <w:rPr>
                <w:rFonts w:ascii="Times New Roman" w:eastAsia="Calibri" w:hAnsi="Times New Roman" w:cs="Times New Roman"/>
                <w:sz w:val="28"/>
                <w:szCs w:val="28"/>
              </w:rPr>
            </w:pPr>
          </w:p>
        </w:tc>
        <w:tc>
          <w:tcPr>
            <w:tcW w:w="8089" w:type="dxa"/>
            <w:shd w:val="clear" w:color="auto" w:fill="auto"/>
          </w:tcPr>
          <w:p w:rsidR="007F7F73" w:rsidRPr="00D9180C" w:rsidRDefault="007F7F73" w:rsidP="00D9180C">
            <w:pPr>
              <w:spacing w:after="0" w:line="240" w:lineRule="auto"/>
              <w:rPr>
                <w:rFonts w:ascii="Times New Roman" w:eastAsia="Calibri" w:hAnsi="Times New Roman" w:cs="Times New Roman"/>
                <w:sz w:val="28"/>
                <w:szCs w:val="28"/>
              </w:rPr>
            </w:pPr>
            <w:r w:rsidRPr="00D9180C">
              <w:rPr>
                <w:rFonts w:ascii="Times New Roman" w:eastAsia="Calibri" w:hAnsi="Times New Roman" w:cs="Times New Roman"/>
                <w:sz w:val="28"/>
                <w:szCs w:val="28"/>
              </w:rPr>
              <w:t>Структура и содержание теоретической части дисциплины</w:t>
            </w:r>
          </w:p>
        </w:tc>
        <w:tc>
          <w:tcPr>
            <w:tcW w:w="974" w:type="dxa"/>
            <w:shd w:val="clear" w:color="auto" w:fill="auto"/>
          </w:tcPr>
          <w:p w:rsidR="007F7F73" w:rsidRPr="00D9180C" w:rsidRDefault="00CC5CF2" w:rsidP="00D9180C">
            <w:pPr>
              <w:spacing w:after="0" w:line="240" w:lineRule="auto"/>
              <w:rPr>
                <w:rFonts w:ascii="Times New Roman" w:eastAsia="Calibri" w:hAnsi="Times New Roman" w:cs="Times New Roman"/>
                <w:sz w:val="28"/>
                <w:szCs w:val="28"/>
              </w:rPr>
            </w:pPr>
            <w:r>
              <w:rPr>
                <w:rFonts w:ascii="Times New Roman" w:eastAsia="Calibri" w:hAnsi="Times New Roman" w:cs="Times New Roman"/>
                <w:sz w:val="28"/>
                <w:szCs w:val="28"/>
              </w:rPr>
              <w:t>11</w:t>
            </w:r>
          </w:p>
        </w:tc>
      </w:tr>
      <w:tr w:rsidR="00D9180C" w:rsidRPr="00D9180C" w:rsidTr="007F7F73">
        <w:trPr>
          <w:jc w:val="center"/>
        </w:trPr>
        <w:tc>
          <w:tcPr>
            <w:tcW w:w="566" w:type="dxa"/>
            <w:shd w:val="clear" w:color="auto" w:fill="auto"/>
          </w:tcPr>
          <w:p w:rsidR="007F7F73" w:rsidRPr="00D9180C" w:rsidRDefault="007F7F73" w:rsidP="00D9180C">
            <w:pPr>
              <w:numPr>
                <w:ilvl w:val="0"/>
                <w:numId w:val="1"/>
              </w:numPr>
              <w:spacing w:after="0" w:line="240" w:lineRule="auto"/>
              <w:ind w:left="0" w:firstLine="0"/>
              <w:contextualSpacing/>
              <w:rPr>
                <w:rFonts w:ascii="Times New Roman" w:eastAsia="Calibri" w:hAnsi="Times New Roman" w:cs="Times New Roman"/>
                <w:sz w:val="28"/>
                <w:szCs w:val="28"/>
              </w:rPr>
            </w:pPr>
          </w:p>
        </w:tc>
        <w:tc>
          <w:tcPr>
            <w:tcW w:w="8089" w:type="dxa"/>
            <w:shd w:val="clear" w:color="auto" w:fill="auto"/>
          </w:tcPr>
          <w:p w:rsidR="007F7F73" w:rsidRPr="00D9180C" w:rsidRDefault="007F7F73" w:rsidP="00D9180C">
            <w:pPr>
              <w:spacing w:after="0" w:line="240" w:lineRule="auto"/>
              <w:rPr>
                <w:rFonts w:ascii="Times New Roman" w:eastAsia="Calibri" w:hAnsi="Times New Roman" w:cs="Times New Roman"/>
                <w:sz w:val="28"/>
                <w:szCs w:val="28"/>
                <w:lang w:bidi="ru-RU"/>
              </w:rPr>
            </w:pPr>
            <w:r w:rsidRPr="00D9180C">
              <w:rPr>
                <w:rFonts w:ascii="Times New Roman" w:eastAsia="Calibri" w:hAnsi="Times New Roman" w:cs="Times New Roman"/>
                <w:sz w:val="28"/>
                <w:szCs w:val="28"/>
                <w:lang w:bidi="ru-RU"/>
              </w:rPr>
              <w:t>Структура и содержание практической части дисциплины</w:t>
            </w:r>
          </w:p>
        </w:tc>
        <w:tc>
          <w:tcPr>
            <w:tcW w:w="974" w:type="dxa"/>
            <w:shd w:val="clear" w:color="auto" w:fill="auto"/>
          </w:tcPr>
          <w:p w:rsidR="007F7F73" w:rsidRPr="00D9180C" w:rsidRDefault="00CC5CF2" w:rsidP="00D9180C">
            <w:pPr>
              <w:spacing w:after="0" w:line="240" w:lineRule="auto"/>
              <w:rPr>
                <w:rFonts w:ascii="Times New Roman" w:eastAsia="Calibri" w:hAnsi="Times New Roman" w:cs="Times New Roman"/>
                <w:sz w:val="28"/>
                <w:szCs w:val="28"/>
              </w:rPr>
            </w:pPr>
            <w:r>
              <w:rPr>
                <w:rFonts w:ascii="Times New Roman" w:eastAsia="Calibri" w:hAnsi="Times New Roman" w:cs="Times New Roman"/>
                <w:sz w:val="28"/>
                <w:szCs w:val="28"/>
              </w:rPr>
              <w:t>21</w:t>
            </w:r>
          </w:p>
        </w:tc>
      </w:tr>
      <w:tr w:rsidR="00D9180C" w:rsidRPr="00D9180C" w:rsidTr="007F7F73">
        <w:trPr>
          <w:jc w:val="center"/>
        </w:trPr>
        <w:tc>
          <w:tcPr>
            <w:tcW w:w="566" w:type="dxa"/>
            <w:shd w:val="clear" w:color="auto" w:fill="auto"/>
          </w:tcPr>
          <w:p w:rsidR="007F7F73" w:rsidRPr="00D9180C" w:rsidRDefault="007F7F73" w:rsidP="00D9180C">
            <w:pPr>
              <w:numPr>
                <w:ilvl w:val="0"/>
                <w:numId w:val="1"/>
              </w:numPr>
              <w:spacing w:after="0" w:line="240" w:lineRule="auto"/>
              <w:ind w:left="0" w:firstLine="0"/>
              <w:contextualSpacing/>
              <w:rPr>
                <w:rFonts w:ascii="Times New Roman" w:eastAsia="Calibri" w:hAnsi="Times New Roman" w:cs="Times New Roman"/>
                <w:sz w:val="28"/>
                <w:szCs w:val="28"/>
              </w:rPr>
            </w:pPr>
          </w:p>
        </w:tc>
        <w:tc>
          <w:tcPr>
            <w:tcW w:w="8089" w:type="dxa"/>
            <w:shd w:val="clear" w:color="auto" w:fill="auto"/>
          </w:tcPr>
          <w:p w:rsidR="007F7F73" w:rsidRPr="00D9180C" w:rsidRDefault="007F7F73" w:rsidP="00D9180C">
            <w:pPr>
              <w:spacing w:after="0" w:line="240" w:lineRule="auto"/>
              <w:rPr>
                <w:rFonts w:ascii="Times New Roman" w:eastAsia="Calibri" w:hAnsi="Times New Roman" w:cs="Times New Roman"/>
                <w:sz w:val="28"/>
                <w:szCs w:val="28"/>
              </w:rPr>
            </w:pPr>
            <w:r w:rsidRPr="00D9180C">
              <w:rPr>
                <w:rFonts w:ascii="Times New Roman" w:eastAsia="Calibri" w:hAnsi="Times New Roman" w:cs="Times New Roman"/>
                <w:sz w:val="28"/>
                <w:szCs w:val="28"/>
              </w:rPr>
              <w:t>Методические указания по освоению дисциплины</w:t>
            </w:r>
          </w:p>
        </w:tc>
        <w:tc>
          <w:tcPr>
            <w:tcW w:w="974" w:type="dxa"/>
            <w:shd w:val="clear" w:color="auto" w:fill="auto"/>
          </w:tcPr>
          <w:p w:rsidR="007F7F73" w:rsidRPr="00D9180C" w:rsidRDefault="00CC5CF2" w:rsidP="00D9180C">
            <w:pPr>
              <w:spacing w:after="0" w:line="240" w:lineRule="auto"/>
              <w:rPr>
                <w:rFonts w:ascii="Times New Roman" w:eastAsia="Calibri" w:hAnsi="Times New Roman" w:cs="Times New Roman"/>
                <w:sz w:val="28"/>
                <w:szCs w:val="28"/>
              </w:rPr>
            </w:pPr>
            <w:r>
              <w:rPr>
                <w:rFonts w:ascii="Times New Roman" w:eastAsia="Calibri" w:hAnsi="Times New Roman" w:cs="Times New Roman"/>
                <w:sz w:val="28"/>
                <w:szCs w:val="28"/>
              </w:rPr>
              <w:t>25</w:t>
            </w:r>
          </w:p>
        </w:tc>
      </w:tr>
      <w:tr w:rsidR="00D9180C" w:rsidRPr="00D9180C" w:rsidTr="007F7F73">
        <w:trPr>
          <w:jc w:val="center"/>
        </w:trPr>
        <w:tc>
          <w:tcPr>
            <w:tcW w:w="566" w:type="dxa"/>
            <w:shd w:val="clear" w:color="auto" w:fill="auto"/>
          </w:tcPr>
          <w:p w:rsidR="007F7F73" w:rsidRPr="00D9180C" w:rsidRDefault="007F7F73" w:rsidP="00D9180C">
            <w:pPr>
              <w:numPr>
                <w:ilvl w:val="0"/>
                <w:numId w:val="1"/>
              </w:numPr>
              <w:spacing w:after="0" w:line="240" w:lineRule="auto"/>
              <w:ind w:left="0" w:firstLine="0"/>
              <w:contextualSpacing/>
              <w:rPr>
                <w:rFonts w:ascii="Times New Roman" w:eastAsia="Calibri" w:hAnsi="Times New Roman" w:cs="Times New Roman"/>
                <w:sz w:val="28"/>
                <w:szCs w:val="28"/>
              </w:rPr>
            </w:pPr>
          </w:p>
        </w:tc>
        <w:tc>
          <w:tcPr>
            <w:tcW w:w="8089" w:type="dxa"/>
            <w:shd w:val="clear" w:color="auto" w:fill="auto"/>
          </w:tcPr>
          <w:p w:rsidR="007F7F73" w:rsidRPr="00D9180C" w:rsidRDefault="007F7F73" w:rsidP="00D9180C">
            <w:pPr>
              <w:spacing w:after="0" w:line="240" w:lineRule="auto"/>
              <w:rPr>
                <w:rFonts w:ascii="Times New Roman" w:eastAsia="Calibri" w:hAnsi="Times New Roman" w:cs="Times New Roman"/>
                <w:sz w:val="28"/>
                <w:szCs w:val="28"/>
              </w:rPr>
            </w:pPr>
            <w:r w:rsidRPr="00D9180C">
              <w:rPr>
                <w:rFonts w:ascii="Times New Roman" w:eastAsia="Calibri" w:hAnsi="Times New Roman" w:cs="Times New Roman"/>
                <w:sz w:val="28"/>
                <w:szCs w:val="28"/>
              </w:rPr>
              <w:t>Учебно-методическое обеспечение самостоятельной работы обучающихся</w:t>
            </w:r>
          </w:p>
        </w:tc>
        <w:tc>
          <w:tcPr>
            <w:tcW w:w="974" w:type="dxa"/>
            <w:shd w:val="clear" w:color="auto" w:fill="auto"/>
          </w:tcPr>
          <w:p w:rsidR="007F7F73" w:rsidRPr="00D9180C" w:rsidRDefault="00CC5CF2" w:rsidP="00D9180C">
            <w:pPr>
              <w:spacing w:after="0" w:line="240" w:lineRule="auto"/>
              <w:rPr>
                <w:rFonts w:ascii="Times New Roman" w:eastAsia="Calibri" w:hAnsi="Times New Roman" w:cs="Times New Roman"/>
                <w:sz w:val="28"/>
                <w:szCs w:val="28"/>
              </w:rPr>
            </w:pPr>
            <w:r>
              <w:rPr>
                <w:rFonts w:ascii="Times New Roman" w:eastAsia="Calibri" w:hAnsi="Times New Roman" w:cs="Times New Roman"/>
                <w:sz w:val="28"/>
                <w:szCs w:val="28"/>
              </w:rPr>
              <w:t>34</w:t>
            </w:r>
          </w:p>
        </w:tc>
      </w:tr>
      <w:tr w:rsidR="00D9180C" w:rsidRPr="00D9180C" w:rsidTr="007F7F73">
        <w:trPr>
          <w:jc w:val="center"/>
        </w:trPr>
        <w:tc>
          <w:tcPr>
            <w:tcW w:w="566" w:type="dxa"/>
            <w:shd w:val="clear" w:color="auto" w:fill="auto"/>
          </w:tcPr>
          <w:p w:rsidR="007F7F73" w:rsidRPr="00D9180C" w:rsidRDefault="007F7F73" w:rsidP="00D9180C">
            <w:pPr>
              <w:numPr>
                <w:ilvl w:val="0"/>
                <w:numId w:val="1"/>
              </w:numPr>
              <w:spacing w:after="0" w:line="240" w:lineRule="auto"/>
              <w:ind w:left="0" w:firstLine="0"/>
              <w:contextualSpacing/>
              <w:rPr>
                <w:rFonts w:ascii="Times New Roman" w:eastAsia="Calibri" w:hAnsi="Times New Roman" w:cs="Times New Roman"/>
                <w:sz w:val="28"/>
                <w:szCs w:val="28"/>
              </w:rPr>
            </w:pPr>
          </w:p>
        </w:tc>
        <w:tc>
          <w:tcPr>
            <w:tcW w:w="8089" w:type="dxa"/>
            <w:shd w:val="clear" w:color="auto" w:fill="auto"/>
          </w:tcPr>
          <w:p w:rsidR="007F7F73" w:rsidRPr="00D9180C" w:rsidRDefault="007F7F73" w:rsidP="00D9180C">
            <w:pPr>
              <w:spacing w:after="0" w:line="240" w:lineRule="auto"/>
              <w:rPr>
                <w:rFonts w:ascii="Times New Roman" w:eastAsia="Calibri" w:hAnsi="Times New Roman" w:cs="Times New Roman"/>
                <w:sz w:val="28"/>
                <w:szCs w:val="28"/>
              </w:rPr>
            </w:pPr>
            <w:r w:rsidRPr="00D9180C">
              <w:rPr>
                <w:rFonts w:ascii="Times New Roman" w:eastAsia="Calibri" w:hAnsi="Times New Roman" w:cs="Times New Roman"/>
                <w:sz w:val="28"/>
                <w:szCs w:val="28"/>
              </w:rPr>
              <w:t>Перечень информационных технологий и программного обеспечения</w:t>
            </w:r>
          </w:p>
        </w:tc>
        <w:tc>
          <w:tcPr>
            <w:tcW w:w="974" w:type="dxa"/>
            <w:shd w:val="clear" w:color="auto" w:fill="auto"/>
          </w:tcPr>
          <w:p w:rsidR="007F7F73" w:rsidRPr="00D9180C" w:rsidRDefault="00CC5CF2" w:rsidP="00D9180C">
            <w:pPr>
              <w:spacing w:after="0" w:line="240" w:lineRule="auto"/>
              <w:rPr>
                <w:rFonts w:ascii="Times New Roman" w:eastAsia="Calibri" w:hAnsi="Times New Roman" w:cs="Times New Roman"/>
                <w:sz w:val="28"/>
                <w:szCs w:val="28"/>
              </w:rPr>
            </w:pPr>
            <w:r>
              <w:rPr>
                <w:rFonts w:ascii="Times New Roman" w:eastAsia="Calibri" w:hAnsi="Times New Roman" w:cs="Times New Roman"/>
                <w:sz w:val="28"/>
                <w:szCs w:val="28"/>
              </w:rPr>
              <w:t>40</w:t>
            </w:r>
          </w:p>
        </w:tc>
      </w:tr>
      <w:tr w:rsidR="00D9180C" w:rsidRPr="00D9180C" w:rsidTr="007F7F73">
        <w:trPr>
          <w:jc w:val="center"/>
        </w:trPr>
        <w:tc>
          <w:tcPr>
            <w:tcW w:w="566" w:type="dxa"/>
            <w:shd w:val="clear" w:color="auto" w:fill="auto"/>
          </w:tcPr>
          <w:p w:rsidR="007F7F73" w:rsidRPr="00D9180C" w:rsidRDefault="007F7F73" w:rsidP="00D9180C">
            <w:pPr>
              <w:numPr>
                <w:ilvl w:val="0"/>
                <w:numId w:val="1"/>
              </w:numPr>
              <w:spacing w:after="0" w:line="240" w:lineRule="auto"/>
              <w:ind w:left="0" w:firstLine="0"/>
              <w:contextualSpacing/>
              <w:rPr>
                <w:rFonts w:ascii="Times New Roman" w:eastAsia="Calibri" w:hAnsi="Times New Roman" w:cs="Times New Roman"/>
                <w:sz w:val="28"/>
                <w:szCs w:val="28"/>
              </w:rPr>
            </w:pPr>
          </w:p>
        </w:tc>
        <w:tc>
          <w:tcPr>
            <w:tcW w:w="8089" w:type="dxa"/>
            <w:shd w:val="clear" w:color="auto" w:fill="auto"/>
          </w:tcPr>
          <w:p w:rsidR="007F7F73" w:rsidRPr="00D9180C" w:rsidRDefault="007F7F73" w:rsidP="00D9180C">
            <w:pPr>
              <w:spacing w:after="0" w:line="240" w:lineRule="auto"/>
              <w:rPr>
                <w:rFonts w:ascii="Times New Roman" w:eastAsia="Calibri" w:hAnsi="Times New Roman" w:cs="Times New Roman"/>
                <w:sz w:val="28"/>
                <w:szCs w:val="28"/>
              </w:rPr>
            </w:pPr>
            <w:r w:rsidRPr="00D9180C">
              <w:rPr>
                <w:rFonts w:ascii="Times New Roman" w:eastAsia="Calibri" w:hAnsi="Times New Roman" w:cs="Times New Roman"/>
                <w:sz w:val="28"/>
                <w:szCs w:val="28"/>
              </w:rPr>
              <w:t>Материально-техническое обеспечение дисциплины</w:t>
            </w:r>
          </w:p>
        </w:tc>
        <w:tc>
          <w:tcPr>
            <w:tcW w:w="974" w:type="dxa"/>
            <w:shd w:val="clear" w:color="auto" w:fill="auto"/>
          </w:tcPr>
          <w:p w:rsidR="007F7F73" w:rsidRPr="00D9180C" w:rsidRDefault="00CC5CF2" w:rsidP="00D9180C">
            <w:pPr>
              <w:spacing w:after="0" w:line="240" w:lineRule="auto"/>
              <w:rPr>
                <w:rFonts w:ascii="Times New Roman" w:eastAsia="Calibri" w:hAnsi="Times New Roman" w:cs="Times New Roman"/>
                <w:sz w:val="28"/>
                <w:szCs w:val="28"/>
              </w:rPr>
            </w:pPr>
            <w:r>
              <w:rPr>
                <w:rFonts w:ascii="Times New Roman" w:eastAsia="Calibri" w:hAnsi="Times New Roman" w:cs="Times New Roman"/>
                <w:sz w:val="28"/>
                <w:szCs w:val="28"/>
              </w:rPr>
              <w:t>41</w:t>
            </w:r>
          </w:p>
        </w:tc>
      </w:tr>
      <w:tr w:rsidR="00D9180C" w:rsidRPr="00D9180C" w:rsidTr="007F7F73">
        <w:trPr>
          <w:jc w:val="center"/>
        </w:trPr>
        <w:tc>
          <w:tcPr>
            <w:tcW w:w="566" w:type="dxa"/>
            <w:shd w:val="clear" w:color="auto" w:fill="auto"/>
          </w:tcPr>
          <w:p w:rsidR="007F7F73" w:rsidRPr="00D9180C" w:rsidRDefault="007F7F73" w:rsidP="00D9180C">
            <w:pPr>
              <w:numPr>
                <w:ilvl w:val="0"/>
                <w:numId w:val="1"/>
              </w:numPr>
              <w:spacing w:after="0" w:line="240" w:lineRule="auto"/>
              <w:ind w:left="0" w:firstLine="0"/>
              <w:contextualSpacing/>
              <w:rPr>
                <w:rFonts w:ascii="Times New Roman" w:eastAsia="Calibri" w:hAnsi="Times New Roman" w:cs="Times New Roman"/>
                <w:sz w:val="28"/>
                <w:szCs w:val="28"/>
              </w:rPr>
            </w:pPr>
          </w:p>
        </w:tc>
        <w:tc>
          <w:tcPr>
            <w:tcW w:w="8089" w:type="dxa"/>
            <w:shd w:val="clear" w:color="auto" w:fill="auto"/>
          </w:tcPr>
          <w:p w:rsidR="007F7F73" w:rsidRPr="00D9180C" w:rsidRDefault="007F7F73" w:rsidP="00D9180C">
            <w:pPr>
              <w:spacing w:after="0" w:line="240" w:lineRule="auto"/>
              <w:rPr>
                <w:rFonts w:ascii="Times New Roman" w:eastAsia="Calibri" w:hAnsi="Times New Roman" w:cs="Times New Roman"/>
                <w:sz w:val="28"/>
                <w:szCs w:val="28"/>
              </w:rPr>
            </w:pPr>
            <w:r w:rsidRPr="00D9180C">
              <w:rPr>
                <w:rFonts w:ascii="Times New Roman" w:eastAsia="Calibri" w:hAnsi="Times New Roman" w:cs="Times New Roman"/>
                <w:sz w:val="28"/>
                <w:szCs w:val="28"/>
              </w:rPr>
              <w:t>Библиографический список</w:t>
            </w:r>
          </w:p>
        </w:tc>
        <w:tc>
          <w:tcPr>
            <w:tcW w:w="974" w:type="dxa"/>
            <w:shd w:val="clear" w:color="auto" w:fill="auto"/>
          </w:tcPr>
          <w:p w:rsidR="007F7F73" w:rsidRPr="00D9180C" w:rsidRDefault="00CC5CF2" w:rsidP="00D9180C">
            <w:pPr>
              <w:spacing w:after="0" w:line="240" w:lineRule="auto"/>
              <w:rPr>
                <w:rFonts w:ascii="Times New Roman" w:eastAsia="Calibri" w:hAnsi="Times New Roman" w:cs="Times New Roman"/>
                <w:sz w:val="28"/>
                <w:szCs w:val="28"/>
              </w:rPr>
            </w:pPr>
            <w:r>
              <w:rPr>
                <w:rFonts w:ascii="Times New Roman" w:eastAsia="Calibri" w:hAnsi="Times New Roman" w:cs="Times New Roman"/>
                <w:sz w:val="28"/>
                <w:szCs w:val="28"/>
              </w:rPr>
              <w:t>43</w:t>
            </w:r>
          </w:p>
        </w:tc>
      </w:tr>
      <w:tr w:rsidR="00D9180C" w:rsidRPr="00D9180C" w:rsidTr="007F7F73">
        <w:trPr>
          <w:jc w:val="center"/>
        </w:trPr>
        <w:tc>
          <w:tcPr>
            <w:tcW w:w="566" w:type="dxa"/>
            <w:shd w:val="clear" w:color="auto" w:fill="auto"/>
          </w:tcPr>
          <w:p w:rsidR="007F7F73" w:rsidRPr="00D9180C" w:rsidRDefault="007F7F73" w:rsidP="00D9180C">
            <w:pPr>
              <w:spacing w:after="0" w:line="240" w:lineRule="auto"/>
              <w:contextualSpacing/>
              <w:rPr>
                <w:rFonts w:ascii="Times New Roman" w:eastAsia="Calibri" w:hAnsi="Times New Roman" w:cs="Times New Roman"/>
                <w:sz w:val="28"/>
                <w:szCs w:val="28"/>
              </w:rPr>
            </w:pPr>
            <w:r w:rsidRPr="00D9180C">
              <w:rPr>
                <w:rFonts w:ascii="Times New Roman" w:eastAsia="Calibri" w:hAnsi="Times New Roman" w:cs="Times New Roman"/>
                <w:sz w:val="28"/>
                <w:szCs w:val="28"/>
              </w:rPr>
              <w:t>10.</w:t>
            </w:r>
          </w:p>
        </w:tc>
        <w:tc>
          <w:tcPr>
            <w:tcW w:w="8089" w:type="dxa"/>
            <w:shd w:val="clear" w:color="auto" w:fill="auto"/>
          </w:tcPr>
          <w:p w:rsidR="007F7F73" w:rsidRPr="00D9180C" w:rsidRDefault="007F7F73" w:rsidP="00D9180C">
            <w:pPr>
              <w:spacing w:after="0" w:line="240" w:lineRule="auto"/>
              <w:rPr>
                <w:rFonts w:ascii="Times New Roman" w:eastAsia="Calibri" w:hAnsi="Times New Roman" w:cs="Times New Roman"/>
                <w:sz w:val="28"/>
                <w:szCs w:val="28"/>
              </w:rPr>
            </w:pPr>
            <w:r w:rsidRPr="00D9180C">
              <w:rPr>
                <w:rFonts w:ascii="Times New Roman" w:eastAsia="Calibri" w:hAnsi="Times New Roman" w:cs="Times New Roman"/>
                <w:sz w:val="28"/>
                <w:szCs w:val="28"/>
              </w:rPr>
              <w:t>Оценочные средства</w:t>
            </w:r>
          </w:p>
        </w:tc>
        <w:tc>
          <w:tcPr>
            <w:tcW w:w="974" w:type="dxa"/>
            <w:shd w:val="clear" w:color="auto" w:fill="auto"/>
          </w:tcPr>
          <w:p w:rsidR="007F7F73" w:rsidRPr="00D9180C" w:rsidRDefault="00CC5CF2" w:rsidP="00D9180C">
            <w:pPr>
              <w:spacing w:after="0" w:line="240" w:lineRule="auto"/>
              <w:rPr>
                <w:rFonts w:ascii="Times New Roman" w:eastAsia="Calibri" w:hAnsi="Times New Roman" w:cs="Times New Roman"/>
                <w:sz w:val="28"/>
                <w:szCs w:val="28"/>
              </w:rPr>
            </w:pPr>
            <w:r>
              <w:rPr>
                <w:rFonts w:ascii="Times New Roman" w:eastAsia="Calibri" w:hAnsi="Times New Roman" w:cs="Times New Roman"/>
                <w:sz w:val="28"/>
                <w:szCs w:val="28"/>
              </w:rPr>
              <w:t>49</w:t>
            </w:r>
          </w:p>
        </w:tc>
      </w:tr>
      <w:tr w:rsidR="00D9180C" w:rsidRPr="00D9180C" w:rsidTr="007F7F73">
        <w:trPr>
          <w:jc w:val="center"/>
        </w:trPr>
        <w:tc>
          <w:tcPr>
            <w:tcW w:w="566" w:type="dxa"/>
            <w:shd w:val="clear" w:color="auto" w:fill="auto"/>
          </w:tcPr>
          <w:p w:rsidR="007F7F73" w:rsidRPr="00D9180C" w:rsidRDefault="007F7F73" w:rsidP="00D9180C">
            <w:pPr>
              <w:spacing w:after="0" w:line="240" w:lineRule="auto"/>
              <w:contextualSpacing/>
              <w:rPr>
                <w:rFonts w:ascii="Times New Roman" w:eastAsia="Calibri" w:hAnsi="Times New Roman" w:cs="Times New Roman"/>
                <w:sz w:val="28"/>
                <w:szCs w:val="28"/>
              </w:rPr>
            </w:pPr>
          </w:p>
        </w:tc>
        <w:tc>
          <w:tcPr>
            <w:tcW w:w="8089" w:type="dxa"/>
            <w:shd w:val="clear" w:color="auto" w:fill="auto"/>
          </w:tcPr>
          <w:p w:rsidR="007F7F73" w:rsidRPr="00D9180C" w:rsidRDefault="007F7F73" w:rsidP="00D9180C">
            <w:pPr>
              <w:spacing w:after="0" w:line="240" w:lineRule="auto"/>
              <w:rPr>
                <w:rFonts w:ascii="Times New Roman" w:eastAsia="Calibri" w:hAnsi="Times New Roman" w:cs="Times New Roman"/>
                <w:i/>
                <w:sz w:val="28"/>
                <w:szCs w:val="28"/>
              </w:rPr>
            </w:pPr>
            <w:r w:rsidRPr="00D9180C">
              <w:rPr>
                <w:rFonts w:ascii="Times New Roman" w:eastAsia="Calibri" w:hAnsi="Times New Roman" w:cs="Times New Roman"/>
                <w:i/>
                <w:sz w:val="28"/>
                <w:szCs w:val="28"/>
              </w:rPr>
              <w:t>10.1.</w:t>
            </w:r>
            <w:r w:rsidRPr="00D9180C">
              <w:rPr>
                <w:rFonts w:ascii="Times New Roman" w:hAnsi="Times New Roman" w:cs="Times New Roman"/>
                <w:i/>
                <w:sz w:val="28"/>
                <w:szCs w:val="28"/>
              </w:rPr>
              <w:t>План – график проведения контрольно-оценочных мероприятий</w:t>
            </w:r>
          </w:p>
        </w:tc>
        <w:tc>
          <w:tcPr>
            <w:tcW w:w="974" w:type="dxa"/>
            <w:shd w:val="clear" w:color="auto" w:fill="auto"/>
          </w:tcPr>
          <w:p w:rsidR="007F7F73" w:rsidRPr="00D9180C" w:rsidRDefault="00CC5CF2" w:rsidP="00D9180C">
            <w:pPr>
              <w:spacing w:after="0" w:line="240" w:lineRule="auto"/>
              <w:rPr>
                <w:rFonts w:ascii="Times New Roman" w:eastAsia="Calibri" w:hAnsi="Times New Roman" w:cs="Times New Roman"/>
                <w:sz w:val="28"/>
                <w:szCs w:val="28"/>
              </w:rPr>
            </w:pPr>
            <w:r>
              <w:rPr>
                <w:rFonts w:ascii="Times New Roman" w:eastAsia="Calibri" w:hAnsi="Times New Roman" w:cs="Times New Roman"/>
                <w:sz w:val="28"/>
                <w:szCs w:val="28"/>
              </w:rPr>
              <w:t>50</w:t>
            </w:r>
          </w:p>
        </w:tc>
      </w:tr>
      <w:tr w:rsidR="00D9180C" w:rsidRPr="00D9180C" w:rsidTr="007F7F73">
        <w:trPr>
          <w:jc w:val="center"/>
        </w:trPr>
        <w:tc>
          <w:tcPr>
            <w:tcW w:w="566" w:type="dxa"/>
            <w:shd w:val="clear" w:color="auto" w:fill="auto"/>
          </w:tcPr>
          <w:p w:rsidR="007F7F73" w:rsidRPr="00D9180C" w:rsidRDefault="007F7F73" w:rsidP="00D9180C">
            <w:pPr>
              <w:spacing w:after="0" w:line="240" w:lineRule="auto"/>
              <w:contextualSpacing/>
              <w:rPr>
                <w:rFonts w:ascii="Times New Roman" w:eastAsia="Calibri" w:hAnsi="Times New Roman" w:cs="Times New Roman"/>
                <w:sz w:val="28"/>
                <w:szCs w:val="28"/>
              </w:rPr>
            </w:pPr>
          </w:p>
        </w:tc>
        <w:tc>
          <w:tcPr>
            <w:tcW w:w="8089" w:type="dxa"/>
            <w:shd w:val="clear" w:color="auto" w:fill="auto"/>
          </w:tcPr>
          <w:p w:rsidR="007F7F73" w:rsidRPr="00D9180C" w:rsidRDefault="007F7F73" w:rsidP="00D9180C">
            <w:pPr>
              <w:spacing w:after="0" w:line="240" w:lineRule="auto"/>
              <w:rPr>
                <w:rFonts w:ascii="Times New Roman" w:eastAsia="Calibri" w:hAnsi="Times New Roman" w:cs="Times New Roman"/>
                <w:i/>
                <w:sz w:val="28"/>
                <w:szCs w:val="28"/>
              </w:rPr>
            </w:pPr>
            <w:r w:rsidRPr="00D9180C">
              <w:rPr>
                <w:rFonts w:ascii="Times New Roman" w:eastAsia="Calibri" w:hAnsi="Times New Roman" w:cs="Times New Roman"/>
                <w:i/>
                <w:sz w:val="28"/>
                <w:szCs w:val="28"/>
              </w:rPr>
              <w:t>10.2.</w:t>
            </w:r>
            <w:r w:rsidRPr="00D9180C">
              <w:rPr>
                <w:rFonts w:ascii="Times New Roman" w:eastAsia="Times New Roman" w:hAnsi="Times New Roman" w:cs="Times New Roman"/>
                <w:b/>
                <w:i/>
                <w:sz w:val="28"/>
                <w:szCs w:val="28"/>
              </w:rPr>
              <w:t xml:space="preserve"> </w:t>
            </w:r>
            <w:r w:rsidRPr="00D9180C">
              <w:rPr>
                <w:rFonts w:ascii="Times New Roman" w:eastAsia="Times New Roman" w:hAnsi="Times New Roman" w:cs="Times New Roman"/>
                <w:i/>
                <w:sz w:val="28"/>
                <w:szCs w:val="28"/>
              </w:rPr>
              <w:t>Контрольные</w:t>
            </w:r>
            <w:r w:rsidR="000125D1" w:rsidRPr="00D9180C">
              <w:rPr>
                <w:rFonts w:ascii="Times New Roman" w:eastAsia="Times New Roman" w:hAnsi="Times New Roman" w:cs="Times New Roman"/>
                <w:i/>
                <w:sz w:val="28"/>
                <w:szCs w:val="28"/>
              </w:rPr>
              <w:t xml:space="preserve"> вопросы, выносимые на экзамен ,</w:t>
            </w:r>
            <w:r w:rsidRPr="00D9180C">
              <w:rPr>
                <w:rFonts w:ascii="Times New Roman" w:eastAsia="Times New Roman" w:hAnsi="Times New Roman" w:cs="Times New Roman"/>
                <w:i/>
                <w:sz w:val="28"/>
                <w:szCs w:val="28"/>
              </w:rPr>
              <w:t>зачет</w:t>
            </w:r>
          </w:p>
        </w:tc>
        <w:tc>
          <w:tcPr>
            <w:tcW w:w="974" w:type="dxa"/>
            <w:shd w:val="clear" w:color="auto" w:fill="auto"/>
          </w:tcPr>
          <w:p w:rsidR="007F7F73" w:rsidRPr="00D9180C" w:rsidRDefault="00CC5CF2" w:rsidP="00D9180C">
            <w:pPr>
              <w:spacing w:after="0" w:line="240" w:lineRule="auto"/>
              <w:rPr>
                <w:rFonts w:ascii="Times New Roman" w:eastAsia="Calibri" w:hAnsi="Times New Roman" w:cs="Times New Roman"/>
                <w:sz w:val="28"/>
                <w:szCs w:val="28"/>
              </w:rPr>
            </w:pPr>
            <w:r>
              <w:rPr>
                <w:rFonts w:ascii="Times New Roman" w:eastAsia="Calibri" w:hAnsi="Times New Roman" w:cs="Times New Roman"/>
                <w:sz w:val="28"/>
                <w:szCs w:val="28"/>
              </w:rPr>
              <w:t>51</w:t>
            </w:r>
          </w:p>
        </w:tc>
      </w:tr>
      <w:tr w:rsidR="00D9180C" w:rsidRPr="00D9180C" w:rsidTr="007F7F73">
        <w:trPr>
          <w:jc w:val="center"/>
        </w:trPr>
        <w:tc>
          <w:tcPr>
            <w:tcW w:w="566" w:type="dxa"/>
            <w:shd w:val="clear" w:color="auto" w:fill="auto"/>
          </w:tcPr>
          <w:p w:rsidR="007F7F73" w:rsidRPr="00D9180C" w:rsidRDefault="007F7F73" w:rsidP="00D9180C">
            <w:pPr>
              <w:spacing w:after="0" w:line="240" w:lineRule="auto"/>
              <w:contextualSpacing/>
              <w:rPr>
                <w:rFonts w:ascii="Times New Roman" w:eastAsia="Calibri" w:hAnsi="Times New Roman" w:cs="Times New Roman"/>
                <w:sz w:val="28"/>
                <w:szCs w:val="28"/>
              </w:rPr>
            </w:pPr>
          </w:p>
        </w:tc>
        <w:tc>
          <w:tcPr>
            <w:tcW w:w="8089" w:type="dxa"/>
            <w:shd w:val="clear" w:color="auto" w:fill="auto"/>
          </w:tcPr>
          <w:p w:rsidR="007F7F73" w:rsidRPr="00D9180C" w:rsidRDefault="007F7F73" w:rsidP="00D9180C">
            <w:pPr>
              <w:spacing w:after="0" w:line="240" w:lineRule="auto"/>
              <w:rPr>
                <w:rFonts w:ascii="Times New Roman" w:eastAsia="Calibri" w:hAnsi="Times New Roman" w:cs="Times New Roman"/>
                <w:i/>
                <w:sz w:val="28"/>
                <w:szCs w:val="28"/>
              </w:rPr>
            </w:pPr>
            <w:r w:rsidRPr="00D9180C">
              <w:rPr>
                <w:rFonts w:ascii="Times New Roman" w:eastAsia="Calibri" w:hAnsi="Times New Roman" w:cs="Times New Roman"/>
                <w:i/>
                <w:sz w:val="28"/>
                <w:szCs w:val="28"/>
              </w:rPr>
              <w:t>10.3.Вопросы теоретического опроса и обсуждения по изученному материалу</w:t>
            </w:r>
          </w:p>
        </w:tc>
        <w:tc>
          <w:tcPr>
            <w:tcW w:w="974" w:type="dxa"/>
            <w:shd w:val="clear" w:color="auto" w:fill="auto"/>
          </w:tcPr>
          <w:p w:rsidR="007F7F73" w:rsidRPr="00D9180C" w:rsidRDefault="00CC5CF2" w:rsidP="00D9180C">
            <w:pPr>
              <w:spacing w:after="0" w:line="240" w:lineRule="auto"/>
              <w:rPr>
                <w:rFonts w:ascii="Times New Roman" w:eastAsia="Calibri" w:hAnsi="Times New Roman" w:cs="Times New Roman"/>
                <w:sz w:val="28"/>
                <w:szCs w:val="28"/>
              </w:rPr>
            </w:pPr>
            <w:r>
              <w:rPr>
                <w:rFonts w:ascii="Times New Roman" w:eastAsia="Calibri" w:hAnsi="Times New Roman" w:cs="Times New Roman"/>
                <w:sz w:val="28"/>
                <w:szCs w:val="28"/>
              </w:rPr>
              <w:t>52</w:t>
            </w:r>
          </w:p>
        </w:tc>
      </w:tr>
      <w:tr w:rsidR="00D9180C" w:rsidRPr="00D9180C" w:rsidTr="007F7F73">
        <w:trPr>
          <w:jc w:val="center"/>
        </w:trPr>
        <w:tc>
          <w:tcPr>
            <w:tcW w:w="566" w:type="dxa"/>
            <w:shd w:val="clear" w:color="auto" w:fill="auto"/>
          </w:tcPr>
          <w:p w:rsidR="007F7F73" w:rsidRPr="00D9180C" w:rsidRDefault="007F7F73" w:rsidP="00D9180C">
            <w:pPr>
              <w:spacing w:after="0" w:line="240" w:lineRule="auto"/>
              <w:contextualSpacing/>
              <w:rPr>
                <w:rFonts w:ascii="Times New Roman" w:eastAsia="Calibri" w:hAnsi="Times New Roman" w:cs="Times New Roman"/>
                <w:sz w:val="28"/>
                <w:szCs w:val="28"/>
              </w:rPr>
            </w:pPr>
          </w:p>
        </w:tc>
        <w:tc>
          <w:tcPr>
            <w:tcW w:w="8089" w:type="dxa"/>
            <w:shd w:val="clear" w:color="auto" w:fill="auto"/>
          </w:tcPr>
          <w:p w:rsidR="007F7F73" w:rsidRPr="00D9180C" w:rsidRDefault="007F7F73" w:rsidP="00D9180C">
            <w:pPr>
              <w:spacing w:after="0" w:line="240" w:lineRule="auto"/>
              <w:rPr>
                <w:rFonts w:ascii="Times New Roman" w:eastAsia="Calibri" w:hAnsi="Times New Roman" w:cs="Times New Roman"/>
                <w:i/>
                <w:sz w:val="28"/>
                <w:szCs w:val="28"/>
              </w:rPr>
            </w:pPr>
            <w:r w:rsidRPr="00D9180C">
              <w:rPr>
                <w:rFonts w:ascii="Times New Roman" w:eastAsia="Calibri" w:hAnsi="Times New Roman" w:cs="Times New Roman"/>
                <w:i/>
                <w:sz w:val="28"/>
                <w:szCs w:val="28"/>
              </w:rPr>
              <w:t>10.4.Тестовые задания</w:t>
            </w:r>
          </w:p>
        </w:tc>
        <w:tc>
          <w:tcPr>
            <w:tcW w:w="974" w:type="dxa"/>
            <w:shd w:val="clear" w:color="auto" w:fill="auto"/>
          </w:tcPr>
          <w:p w:rsidR="007F7F73" w:rsidRPr="00D9180C" w:rsidRDefault="00CC5CF2" w:rsidP="00D9180C">
            <w:pPr>
              <w:spacing w:after="0" w:line="240" w:lineRule="auto"/>
              <w:rPr>
                <w:rFonts w:ascii="Times New Roman" w:eastAsia="Calibri" w:hAnsi="Times New Roman" w:cs="Times New Roman"/>
                <w:sz w:val="28"/>
                <w:szCs w:val="28"/>
              </w:rPr>
            </w:pPr>
            <w:r>
              <w:rPr>
                <w:rFonts w:ascii="Times New Roman" w:eastAsia="Calibri" w:hAnsi="Times New Roman" w:cs="Times New Roman"/>
                <w:sz w:val="28"/>
                <w:szCs w:val="28"/>
              </w:rPr>
              <w:t>58</w:t>
            </w:r>
          </w:p>
        </w:tc>
      </w:tr>
      <w:tr w:rsidR="00D9180C" w:rsidRPr="00D9180C" w:rsidTr="007F7F73">
        <w:trPr>
          <w:jc w:val="center"/>
        </w:trPr>
        <w:tc>
          <w:tcPr>
            <w:tcW w:w="566" w:type="dxa"/>
            <w:shd w:val="clear" w:color="auto" w:fill="auto"/>
          </w:tcPr>
          <w:p w:rsidR="007F7F73" w:rsidRPr="00D9180C" w:rsidRDefault="007F7F73" w:rsidP="00D9180C">
            <w:pPr>
              <w:spacing w:after="0" w:line="240" w:lineRule="auto"/>
              <w:contextualSpacing/>
              <w:rPr>
                <w:rFonts w:ascii="Times New Roman" w:eastAsia="Calibri" w:hAnsi="Times New Roman" w:cs="Times New Roman"/>
                <w:sz w:val="28"/>
                <w:szCs w:val="28"/>
              </w:rPr>
            </w:pPr>
          </w:p>
        </w:tc>
        <w:tc>
          <w:tcPr>
            <w:tcW w:w="8089" w:type="dxa"/>
            <w:shd w:val="clear" w:color="auto" w:fill="auto"/>
          </w:tcPr>
          <w:p w:rsidR="007F7F73" w:rsidRPr="00D9180C" w:rsidRDefault="007F7F73" w:rsidP="00D9180C">
            <w:pPr>
              <w:spacing w:after="0" w:line="240" w:lineRule="auto"/>
              <w:rPr>
                <w:rFonts w:ascii="Times New Roman" w:eastAsia="Calibri" w:hAnsi="Times New Roman" w:cs="Times New Roman"/>
                <w:i/>
                <w:sz w:val="28"/>
                <w:szCs w:val="28"/>
              </w:rPr>
            </w:pPr>
            <w:r w:rsidRPr="00D9180C">
              <w:rPr>
                <w:rFonts w:ascii="Times New Roman" w:eastAsia="Calibri" w:hAnsi="Times New Roman" w:cs="Times New Roman"/>
                <w:i/>
                <w:sz w:val="28"/>
                <w:szCs w:val="28"/>
              </w:rPr>
              <w:t>10.5.</w:t>
            </w:r>
            <w:r w:rsidRPr="00D9180C">
              <w:rPr>
                <w:rFonts w:ascii="Times New Roman" w:hAnsi="Times New Roman" w:cs="Times New Roman"/>
                <w:sz w:val="28"/>
                <w:szCs w:val="28"/>
              </w:rPr>
              <w:t xml:space="preserve"> </w:t>
            </w:r>
            <w:r w:rsidRPr="00D9180C">
              <w:rPr>
                <w:rFonts w:ascii="Times New Roman" w:eastAsia="Calibri" w:hAnsi="Times New Roman" w:cs="Times New Roman"/>
                <w:i/>
                <w:sz w:val="28"/>
                <w:szCs w:val="28"/>
              </w:rPr>
              <w:t>Примерная тематика для написания докладов, рефератов, эссе</w:t>
            </w:r>
          </w:p>
        </w:tc>
        <w:tc>
          <w:tcPr>
            <w:tcW w:w="974" w:type="dxa"/>
            <w:shd w:val="clear" w:color="auto" w:fill="auto"/>
          </w:tcPr>
          <w:p w:rsidR="007F7F73" w:rsidRPr="00D9180C" w:rsidRDefault="00CC5CF2" w:rsidP="00D9180C">
            <w:pPr>
              <w:spacing w:after="0" w:line="240" w:lineRule="auto"/>
              <w:rPr>
                <w:rFonts w:ascii="Times New Roman" w:eastAsia="Calibri" w:hAnsi="Times New Roman" w:cs="Times New Roman"/>
                <w:sz w:val="28"/>
                <w:szCs w:val="28"/>
              </w:rPr>
            </w:pPr>
            <w:r>
              <w:rPr>
                <w:rFonts w:ascii="Times New Roman" w:eastAsia="Calibri" w:hAnsi="Times New Roman" w:cs="Times New Roman"/>
                <w:sz w:val="28"/>
                <w:szCs w:val="28"/>
              </w:rPr>
              <w:t>94</w:t>
            </w:r>
          </w:p>
        </w:tc>
      </w:tr>
      <w:tr w:rsidR="00D9180C" w:rsidRPr="00D9180C" w:rsidTr="007F7F73">
        <w:trPr>
          <w:jc w:val="center"/>
        </w:trPr>
        <w:tc>
          <w:tcPr>
            <w:tcW w:w="566" w:type="dxa"/>
            <w:shd w:val="clear" w:color="auto" w:fill="auto"/>
          </w:tcPr>
          <w:p w:rsidR="007F7F73" w:rsidRPr="00D9180C" w:rsidRDefault="007F7F73" w:rsidP="00D9180C">
            <w:pPr>
              <w:spacing w:after="0" w:line="240" w:lineRule="auto"/>
              <w:contextualSpacing/>
              <w:rPr>
                <w:rFonts w:ascii="Times New Roman" w:eastAsia="Calibri" w:hAnsi="Times New Roman" w:cs="Times New Roman"/>
                <w:sz w:val="28"/>
                <w:szCs w:val="28"/>
              </w:rPr>
            </w:pPr>
          </w:p>
        </w:tc>
        <w:tc>
          <w:tcPr>
            <w:tcW w:w="8089" w:type="dxa"/>
            <w:shd w:val="clear" w:color="auto" w:fill="auto"/>
          </w:tcPr>
          <w:p w:rsidR="007F7F73" w:rsidRPr="00D9180C" w:rsidRDefault="007F7F73" w:rsidP="00D9180C">
            <w:pPr>
              <w:spacing w:after="0" w:line="240" w:lineRule="auto"/>
              <w:rPr>
                <w:rFonts w:ascii="Times New Roman" w:eastAsia="Calibri" w:hAnsi="Times New Roman" w:cs="Times New Roman"/>
                <w:i/>
                <w:sz w:val="28"/>
                <w:szCs w:val="28"/>
              </w:rPr>
            </w:pPr>
            <w:r w:rsidRPr="00D9180C">
              <w:rPr>
                <w:rFonts w:ascii="Times New Roman" w:eastAsia="Calibri" w:hAnsi="Times New Roman" w:cs="Times New Roman"/>
                <w:i/>
                <w:sz w:val="28"/>
                <w:szCs w:val="28"/>
              </w:rPr>
              <w:t>10.6.</w:t>
            </w:r>
            <w:r w:rsidRPr="00D9180C">
              <w:rPr>
                <w:rFonts w:ascii="Times New Roman" w:hAnsi="Times New Roman" w:cs="Times New Roman"/>
                <w:b/>
                <w:i/>
                <w:sz w:val="28"/>
                <w:szCs w:val="28"/>
              </w:rPr>
              <w:t xml:space="preserve"> </w:t>
            </w:r>
            <w:r w:rsidRPr="00D9180C">
              <w:rPr>
                <w:rFonts w:ascii="Times New Roman" w:hAnsi="Times New Roman" w:cs="Times New Roman"/>
                <w:i/>
                <w:sz w:val="28"/>
                <w:szCs w:val="28"/>
              </w:rPr>
              <w:t>Примерные темы курсовых работ.</w:t>
            </w:r>
          </w:p>
        </w:tc>
        <w:tc>
          <w:tcPr>
            <w:tcW w:w="974" w:type="dxa"/>
            <w:shd w:val="clear" w:color="auto" w:fill="auto"/>
          </w:tcPr>
          <w:p w:rsidR="007F7F73" w:rsidRPr="00D9180C" w:rsidRDefault="00CC5CF2" w:rsidP="00D9180C">
            <w:pPr>
              <w:spacing w:after="0" w:line="240" w:lineRule="auto"/>
              <w:rPr>
                <w:rFonts w:ascii="Times New Roman" w:eastAsia="Calibri" w:hAnsi="Times New Roman" w:cs="Times New Roman"/>
                <w:sz w:val="28"/>
                <w:szCs w:val="28"/>
              </w:rPr>
            </w:pPr>
            <w:r>
              <w:rPr>
                <w:rFonts w:ascii="Times New Roman" w:eastAsia="Calibri" w:hAnsi="Times New Roman" w:cs="Times New Roman"/>
                <w:sz w:val="28"/>
                <w:szCs w:val="28"/>
              </w:rPr>
              <w:t>97</w:t>
            </w:r>
          </w:p>
        </w:tc>
      </w:tr>
      <w:tr w:rsidR="00D9180C" w:rsidRPr="00D9180C" w:rsidTr="007F7F73">
        <w:trPr>
          <w:jc w:val="center"/>
        </w:trPr>
        <w:tc>
          <w:tcPr>
            <w:tcW w:w="566" w:type="dxa"/>
            <w:shd w:val="clear" w:color="auto" w:fill="auto"/>
          </w:tcPr>
          <w:p w:rsidR="007F7F73" w:rsidRPr="00D9180C" w:rsidRDefault="007F7F73" w:rsidP="00D9180C">
            <w:pPr>
              <w:spacing w:after="0" w:line="240" w:lineRule="auto"/>
              <w:contextualSpacing/>
              <w:rPr>
                <w:rFonts w:ascii="Times New Roman" w:eastAsia="Calibri" w:hAnsi="Times New Roman" w:cs="Times New Roman"/>
                <w:sz w:val="28"/>
                <w:szCs w:val="28"/>
              </w:rPr>
            </w:pPr>
          </w:p>
        </w:tc>
        <w:tc>
          <w:tcPr>
            <w:tcW w:w="8089" w:type="dxa"/>
            <w:shd w:val="clear" w:color="auto" w:fill="auto"/>
          </w:tcPr>
          <w:p w:rsidR="007F7F73" w:rsidRPr="00D9180C" w:rsidRDefault="007F7F73" w:rsidP="00D9180C">
            <w:pPr>
              <w:spacing w:after="0" w:line="240" w:lineRule="auto"/>
              <w:rPr>
                <w:rFonts w:ascii="Times New Roman" w:eastAsia="Calibri" w:hAnsi="Times New Roman" w:cs="Times New Roman"/>
                <w:i/>
                <w:sz w:val="28"/>
                <w:szCs w:val="28"/>
              </w:rPr>
            </w:pPr>
            <w:r w:rsidRPr="00D9180C">
              <w:rPr>
                <w:rFonts w:ascii="Times New Roman" w:eastAsia="Calibri" w:hAnsi="Times New Roman" w:cs="Times New Roman"/>
                <w:i/>
                <w:sz w:val="28"/>
                <w:szCs w:val="28"/>
              </w:rPr>
              <w:t>10.7.Критерии оценки знаний студента</w:t>
            </w:r>
          </w:p>
        </w:tc>
        <w:tc>
          <w:tcPr>
            <w:tcW w:w="974" w:type="dxa"/>
            <w:shd w:val="clear" w:color="auto" w:fill="auto"/>
          </w:tcPr>
          <w:p w:rsidR="007F7F73" w:rsidRPr="00D9180C" w:rsidRDefault="00CC5CF2" w:rsidP="00D9180C">
            <w:pPr>
              <w:spacing w:after="0" w:line="240" w:lineRule="auto"/>
              <w:rPr>
                <w:rFonts w:ascii="Times New Roman" w:eastAsia="Calibri" w:hAnsi="Times New Roman" w:cs="Times New Roman"/>
                <w:sz w:val="28"/>
                <w:szCs w:val="28"/>
              </w:rPr>
            </w:pPr>
            <w:r>
              <w:rPr>
                <w:rFonts w:ascii="Times New Roman" w:eastAsia="Calibri" w:hAnsi="Times New Roman" w:cs="Times New Roman"/>
                <w:sz w:val="28"/>
                <w:szCs w:val="28"/>
              </w:rPr>
              <w:t>99</w:t>
            </w:r>
          </w:p>
        </w:tc>
      </w:tr>
      <w:tr w:rsidR="00D9180C" w:rsidRPr="00D9180C" w:rsidTr="007F7F73">
        <w:trPr>
          <w:jc w:val="center"/>
        </w:trPr>
        <w:tc>
          <w:tcPr>
            <w:tcW w:w="566" w:type="dxa"/>
            <w:shd w:val="clear" w:color="auto" w:fill="auto"/>
          </w:tcPr>
          <w:p w:rsidR="007F7F73" w:rsidRPr="00D9180C" w:rsidRDefault="007F7F73" w:rsidP="00D9180C">
            <w:pPr>
              <w:spacing w:after="0" w:line="240" w:lineRule="auto"/>
              <w:contextualSpacing/>
              <w:rPr>
                <w:rFonts w:ascii="Times New Roman" w:eastAsia="Calibri" w:hAnsi="Times New Roman" w:cs="Times New Roman"/>
                <w:sz w:val="28"/>
                <w:szCs w:val="28"/>
              </w:rPr>
            </w:pPr>
            <w:r w:rsidRPr="00D9180C">
              <w:rPr>
                <w:rFonts w:ascii="Times New Roman" w:eastAsia="Calibri" w:hAnsi="Times New Roman" w:cs="Times New Roman"/>
                <w:sz w:val="28"/>
                <w:szCs w:val="28"/>
              </w:rPr>
              <w:t>11.</w:t>
            </w:r>
          </w:p>
        </w:tc>
        <w:tc>
          <w:tcPr>
            <w:tcW w:w="8089" w:type="dxa"/>
            <w:shd w:val="clear" w:color="auto" w:fill="auto"/>
          </w:tcPr>
          <w:p w:rsidR="007F7F73" w:rsidRPr="00D9180C" w:rsidRDefault="007F7F73" w:rsidP="00D9180C">
            <w:pPr>
              <w:spacing w:after="0" w:line="240" w:lineRule="auto"/>
              <w:rPr>
                <w:rFonts w:ascii="Times New Roman" w:eastAsia="Calibri" w:hAnsi="Times New Roman" w:cs="Times New Roman"/>
                <w:sz w:val="28"/>
                <w:szCs w:val="28"/>
              </w:rPr>
            </w:pPr>
            <w:r w:rsidRPr="00D9180C">
              <w:rPr>
                <w:rFonts w:ascii="Times New Roman" w:hAnsi="Times New Roman" w:cs="Times New Roman"/>
                <w:bCs/>
                <w:sz w:val="28"/>
                <w:szCs w:val="28"/>
              </w:rPr>
              <w:t>Лист внесения изменений в рабочую программу учебной дисциплины</w:t>
            </w:r>
            <w:r w:rsidRPr="00D9180C">
              <w:rPr>
                <w:rFonts w:ascii="Times New Roman" w:eastAsia="Calibri" w:hAnsi="Times New Roman" w:cs="Times New Roman"/>
                <w:sz w:val="28"/>
                <w:szCs w:val="28"/>
              </w:rPr>
              <w:t xml:space="preserve"> </w:t>
            </w:r>
          </w:p>
        </w:tc>
        <w:tc>
          <w:tcPr>
            <w:tcW w:w="974" w:type="dxa"/>
            <w:shd w:val="clear" w:color="auto" w:fill="auto"/>
          </w:tcPr>
          <w:p w:rsidR="007F7F73" w:rsidRPr="00D9180C" w:rsidRDefault="00CC5CF2" w:rsidP="00D9180C">
            <w:pPr>
              <w:spacing w:after="0" w:line="240" w:lineRule="auto"/>
              <w:rPr>
                <w:rFonts w:ascii="Times New Roman" w:eastAsia="Calibri" w:hAnsi="Times New Roman" w:cs="Times New Roman"/>
                <w:sz w:val="28"/>
                <w:szCs w:val="28"/>
              </w:rPr>
            </w:pPr>
            <w:r>
              <w:rPr>
                <w:rFonts w:ascii="Times New Roman" w:eastAsia="Calibri" w:hAnsi="Times New Roman" w:cs="Times New Roman"/>
                <w:sz w:val="28"/>
                <w:szCs w:val="28"/>
              </w:rPr>
              <w:t>104</w:t>
            </w:r>
            <w:bookmarkStart w:id="0" w:name="_GoBack"/>
            <w:bookmarkEnd w:id="0"/>
          </w:p>
        </w:tc>
      </w:tr>
    </w:tbl>
    <w:p w:rsidR="0073751A" w:rsidRPr="00D9180C" w:rsidRDefault="0073751A" w:rsidP="00D9180C">
      <w:pPr>
        <w:spacing w:after="0" w:line="360" w:lineRule="auto"/>
        <w:ind w:firstLine="709"/>
        <w:jc w:val="both"/>
        <w:rPr>
          <w:rFonts w:ascii="Times New Roman" w:eastAsia="Times New Roman" w:hAnsi="Times New Roman" w:cs="Times New Roman"/>
          <w:sz w:val="28"/>
          <w:szCs w:val="28"/>
          <w:lang w:eastAsia="ru-RU"/>
        </w:rPr>
      </w:pPr>
    </w:p>
    <w:p w:rsidR="0073751A" w:rsidRPr="00D9180C" w:rsidRDefault="0073751A" w:rsidP="00D9180C">
      <w:pPr>
        <w:spacing w:after="0" w:line="360" w:lineRule="auto"/>
        <w:ind w:firstLine="709"/>
        <w:jc w:val="both"/>
        <w:rPr>
          <w:rFonts w:ascii="Times New Roman" w:eastAsia="Calibri" w:hAnsi="Times New Roman" w:cs="Times New Roman"/>
          <w:b/>
          <w:caps/>
          <w:sz w:val="28"/>
          <w:szCs w:val="28"/>
          <w:lang w:eastAsia="ru-RU"/>
        </w:rPr>
      </w:pPr>
    </w:p>
    <w:p w:rsidR="0073751A" w:rsidRPr="00D9180C" w:rsidRDefault="0073751A" w:rsidP="00D9180C">
      <w:pPr>
        <w:suppressAutoHyphens/>
        <w:spacing w:after="0" w:line="360" w:lineRule="auto"/>
        <w:ind w:firstLine="709"/>
        <w:jc w:val="both"/>
        <w:rPr>
          <w:rFonts w:ascii="Times New Roman" w:eastAsia="Calibri" w:hAnsi="Times New Roman" w:cs="Times New Roman"/>
          <w:bCs/>
          <w:sz w:val="28"/>
          <w:szCs w:val="28"/>
          <w:lang w:eastAsia="ru-RU"/>
        </w:rPr>
      </w:pPr>
    </w:p>
    <w:p w:rsidR="0073751A" w:rsidRPr="00D9180C" w:rsidRDefault="0073751A" w:rsidP="00D9180C">
      <w:pPr>
        <w:suppressAutoHyphens/>
        <w:spacing w:after="0" w:line="360" w:lineRule="auto"/>
        <w:ind w:firstLine="709"/>
        <w:jc w:val="both"/>
        <w:rPr>
          <w:rFonts w:ascii="Times New Roman" w:eastAsia="Calibri" w:hAnsi="Times New Roman" w:cs="Times New Roman"/>
          <w:bCs/>
          <w:sz w:val="28"/>
          <w:szCs w:val="28"/>
          <w:lang w:eastAsia="ru-RU"/>
        </w:rPr>
      </w:pPr>
    </w:p>
    <w:p w:rsidR="0073751A" w:rsidRPr="00D9180C" w:rsidRDefault="0073751A" w:rsidP="00D9180C">
      <w:pPr>
        <w:suppressAutoHyphens/>
        <w:spacing w:after="0" w:line="360" w:lineRule="auto"/>
        <w:ind w:firstLine="709"/>
        <w:jc w:val="both"/>
        <w:rPr>
          <w:rFonts w:ascii="Times New Roman" w:eastAsia="Calibri" w:hAnsi="Times New Roman" w:cs="Times New Roman"/>
          <w:sz w:val="28"/>
          <w:szCs w:val="28"/>
          <w:lang w:eastAsia="ru-RU"/>
        </w:rPr>
      </w:pPr>
    </w:p>
    <w:p w:rsidR="0073751A" w:rsidRPr="00D9180C" w:rsidRDefault="0073751A" w:rsidP="00D9180C">
      <w:pPr>
        <w:pStyle w:val="a7"/>
        <w:numPr>
          <w:ilvl w:val="0"/>
          <w:numId w:val="13"/>
        </w:numPr>
        <w:spacing w:line="360" w:lineRule="auto"/>
        <w:ind w:left="0" w:firstLine="0"/>
        <w:jc w:val="center"/>
        <w:rPr>
          <w:rFonts w:eastAsia="Times New Roman"/>
          <w:b/>
          <w:sz w:val="28"/>
          <w:szCs w:val="28"/>
        </w:rPr>
      </w:pPr>
      <w:r w:rsidRPr="00D9180C">
        <w:rPr>
          <w:b/>
          <w:sz w:val="28"/>
          <w:szCs w:val="28"/>
        </w:rPr>
        <w:br w:type="page"/>
      </w:r>
      <w:r w:rsidRPr="00D9180C">
        <w:rPr>
          <w:rFonts w:eastAsia="Times New Roman"/>
          <w:b/>
          <w:sz w:val="28"/>
          <w:szCs w:val="28"/>
        </w:rPr>
        <w:lastRenderedPageBreak/>
        <w:t>ОРГАНИЗАЦИОННО-МЕТОДИЧЕСКИЙ РАЗДЕЛ</w:t>
      </w:r>
    </w:p>
    <w:p w:rsidR="00936ADA" w:rsidRPr="00D9180C" w:rsidRDefault="00936ADA" w:rsidP="00D9180C">
      <w:pPr>
        <w:pStyle w:val="a7"/>
        <w:tabs>
          <w:tab w:val="left" w:pos="6480"/>
        </w:tabs>
        <w:spacing w:line="360" w:lineRule="auto"/>
        <w:ind w:left="0" w:firstLine="709"/>
        <w:jc w:val="both"/>
        <w:rPr>
          <w:rFonts w:eastAsia="Times New Roman"/>
          <w:b/>
          <w:sz w:val="28"/>
          <w:szCs w:val="28"/>
        </w:rPr>
      </w:pPr>
    </w:p>
    <w:p w:rsidR="0073751A" w:rsidRPr="00D9180C" w:rsidRDefault="0073751A" w:rsidP="00D9180C">
      <w:pPr>
        <w:keepNext/>
        <w:widowControl w:val="0"/>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Рабочая программа дисциплины </w:t>
      </w:r>
      <w:r w:rsidRPr="00D9180C">
        <w:rPr>
          <w:rFonts w:ascii="Times New Roman" w:eastAsia="Calibri" w:hAnsi="Times New Roman" w:cs="Times New Roman"/>
          <w:sz w:val="28"/>
          <w:szCs w:val="28"/>
        </w:rPr>
        <w:t xml:space="preserve">(далее - </w:t>
      </w:r>
      <w:r w:rsidR="00936ADA" w:rsidRPr="00D9180C">
        <w:rPr>
          <w:rFonts w:ascii="Times New Roman" w:eastAsia="Calibri" w:hAnsi="Times New Roman" w:cs="Times New Roman"/>
          <w:sz w:val="28"/>
          <w:szCs w:val="28"/>
        </w:rPr>
        <w:t xml:space="preserve">РП) </w:t>
      </w:r>
      <w:r w:rsidR="00936ADA" w:rsidRPr="00D9180C">
        <w:rPr>
          <w:rFonts w:ascii="Times New Roman" w:eastAsia="Times New Roman" w:hAnsi="Times New Roman" w:cs="Times New Roman"/>
          <w:sz w:val="28"/>
          <w:szCs w:val="28"/>
          <w:lang w:eastAsia="ru-RU"/>
        </w:rPr>
        <w:t>«</w:t>
      </w:r>
      <w:r w:rsidR="00FD0563" w:rsidRPr="00D9180C">
        <w:rPr>
          <w:rFonts w:ascii="Times New Roman" w:eastAsia="Times New Roman" w:hAnsi="Times New Roman" w:cs="Times New Roman"/>
          <w:sz w:val="28"/>
          <w:szCs w:val="28"/>
          <w:lang w:eastAsia="ru-RU"/>
        </w:rPr>
        <w:t>Мировая экономика</w:t>
      </w:r>
      <w:r w:rsidRPr="00D9180C">
        <w:rPr>
          <w:rFonts w:ascii="Times New Roman" w:eastAsia="Times New Roman" w:hAnsi="Times New Roman" w:cs="Times New Roman"/>
          <w:sz w:val="28"/>
          <w:szCs w:val="28"/>
          <w:lang w:eastAsia="ru-RU"/>
        </w:rPr>
        <w:t xml:space="preserve">» разработана для студентов, обучающихся по направлению </w:t>
      </w:r>
      <w:r w:rsidR="00CB2B02" w:rsidRPr="00D9180C">
        <w:rPr>
          <w:rFonts w:ascii="Times New Roman" w:eastAsia="Times New Roman" w:hAnsi="Times New Roman" w:cs="Times New Roman"/>
          <w:sz w:val="28"/>
          <w:szCs w:val="28"/>
          <w:lang w:eastAsia="ru-RU"/>
        </w:rPr>
        <w:t>38.03.01. «Экономика»</w:t>
      </w:r>
      <w:r w:rsidRPr="00D9180C">
        <w:rPr>
          <w:rFonts w:ascii="Times New Roman" w:eastAsia="Times New Roman" w:hAnsi="Times New Roman" w:cs="Times New Roman"/>
          <w:sz w:val="28"/>
          <w:szCs w:val="28"/>
          <w:lang w:eastAsia="ru-RU"/>
        </w:rPr>
        <w:t xml:space="preserve"> профиль «</w:t>
      </w:r>
      <w:r w:rsidR="000F1203" w:rsidRPr="00D9180C">
        <w:rPr>
          <w:rFonts w:ascii="Times New Roman" w:eastAsia="Times New Roman" w:hAnsi="Times New Roman" w:cs="Times New Roman"/>
          <w:sz w:val="28"/>
          <w:szCs w:val="28"/>
          <w:lang w:eastAsia="ru-RU"/>
        </w:rPr>
        <w:t>Экономика предприятий и организаций</w:t>
      </w:r>
      <w:r w:rsidRPr="00D9180C">
        <w:rPr>
          <w:rFonts w:ascii="Times New Roman" w:eastAsia="Times New Roman" w:hAnsi="Times New Roman" w:cs="Times New Roman"/>
          <w:sz w:val="28"/>
          <w:szCs w:val="28"/>
          <w:lang w:eastAsia="ru-RU"/>
        </w:rPr>
        <w:t xml:space="preserve">», в соответствии с требованиями ФГОС ВО по данному направлению. </w:t>
      </w:r>
    </w:p>
    <w:p w:rsidR="00D9180C" w:rsidRPr="00D9180C" w:rsidRDefault="00D9180C" w:rsidP="00D9180C">
      <w:pPr>
        <w:spacing w:after="0" w:line="360" w:lineRule="auto"/>
        <w:ind w:firstLine="709"/>
        <w:jc w:val="both"/>
        <w:rPr>
          <w:rFonts w:ascii="Times New Roman" w:hAnsi="Times New Roman" w:cs="Times New Roman"/>
          <w:sz w:val="28"/>
          <w:szCs w:val="28"/>
        </w:rPr>
      </w:pPr>
      <w:r w:rsidRPr="00D9180C">
        <w:rPr>
          <w:rFonts w:ascii="Times New Roman" w:hAnsi="Times New Roman" w:cs="Times New Roman"/>
          <w:sz w:val="28"/>
          <w:szCs w:val="28"/>
        </w:rPr>
        <w:t>Данная дисциплина относится к дисциплинам по выбору, части, формируемой участниками образовательных отношений.</w:t>
      </w:r>
    </w:p>
    <w:p w:rsidR="00F454D2" w:rsidRPr="00D9180C" w:rsidRDefault="0073751A" w:rsidP="00D9180C">
      <w:pPr>
        <w:keepNext/>
        <w:widowControl w:val="0"/>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Общая трудоемкость освоения дисциплины составляет </w:t>
      </w:r>
      <w:r w:rsidR="00137B3D" w:rsidRPr="00D9180C">
        <w:rPr>
          <w:rFonts w:ascii="Times New Roman" w:eastAsia="Times New Roman" w:hAnsi="Times New Roman" w:cs="Times New Roman"/>
          <w:sz w:val="28"/>
          <w:szCs w:val="28"/>
          <w:lang w:eastAsia="ru-RU"/>
        </w:rPr>
        <w:t>3</w:t>
      </w:r>
      <w:r w:rsidRPr="00D9180C">
        <w:rPr>
          <w:rFonts w:ascii="Times New Roman" w:eastAsia="Times New Roman" w:hAnsi="Times New Roman" w:cs="Times New Roman"/>
          <w:sz w:val="28"/>
          <w:szCs w:val="28"/>
          <w:lang w:eastAsia="ru-RU"/>
        </w:rPr>
        <w:t xml:space="preserve"> зач</w:t>
      </w:r>
      <w:r w:rsidR="00F454D2" w:rsidRPr="00D9180C">
        <w:rPr>
          <w:rFonts w:ascii="Times New Roman" w:eastAsia="Times New Roman" w:hAnsi="Times New Roman" w:cs="Times New Roman"/>
          <w:sz w:val="28"/>
          <w:szCs w:val="28"/>
          <w:lang w:eastAsia="ru-RU"/>
        </w:rPr>
        <w:t xml:space="preserve">етных единиц, </w:t>
      </w:r>
      <w:r w:rsidR="00137B3D" w:rsidRPr="00D9180C">
        <w:rPr>
          <w:rFonts w:ascii="Times New Roman" w:eastAsia="Times New Roman" w:hAnsi="Times New Roman" w:cs="Times New Roman"/>
          <w:sz w:val="28"/>
          <w:szCs w:val="28"/>
          <w:lang w:eastAsia="ru-RU"/>
        </w:rPr>
        <w:t>108</w:t>
      </w:r>
      <w:r w:rsidRPr="00D9180C">
        <w:rPr>
          <w:rFonts w:ascii="Times New Roman" w:eastAsia="Times New Roman" w:hAnsi="Times New Roman" w:cs="Times New Roman"/>
          <w:sz w:val="28"/>
          <w:szCs w:val="28"/>
          <w:lang w:eastAsia="ru-RU"/>
        </w:rPr>
        <w:t xml:space="preserve"> ч</w:t>
      </w:r>
      <w:r w:rsidR="00F454D2" w:rsidRPr="00D9180C">
        <w:rPr>
          <w:rFonts w:ascii="Times New Roman" w:eastAsia="Times New Roman" w:hAnsi="Times New Roman" w:cs="Times New Roman"/>
          <w:sz w:val="28"/>
          <w:szCs w:val="28"/>
          <w:lang w:eastAsia="ru-RU"/>
        </w:rPr>
        <w:t xml:space="preserve">асов для </w:t>
      </w:r>
      <w:r w:rsidR="005B5D9C" w:rsidRPr="00D9180C">
        <w:rPr>
          <w:rFonts w:ascii="Times New Roman" w:eastAsia="Times New Roman" w:hAnsi="Times New Roman" w:cs="Times New Roman"/>
          <w:sz w:val="28"/>
          <w:szCs w:val="28"/>
          <w:lang w:eastAsia="ru-RU"/>
        </w:rPr>
        <w:t>всех форм</w:t>
      </w:r>
      <w:r w:rsidR="00F454D2" w:rsidRPr="00D9180C">
        <w:rPr>
          <w:rFonts w:ascii="Times New Roman" w:eastAsia="Times New Roman" w:hAnsi="Times New Roman" w:cs="Times New Roman"/>
          <w:sz w:val="28"/>
          <w:szCs w:val="28"/>
          <w:lang w:eastAsia="ru-RU"/>
        </w:rPr>
        <w:t xml:space="preserve"> обучения.</w:t>
      </w:r>
    </w:p>
    <w:p w:rsidR="005B5D9C" w:rsidRPr="00D9180C" w:rsidRDefault="0073751A" w:rsidP="00D9180C">
      <w:pPr>
        <w:keepNext/>
        <w:widowControl w:val="0"/>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Учебным планом п</w:t>
      </w:r>
      <w:r w:rsidR="00F454D2" w:rsidRPr="00D9180C">
        <w:rPr>
          <w:rFonts w:ascii="Times New Roman" w:eastAsia="Times New Roman" w:hAnsi="Times New Roman" w:cs="Times New Roman"/>
          <w:sz w:val="28"/>
          <w:szCs w:val="28"/>
          <w:lang w:eastAsia="ru-RU"/>
        </w:rPr>
        <w:t>редусмотрены</w:t>
      </w:r>
      <w:r w:rsidR="005B5D9C" w:rsidRPr="00D9180C">
        <w:rPr>
          <w:rFonts w:ascii="Times New Roman" w:eastAsia="Times New Roman" w:hAnsi="Times New Roman" w:cs="Times New Roman"/>
          <w:sz w:val="28"/>
          <w:szCs w:val="28"/>
          <w:lang w:eastAsia="ru-RU"/>
        </w:rPr>
        <w:t>:</w:t>
      </w:r>
    </w:p>
    <w:p w:rsidR="005B5D9C" w:rsidRPr="00D9180C" w:rsidRDefault="005B5D9C" w:rsidP="00D9180C">
      <w:pPr>
        <w:pStyle w:val="a7"/>
        <w:keepNext/>
        <w:widowControl w:val="0"/>
        <w:numPr>
          <w:ilvl w:val="0"/>
          <w:numId w:val="54"/>
        </w:numPr>
        <w:spacing w:line="360" w:lineRule="auto"/>
        <w:ind w:left="0" w:firstLine="709"/>
        <w:jc w:val="both"/>
        <w:rPr>
          <w:rFonts w:eastAsia="Times New Roman"/>
          <w:sz w:val="28"/>
          <w:szCs w:val="28"/>
        </w:rPr>
      </w:pPr>
      <w:r w:rsidRPr="00D9180C">
        <w:rPr>
          <w:rFonts w:eastAsia="Times New Roman"/>
          <w:sz w:val="28"/>
          <w:szCs w:val="28"/>
        </w:rPr>
        <w:t xml:space="preserve">для очной формы обучения: </w:t>
      </w:r>
      <w:r w:rsidR="00F454D2" w:rsidRPr="00D9180C">
        <w:rPr>
          <w:rFonts w:eastAsia="Times New Roman"/>
          <w:sz w:val="28"/>
          <w:szCs w:val="28"/>
        </w:rPr>
        <w:t xml:space="preserve">лекционные занятия - </w:t>
      </w:r>
      <w:r w:rsidR="00137B3D" w:rsidRPr="00D9180C">
        <w:rPr>
          <w:rFonts w:eastAsia="Times New Roman"/>
          <w:sz w:val="28"/>
          <w:szCs w:val="28"/>
        </w:rPr>
        <w:t>1</w:t>
      </w:r>
      <w:r w:rsidR="000F1203" w:rsidRPr="00D9180C">
        <w:rPr>
          <w:rFonts w:eastAsia="Times New Roman"/>
          <w:sz w:val="28"/>
          <w:szCs w:val="28"/>
        </w:rPr>
        <w:t>8</w:t>
      </w:r>
      <w:r w:rsidR="00F454D2" w:rsidRPr="00D9180C">
        <w:rPr>
          <w:rFonts w:eastAsia="Times New Roman"/>
          <w:sz w:val="28"/>
          <w:szCs w:val="28"/>
        </w:rPr>
        <w:t xml:space="preserve"> часов</w:t>
      </w:r>
      <w:r w:rsidR="0073751A" w:rsidRPr="00D9180C">
        <w:rPr>
          <w:rFonts w:eastAsia="Times New Roman"/>
          <w:sz w:val="28"/>
          <w:szCs w:val="28"/>
        </w:rPr>
        <w:t xml:space="preserve">, </w:t>
      </w:r>
      <w:r w:rsidR="00FA0B1C" w:rsidRPr="00D9180C">
        <w:rPr>
          <w:rFonts w:eastAsia="Times New Roman"/>
          <w:sz w:val="28"/>
          <w:szCs w:val="28"/>
        </w:rPr>
        <w:t>практические занятия</w:t>
      </w:r>
      <w:r w:rsidR="00F454D2" w:rsidRPr="00D9180C">
        <w:rPr>
          <w:rFonts w:eastAsia="Times New Roman"/>
          <w:sz w:val="28"/>
          <w:szCs w:val="28"/>
        </w:rPr>
        <w:t xml:space="preserve"> - </w:t>
      </w:r>
      <w:r w:rsidR="000F1203" w:rsidRPr="00D9180C">
        <w:rPr>
          <w:rFonts w:eastAsia="Times New Roman"/>
          <w:sz w:val="28"/>
          <w:szCs w:val="28"/>
        </w:rPr>
        <w:t>18</w:t>
      </w:r>
      <w:r w:rsidR="00F454D2" w:rsidRPr="00D9180C">
        <w:rPr>
          <w:rFonts w:eastAsia="Times New Roman"/>
          <w:sz w:val="28"/>
          <w:szCs w:val="28"/>
        </w:rPr>
        <w:t xml:space="preserve"> часов</w:t>
      </w:r>
      <w:r w:rsidR="0073751A" w:rsidRPr="00D9180C">
        <w:rPr>
          <w:rFonts w:eastAsia="Times New Roman"/>
          <w:sz w:val="28"/>
          <w:szCs w:val="28"/>
        </w:rPr>
        <w:t>, с</w:t>
      </w:r>
      <w:r w:rsidR="00AE6E50" w:rsidRPr="00D9180C">
        <w:rPr>
          <w:rFonts w:eastAsia="Times New Roman"/>
          <w:sz w:val="28"/>
          <w:szCs w:val="28"/>
        </w:rPr>
        <w:t>амостоятельная работа</w:t>
      </w:r>
      <w:r w:rsidR="00F454D2" w:rsidRPr="00D9180C">
        <w:rPr>
          <w:rFonts w:eastAsia="Times New Roman"/>
          <w:sz w:val="28"/>
          <w:szCs w:val="28"/>
        </w:rPr>
        <w:t xml:space="preserve"> –</w:t>
      </w:r>
      <w:r w:rsidR="00AE6E50" w:rsidRPr="00D9180C">
        <w:rPr>
          <w:rFonts w:eastAsia="Times New Roman"/>
          <w:sz w:val="28"/>
          <w:szCs w:val="28"/>
        </w:rPr>
        <w:t xml:space="preserve"> </w:t>
      </w:r>
      <w:r w:rsidR="00137B3D" w:rsidRPr="00D9180C">
        <w:rPr>
          <w:rFonts w:eastAsia="Times New Roman"/>
          <w:sz w:val="28"/>
          <w:szCs w:val="28"/>
        </w:rPr>
        <w:t>72</w:t>
      </w:r>
      <w:r w:rsidR="00F454D2" w:rsidRPr="00D9180C">
        <w:rPr>
          <w:rFonts w:eastAsia="Times New Roman"/>
          <w:sz w:val="28"/>
          <w:szCs w:val="28"/>
        </w:rPr>
        <w:t xml:space="preserve"> часа</w:t>
      </w:r>
      <w:r w:rsidR="0073751A" w:rsidRPr="00D9180C">
        <w:rPr>
          <w:rFonts w:eastAsia="Times New Roman"/>
          <w:sz w:val="28"/>
          <w:szCs w:val="28"/>
        </w:rPr>
        <w:t xml:space="preserve">. </w:t>
      </w:r>
    </w:p>
    <w:p w:rsidR="005B5D9C" w:rsidRPr="00D9180C" w:rsidRDefault="005B5D9C" w:rsidP="00D9180C">
      <w:pPr>
        <w:pStyle w:val="a7"/>
        <w:keepNext/>
        <w:widowControl w:val="0"/>
        <w:numPr>
          <w:ilvl w:val="0"/>
          <w:numId w:val="54"/>
        </w:numPr>
        <w:spacing w:line="360" w:lineRule="auto"/>
        <w:ind w:left="0" w:firstLine="709"/>
        <w:jc w:val="both"/>
        <w:rPr>
          <w:rFonts w:eastAsia="Times New Roman"/>
          <w:sz w:val="28"/>
          <w:szCs w:val="28"/>
        </w:rPr>
      </w:pPr>
      <w:r w:rsidRPr="00D9180C">
        <w:rPr>
          <w:rFonts w:eastAsia="Times New Roman"/>
          <w:sz w:val="28"/>
          <w:szCs w:val="28"/>
        </w:rPr>
        <w:t xml:space="preserve">для заочной формы обучения: лекционные занятия - </w:t>
      </w:r>
      <w:r w:rsidR="00D9180C" w:rsidRPr="00D9180C">
        <w:rPr>
          <w:rFonts w:eastAsia="Times New Roman"/>
          <w:sz w:val="28"/>
          <w:szCs w:val="28"/>
        </w:rPr>
        <w:t xml:space="preserve">10 часов, практические занятия - </w:t>
      </w:r>
      <w:r w:rsidRPr="00D9180C">
        <w:rPr>
          <w:rFonts w:eastAsia="Times New Roman"/>
          <w:sz w:val="28"/>
          <w:szCs w:val="28"/>
        </w:rPr>
        <w:t xml:space="preserve">8 часов, самостоятельная работа – </w:t>
      </w:r>
      <w:r w:rsidR="00D9180C" w:rsidRPr="00D9180C">
        <w:rPr>
          <w:rFonts w:eastAsia="Times New Roman"/>
          <w:sz w:val="28"/>
          <w:szCs w:val="28"/>
        </w:rPr>
        <w:t>90 часов</w:t>
      </w:r>
      <w:r w:rsidRPr="00D9180C">
        <w:rPr>
          <w:rFonts w:eastAsia="Times New Roman"/>
          <w:sz w:val="28"/>
          <w:szCs w:val="28"/>
        </w:rPr>
        <w:t>.</w:t>
      </w:r>
    </w:p>
    <w:p w:rsidR="000F1203" w:rsidRPr="00D9180C" w:rsidRDefault="005B5D9C" w:rsidP="00D9180C">
      <w:pPr>
        <w:pStyle w:val="a7"/>
        <w:keepNext/>
        <w:widowControl w:val="0"/>
        <w:numPr>
          <w:ilvl w:val="0"/>
          <w:numId w:val="54"/>
        </w:numPr>
        <w:spacing w:line="360" w:lineRule="auto"/>
        <w:ind w:left="0" w:firstLine="709"/>
        <w:jc w:val="both"/>
        <w:rPr>
          <w:rFonts w:eastAsia="Times New Roman"/>
          <w:sz w:val="28"/>
          <w:szCs w:val="28"/>
        </w:rPr>
      </w:pPr>
      <w:r w:rsidRPr="00D9180C">
        <w:rPr>
          <w:rFonts w:eastAsia="Times New Roman"/>
          <w:sz w:val="28"/>
          <w:szCs w:val="28"/>
        </w:rPr>
        <w:t>для очно-заочной формы обучения: л</w:t>
      </w:r>
      <w:r w:rsidR="00F454D2" w:rsidRPr="00D9180C">
        <w:rPr>
          <w:rFonts w:eastAsia="Times New Roman"/>
          <w:sz w:val="28"/>
          <w:szCs w:val="28"/>
        </w:rPr>
        <w:t xml:space="preserve">екционные занятия - 10 часов, практические занятия – 4 часа, самостоятельная работа – 94 часа. </w:t>
      </w:r>
    </w:p>
    <w:p w:rsidR="005B5D9C" w:rsidRPr="00D9180C" w:rsidRDefault="00F454D2" w:rsidP="00D9180C">
      <w:pPr>
        <w:keepNext/>
        <w:widowControl w:val="0"/>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Форма контроля – </w:t>
      </w:r>
      <w:r w:rsidR="000F1203" w:rsidRPr="00D9180C">
        <w:rPr>
          <w:rFonts w:ascii="Times New Roman" w:eastAsia="Times New Roman" w:hAnsi="Times New Roman" w:cs="Times New Roman"/>
          <w:sz w:val="28"/>
          <w:szCs w:val="28"/>
          <w:lang w:eastAsia="ru-RU"/>
        </w:rPr>
        <w:t>зачет</w:t>
      </w:r>
      <w:r w:rsidRPr="00D9180C">
        <w:rPr>
          <w:rFonts w:ascii="Times New Roman" w:eastAsia="Times New Roman" w:hAnsi="Times New Roman" w:cs="Times New Roman"/>
          <w:sz w:val="28"/>
          <w:szCs w:val="28"/>
          <w:lang w:eastAsia="ru-RU"/>
        </w:rPr>
        <w:t>:</w:t>
      </w:r>
      <w:r w:rsidR="008B44CC" w:rsidRPr="00D9180C">
        <w:rPr>
          <w:rFonts w:ascii="Times New Roman" w:eastAsia="Times New Roman" w:hAnsi="Times New Roman" w:cs="Times New Roman"/>
          <w:sz w:val="28"/>
          <w:szCs w:val="28"/>
          <w:lang w:eastAsia="ru-RU"/>
        </w:rPr>
        <w:t xml:space="preserve"> </w:t>
      </w:r>
    </w:p>
    <w:p w:rsidR="005B5D9C" w:rsidRPr="00D9180C" w:rsidRDefault="008B44CC" w:rsidP="00D9180C">
      <w:pPr>
        <w:pStyle w:val="a7"/>
        <w:keepNext/>
        <w:widowControl w:val="0"/>
        <w:numPr>
          <w:ilvl w:val="0"/>
          <w:numId w:val="54"/>
        </w:numPr>
        <w:spacing w:line="360" w:lineRule="auto"/>
        <w:ind w:left="0" w:firstLine="709"/>
        <w:jc w:val="both"/>
        <w:rPr>
          <w:rFonts w:eastAsia="Times New Roman"/>
          <w:sz w:val="28"/>
          <w:szCs w:val="28"/>
        </w:rPr>
      </w:pPr>
      <w:r w:rsidRPr="00D9180C">
        <w:rPr>
          <w:rFonts w:eastAsia="Times New Roman"/>
          <w:sz w:val="28"/>
          <w:szCs w:val="28"/>
        </w:rPr>
        <w:t xml:space="preserve">для очной </w:t>
      </w:r>
      <w:r w:rsidR="00D9180C" w:rsidRPr="00D9180C">
        <w:rPr>
          <w:rFonts w:eastAsia="Times New Roman"/>
          <w:sz w:val="28"/>
          <w:szCs w:val="28"/>
        </w:rPr>
        <w:t xml:space="preserve">и заочной </w:t>
      </w:r>
      <w:r w:rsidRPr="00D9180C">
        <w:rPr>
          <w:rFonts w:eastAsia="Times New Roman"/>
          <w:sz w:val="28"/>
          <w:szCs w:val="28"/>
        </w:rPr>
        <w:t xml:space="preserve">формы обучения в </w:t>
      </w:r>
      <w:r w:rsidR="000F1203" w:rsidRPr="00D9180C">
        <w:rPr>
          <w:rFonts w:eastAsia="Times New Roman"/>
          <w:sz w:val="28"/>
          <w:szCs w:val="28"/>
        </w:rPr>
        <w:t>7</w:t>
      </w:r>
      <w:r w:rsidRPr="00D9180C">
        <w:rPr>
          <w:rFonts w:eastAsia="Times New Roman"/>
          <w:sz w:val="28"/>
          <w:szCs w:val="28"/>
        </w:rPr>
        <w:t xml:space="preserve"> семестре</w:t>
      </w:r>
      <w:r w:rsidR="00F454D2" w:rsidRPr="00D9180C">
        <w:rPr>
          <w:rFonts w:eastAsia="Times New Roman"/>
          <w:sz w:val="28"/>
          <w:szCs w:val="28"/>
        </w:rPr>
        <w:t xml:space="preserve">; </w:t>
      </w:r>
    </w:p>
    <w:p w:rsidR="000F1203" w:rsidRPr="00D9180C" w:rsidRDefault="00F454D2" w:rsidP="00D9180C">
      <w:pPr>
        <w:pStyle w:val="a7"/>
        <w:keepNext/>
        <w:widowControl w:val="0"/>
        <w:numPr>
          <w:ilvl w:val="0"/>
          <w:numId w:val="54"/>
        </w:numPr>
        <w:spacing w:line="360" w:lineRule="auto"/>
        <w:ind w:left="0" w:firstLine="709"/>
        <w:jc w:val="both"/>
        <w:rPr>
          <w:rFonts w:eastAsia="Times New Roman"/>
          <w:sz w:val="28"/>
          <w:szCs w:val="28"/>
        </w:rPr>
      </w:pPr>
      <w:r w:rsidRPr="00D9180C">
        <w:rPr>
          <w:rFonts w:eastAsia="Times New Roman"/>
          <w:sz w:val="28"/>
          <w:szCs w:val="28"/>
        </w:rPr>
        <w:t>для очно-заоч</w:t>
      </w:r>
      <w:r w:rsidR="005B5D9C" w:rsidRPr="00D9180C">
        <w:rPr>
          <w:rFonts w:eastAsia="Times New Roman"/>
          <w:sz w:val="28"/>
          <w:szCs w:val="28"/>
        </w:rPr>
        <w:t>ной формы обучения в 5 семестре.</w:t>
      </w:r>
    </w:p>
    <w:p w:rsidR="00F454D2" w:rsidRPr="00D9180C" w:rsidRDefault="00F454D2" w:rsidP="00D9180C">
      <w:pPr>
        <w:keepNext/>
        <w:widowControl w:val="0"/>
        <w:spacing w:after="0" w:line="360" w:lineRule="auto"/>
        <w:ind w:firstLine="709"/>
        <w:jc w:val="both"/>
        <w:rPr>
          <w:rFonts w:ascii="Times New Roman" w:eastAsia="Times New Roman" w:hAnsi="Times New Roman" w:cs="Times New Roman"/>
          <w:sz w:val="28"/>
          <w:szCs w:val="28"/>
          <w:lang w:eastAsia="ru-RU"/>
        </w:rPr>
      </w:pPr>
    </w:p>
    <w:p w:rsidR="0073751A" w:rsidRPr="00D9180C" w:rsidRDefault="0073751A" w:rsidP="00D9180C">
      <w:pPr>
        <w:pStyle w:val="a7"/>
        <w:numPr>
          <w:ilvl w:val="1"/>
          <w:numId w:val="13"/>
        </w:numPr>
        <w:spacing w:line="360" w:lineRule="auto"/>
        <w:ind w:left="0" w:firstLine="0"/>
        <w:jc w:val="center"/>
        <w:rPr>
          <w:rFonts w:eastAsia="Times New Roman"/>
          <w:b/>
          <w:bCs/>
          <w:sz w:val="28"/>
          <w:szCs w:val="28"/>
        </w:rPr>
      </w:pPr>
      <w:r w:rsidRPr="00D9180C">
        <w:rPr>
          <w:rFonts w:eastAsia="Times New Roman"/>
          <w:b/>
          <w:bCs/>
          <w:sz w:val="28"/>
          <w:szCs w:val="28"/>
        </w:rPr>
        <w:t>Цели и задачи изучения дисциплины</w:t>
      </w:r>
    </w:p>
    <w:p w:rsidR="002D2B17" w:rsidRPr="00D9180C" w:rsidRDefault="002D2B17" w:rsidP="00D9180C">
      <w:pPr>
        <w:spacing w:after="0" w:line="360" w:lineRule="auto"/>
        <w:ind w:firstLine="709"/>
        <w:jc w:val="both"/>
        <w:rPr>
          <w:rFonts w:ascii="Times New Roman" w:eastAsia="Times New Roman" w:hAnsi="Times New Roman" w:cs="Times New Roman"/>
          <w:b/>
          <w:bCs/>
          <w:sz w:val="28"/>
          <w:szCs w:val="28"/>
          <w:lang w:eastAsia="ru-RU"/>
        </w:rPr>
      </w:pPr>
    </w:p>
    <w:p w:rsidR="00B92EE7" w:rsidRPr="00D9180C" w:rsidRDefault="0073751A"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hAnsi="Times New Roman" w:cs="Times New Roman"/>
          <w:sz w:val="28"/>
          <w:szCs w:val="28"/>
        </w:rPr>
        <w:t xml:space="preserve"> </w:t>
      </w:r>
      <w:r w:rsidR="00D043CE" w:rsidRPr="00D9180C">
        <w:rPr>
          <w:rFonts w:ascii="Times New Roman" w:hAnsi="Times New Roman" w:cs="Times New Roman"/>
          <w:b/>
          <w:sz w:val="28"/>
          <w:szCs w:val="28"/>
        </w:rPr>
        <w:t>Цель</w:t>
      </w:r>
      <w:r w:rsidR="00AE6E50" w:rsidRPr="00D9180C">
        <w:rPr>
          <w:rFonts w:ascii="Times New Roman" w:hAnsi="Times New Roman" w:cs="Times New Roman"/>
          <w:sz w:val="28"/>
          <w:szCs w:val="28"/>
        </w:rPr>
        <w:t xml:space="preserve"> </w:t>
      </w:r>
      <w:r w:rsidR="00560C4A" w:rsidRPr="00D9180C">
        <w:rPr>
          <w:rFonts w:ascii="Times New Roman" w:hAnsi="Times New Roman" w:cs="Times New Roman"/>
          <w:b/>
          <w:sz w:val="28"/>
          <w:szCs w:val="28"/>
        </w:rPr>
        <w:t>изучения дисциплины</w:t>
      </w:r>
      <w:r w:rsidR="007042DC" w:rsidRPr="00D9180C">
        <w:rPr>
          <w:rFonts w:ascii="Times New Roman" w:hAnsi="Times New Roman" w:cs="Times New Roman"/>
          <w:b/>
          <w:sz w:val="28"/>
          <w:szCs w:val="28"/>
        </w:rPr>
        <w:t>:</w:t>
      </w:r>
      <w:r w:rsidR="00560C4A" w:rsidRPr="00D9180C">
        <w:rPr>
          <w:rFonts w:ascii="Times New Roman" w:hAnsi="Times New Roman" w:cs="Times New Roman"/>
          <w:b/>
          <w:sz w:val="28"/>
          <w:szCs w:val="28"/>
        </w:rPr>
        <w:t xml:space="preserve"> </w:t>
      </w:r>
      <w:r w:rsidR="00FD0563" w:rsidRPr="00D9180C">
        <w:rPr>
          <w:rFonts w:ascii="Times New Roman" w:eastAsia="Times New Roman" w:hAnsi="Times New Roman" w:cs="Times New Roman"/>
          <w:sz w:val="28"/>
          <w:szCs w:val="28"/>
          <w:lang w:eastAsia="ru-RU"/>
        </w:rPr>
        <w:t>рассмотреть современное всемирное хозяйство системно, комплексно и достаточно подробно, чтобы показать важнейшие тенденции и закономерности его развития, диалектику прямых и обратных связей и взаимозависимостей изучаемого объекта.</w:t>
      </w:r>
    </w:p>
    <w:p w:rsidR="00560C4A" w:rsidRPr="00D9180C" w:rsidRDefault="00AE6E50" w:rsidP="00D9180C">
      <w:pPr>
        <w:pStyle w:val="Style18"/>
        <w:spacing w:line="360" w:lineRule="auto"/>
        <w:ind w:firstLine="709"/>
        <w:rPr>
          <w:rStyle w:val="FontStyle47"/>
          <w:sz w:val="28"/>
          <w:szCs w:val="28"/>
        </w:rPr>
      </w:pPr>
      <w:r w:rsidRPr="00D9180C">
        <w:rPr>
          <w:b/>
          <w:sz w:val="28"/>
          <w:szCs w:val="28"/>
        </w:rPr>
        <w:t>Задачами</w:t>
      </w:r>
      <w:r w:rsidR="007C3A2A" w:rsidRPr="00D9180C">
        <w:rPr>
          <w:b/>
          <w:sz w:val="28"/>
          <w:szCs w:val="28"/>
        </w:rPr>
        <w:t xml:space="preserve"> учебной дисциплины</w:t>
      </w:r>
      <w:r w:rsidRPr="00D9180C">
        <w:rPr>
          <w:b/>
          <w:sz w:val="28"/>
          <w:szCs w:val="28"/>
        </w:rPr>
        <w:t xml:space="preserve"> является</w:t>
      </w:r>
      <w:r w:rsidR="007C3A2A" w:rsidRPr="00D9180C">
        <w:rPr>
          <w:b/>
          <w:sz w:val="28"/>
          <w:szCs w:val="28"/>
        </w:rPr>
        <w:t>:</w:t>
      </w:r>
      <w:r w:rsidR="00560C4A" w:rsidRPr="00D9180C">
        <w:rPr>
          <w:sz w:val="28"/>
          <w:szCs w:val="28"/>
        </w:rPr>
        <w:t xml:space="preserve"> </w:t>
      </w:r>
    </w:p>
    <w:p w:rsidR="00FD0563" w:rsidRPr="00D9180C" w:rsidRDefault="00FD056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bCs/>
          <w:sz w:val="28"/>
          <w:szCs w:val="28"/>
          <w:lang w:eastAsia="ru-RU"/>
        </w:rPr>
        <w:t>Содержание</w:t>
      </w:r>
      <w:r w:rsidRPr="00D9180C">
        <w:rPr>
          <w:rFonts w:ascii="Times New Roman" w:eastAsia="Times New Roman" w:hAnsi="Times New Roman" w:cs="Times New Roman"/>
          <w:sz w:val="28"/>
          <w:szCs w:val="28"/>
          <w:lang w:eastAsia="ru-RU"/>
        </w:rPr>
        <w:t xml:space="preserve"> данной дисциплины предназначено и посвящено рассмотрению основных тенденций развития и функционирования той части </w:t>
      </w:r>
      <w:r w:rsidRPr="00D9180C">
        <w:rPr>
          <w:rFonts w:ascii="Times New Roman" w:eastAsia="Times New Roman" w:hAnsi="Times New Roman" w:cs="Times New Roman"/>
          <w:sz w:val="28"/>
          <w:szCs w:val="28"/>
          <w:lang w:eastAsia="ru-RU"/>
        </w:rPr>
        <w:lastRenderedPageBreak/>
        <w:t>мирового хозяйства, где отношения рыночного типа сложились достаточно давно и оказывают определяющее влияние на ход экономического развития: промышленно-развитых стран и развивающихся стран. Изучение мирового хозяйства, проблем его становления и развития необходимо потому, что всемирные экономические связи являются в настоящее время уже сформировавшейся системой, и интегрироваться полномасштабно в эту систему России представляется задачей весьма непростой. Изучение основных понятий, связанных с функционированием различных отраслей мирового хозяйства, с основными тенденциями развития необходимо для того, чтобы иметь возможность правильно проанализировать процессы межгосударственного экономического общения, в которых Россия принимает все более активное участие.</w:t>
      </w:r>
    </w:p>
    <w:p w:rsidR="00FD0563" w:rsidRPr="00D9180C" w:rsidRDefault="00FD056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Особое внимание уделено изучению динамики современного экономического развития ведущих стран мира, характеристике их положения в мировом хозяйстве, международных экономических отношениях. В полном объеме рассматриваются проблемы функционирования современного мирового хозяйства, системы мирохозяйственных связей, а также характеристика экономических аспектов глобальных проблем современной цивилизации.</w:t>
      </w:r>
    </w:p>
    <w:p w:rsidR="002856CB" w:rsidRPr="00D9180C" w:rsidRDefault="002856CB"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bCs/>
          <w:sz w:val="28"/>
          <w:szCs w:val="28"/>
          <w:lang w:eastAsia="ru-RU"/>
        </w:rPr>
        <w:t xml:space="preserve">В результате изучения данной дисциплины у </w:t>
      </w:r>
      <w:r w:rsidR="002D4878" w:rsidRPr="00D9180C">
        <w:rPr>
          <w:rFonts w:ascii="Times New Roman" w:eastAsia="Times New Roman" w:hAnsi="Times New Roman" w:cs="Times New Roman"/>
          <w:bCs/>
          <w:sz w:val="28"/>
          <w:szCs w:val="28"/>
          <w:lang w:eastAsia="ru-RU"/>
        </w:rPr>
        <w:t>обучающихся</w:t>
      </w:r>
      <w:r w:rsidRPr="00D9180C">
        <w:rPr>
          <w:rFonts w:ascii="Times New Roman" w:eastAsia="Times New Roman" w:hAnsi="Times New Roman" w:cs="Times New Roman"/>
          <w:bCs/>
          <w:sz w:val="28"/>
          <w:szCs w:val="28"/>
          <w:lang w:eastAsia="ru-RU"/>
        </w:rPr>
        <w:t xml:space="preserve"> формируются следующие компетенции (элементы компетенций):</w:t>
      </w:r>
    </w:p>
    <w:p w:rsidR="002856CB" w:rsidRPr="00D9180C" w:rsidRDefault="00AB7730" w:rsidP="00D9180C">
      <w:pPr>
        <w:spacing w:after="0" w:line="360" w:lineRule="auto"/>
        <w:ind w:firstLine="709"/>
        <w:jc w:val="right"/>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Таблица 1</w:t>
      </w:r>
    </w:p>
    <w:p w:rsidR="0073751A" w:rsidRPr="00D9180C" w:rsidRDefault="0073751A" w:rsidP="00D9180C">
      <w:pPr>
        <w:spacing w:after="0" w:line="360" w:lineRule="auto"/>
        <w:jc w:val="center"/>
        <w:rPr>
          <w:rFonts w:ascii="Times New Roman" w:eastAsia="Calibri" w:hAnsi="Times New Roman" w:cs="Times New Roman"/>
          <w:b/>
          <w:sz w:val="28"/>
          <w:szCs w:val="28"/>
          <w:lang w:eastAsia="ru-RU"/>
        </w:rPr>
      </w:pPr>
      <w:r w:rsidRPr="00D9180C">
        <w:rPr>
          <w:rFonts w:ascii="Times New Roman" w:eastAsia="Calibri" w:hAnsi="Times New Roman" w:cs="Times New Roman"/>
          <w:b/>
          <w:sz w:val="28"/>
          <w:szCs w:val="28"/>
          <w:lang w:eastAsia="ru-RU"/>
        </w:rPr>
        <w:t>Перечень</w:t>
      </w:r>
      <w:r w:rsidR="007042DC" w:rsidRPr="00D9180C">
        <w:rPr>
          <w:rFonts w:ascii="Times New Roman" w:eastAsia="Calibri" w:hAnsi="Times New Roman" w:cs="Times New Roman"/>
          <w:b/>
          <w:sz w:val="28"/>
          <w:szCs w:val="28"/>
          <w:lang w:eastAsia="ru-RU"/>
        </w:rPr>
        <w:t xml:space="preserve"> </w:t>
      </w:r>
      <w:r w:rsidRPr="00D9180C">
        <w:rPr>
          <w:rFonts w:ascii="Times New Roman" w:eastAsia="Calibri" w:hAnsi="Times New Roman" w:cs="Times New Roman"/>
          <w:b/>
          <w:sz w:val="28"/>
          <w:szCs w:val="28"/>
          <w:lang w:eastAsia="ru-RU"/>
        </w:rPr>
        <w:t>сформированных</w:t>
      </w:r>
      <w:r w:rsidR="00DB1F0E" w:rsidRPr="00D9180C">
        <w:rPr>
          <w:rFonts w:ascii="Times New Roman" w:eastAsia="Calibri" w:hAnsi="Times New Roman" w:cs="Times New Roman"/>
          <w:sz w:val="28"/>
          <w:szCs w:val="28"/>
          <w:lang w:eastAsia="ru-RU"/>
        </w:rPr>
        <w:t xml:space="preserve"> </w:t>
      </w:r>
      <w:r w:rsidR="00DB1F0E" w:rsidRPr="00D9180C">
        <w:rPr>
          <w:rFonts w:ascii="Times New Roman" w:eastAsia="Calibri" w:hAnsi="Times New Roman" w:cs="Times New Roman"/>
          <w:b/>
          <w:sz w:val="28"/>
          <w:szCs w:val="28"/>
          <w:lang w:eastAsia="ru-RU"/>
        </w:rPr>
        <w:t>универсальных и общепрофессиональных</w:t>
      </w:r>
      <w:r w:rsidR="00DB1F0E" w:rsidRPr="00D9180C">
        <w:rPr>
          <w:rFonts w:ascii="Times New Roman" w:eastAsia="Calibri" w:hAnsi="Times New Roman" w:cs="Times New Roman"/>
          <w:sz w:val="28"/>
          <w:szCs w:val="28"/>
          <w:lang w:eastAsia="ru-RU"/>
        </w:rPr>
        <w:t xml:space="preserve"> </w:t>
      </w:r>
      <w:r w:rsidRPr="00D9180C">
        <w:rPr>
          <w:rFonts w:ascii="Times New Roman" w:eastAsia="Calibri" w:hAnsi="Times New Roman" w:cs="Times New Roman"/>
          <w:b/>
          <w:sz w:val="28"/>
          <w:szCs w:val="28"/>
          <w:lang w:eastAsia="ru-RU"/>
        </w:rPr>
        <w:t>компетенций в процессе освоения дисциплины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3"/>
        <w:gridCol w:w="2737"/>
        <w:gridCol w:w="956"/>
        <w:gridCol w:w="3818"/>
      </w:tblGrid>
      <w:tr w:rsidR="00D9180C" w:rsidRPr="00D9180C" w:rsidTr="005B5D9C">
        <w:trPr>
          <w:trHeight w:val="119"/>
          <w:jc w:val="center"/>
        </w:trPr>
        <w:tc>
          <w:tcPr>
            <w:tcW w:w="0" w:type="auto"/>
            <w:vAlign w:val="center"/>
          </w:tcPr>
          <w:p w:rsidR="002D4878" w:rsidRPr="00D9180C" w:rsidRDefault="002D4878" w:rsidP="00D9180C">
            <w:pPr>
              <w:spacing w:after="0" w:line="240" w:lineRule="auto"/>
              <w:jc w:val="center"/>
              <w:rPr>
                <w:rFonts w:ascii="Times New Roman" w:eastAsia="Calibri" w:hAnsi="Times New Roman" w:cs="Times New Roman"/>
                <w:b/>
                <w:bCs/>
                <w:sz w:val="20"/>
                <w:szCs w:val="28"/>
                <w:lang w:eastAsia="ru-RU"/>
              </w:rPr>
            </w:pPr>
            <w:r w:rsidRPr="00D9180C">
              <w:rPr>
                <w:rFonts w:ascii="Times New Roman" w:eastAsia="Calibri" w:hAnsi="Times New Roman" w:cs="Times New Roman"/>
                <w:b/>
                <w:bCs/>
                <w:sz w:val="20"/>
                <w:szCs w:val="28"/>
                <w:lang w:eastAsia="ru-RU"/>
              </w:rPr>
              <w:t>Код и наименование</w:t>
            </w:r>
          </w:p>
          <w:p w:rsidR="002D4878" w:rsidRPr="00D9180C" w:rsidRDefault="002D4878" w:rsidP="00D9180C">
            <w:pPr>
              <w:spacing w:after="0" w:line="240" w:lineRule="auto"/>
              <w:jc w:val="center"/>
              <w:rPr>
                <w:rFonts w:ascii="Times New Roman" w:eastAsia="Calibri" w:hAnsi="Times New Roman" w:cs="Times New Roman"/>
                <w:b/>
                <w:sz w:val="20"/>
                <w:szCs w:val="28"/>
                <w:lang w:eastAsia="ru-RU"/>
              </w:rPr>
            </w:pPr>
            <w:r w:rsidRPr="00D9180C">
              <w:rPr>
                <w:rFonts w:ascii="Times New Roman" w:eastAsia="Calibri" w:hAnsi="Times New Roman" w:cs="Times New Roman"/>
                <w:b/>
                <w:bCs/>
                <w:sz w:val="20"/>
                <w:szCs w:val="28"/>
                <w:lang w:eastAsia="ru-RU"/>
              </w:rPr>
              <w:t>компетенции</w:t>
            </w:r>
          </w:p>
        </w:tc>
        <w:tc>
          <w:tcPr>
            <w:tcW w:w="0" w:type="auto"/>
            <w:vAlign w:val="center"/>
          </w:tcPr>
          <w:p w:rsidR="002D4878" w:rsidRPr="00D9180C" w:rsidRDefault="002D4878" w:rsidP="00D9180C">
            <w:pPr>
              <w:spacing w:after="0" w:line="240" w:lineRule="auto"/>
              <w:jc w:val="center"/>
              <w:rPr>
                <w:rFonts w:ascii="Times New Roman" w:eastAsia="Calibri" w:hAnsi="Times New Roman" w:cs="Times New Roman"/>
                <w:b/>
                <w:bCs/>
                <w:sz w:val="20"/>
                <w:szCs w:val="28"/>
                <w:lang w:eastAsia="ru-RU"/>
              </w:rPr>
            </w:pPr>
            <w:r w:rsidRPr="00D9180C">
              <w:rPr>
                <w:rFonts w:ascii="Times New Roman" w:eastAsia="Calibri" w:hAnsi="Times New Roman" w:cs="Times New Roman"/>
                <w:b/>
                <w:bCs/>
                <w:sz w:val="20"/>
                <w:szCs w:val="28"/>
                <w:lang w:eastAsia="ru-RU"/>
              </w:rPr>
              <w:t>Код и наименование</w:t>
            </w:r>
          </w:p>
          <w:p w:rsidR="002D4878" w:rsidRPr="00D9180C" w:rsidRDefault="002D4878" w:rsidP="00D9180C">
            <w:pPr>
              <w:spacing w:after="0" w:line="240" w:lineRule="auto"/>
              <w:jc w:val="center"/>
              <w:rPr>
                <w:rFonts w:ascii="Times New Roman" w:eastAsia="Calibri" w:hAnsi="Times New Roman" w:cs="Times New Roman"/>
                <w:b/>
                <w:bCs/>
                <w:sz w:val="20"/>
                <w:szCs w:val="28"/>
                <w:lang w:eastAsia="ru-RU"/>
              </w:rPr>
            </w:pPr>
            <w:r w:rsidRPr="00D9180C">
              <w:rPr>
                <w:rFonts w:ascii="Times New Roman" w:eastAsia="Calibri" w:hAnsi="Times New Roman" w:cs="Times New Roman"/>
                <w:b/>
                <w:bCs/>
                <w:sz w:val="20"/>
                <w:szCs w:val="28"/>
                <w:lang w:eastAsia="ru-RU"/>
              </w:rPr>
              <w:t>индикатора достижения</w:t>
            </w:r>
          </w:p>
          <w:p w:rsidR="002D4878" w:rsidRPr="00D9180C" w:rsidRDefault="002D4878" w:rsidP="00D9180C">
            <w:pPr>
              <w:spacing w:after="0" w:line="240" w:lineRule="auto"/>
              <w:jc w:val="center"/>
              <w:rPr>
                <w:rFonts w:ascii="Times New Roman" w:eastAsia="Calibri" w:hAnsi="Times New Roman" w:cs="Times New Roman"/>
                <w:b/>
                <w:bCs/>
                <w:sz w:val="20"/>
                <w:szCs w:val="28"/>
                <w:lang w:eastAsia="ru-RU"/>
              </w:rPr>
            </w:pPr>
            <w:r w:rsidRPr="00D9180C">
              <w:rPr>
                <w:rFonts w:ascii="Times New Roman" w:eastAsia="Calibri" w:hAnsi="Times New Roman" w:cs="Times New Roman"/>
                <w:b/>
                <w:bCs/>
                <w:sz w:val="20"/>
                <w:szCs w:val="28"/>
                <w:lang w:eastAsia="ru-RU"/>
              </w:rPr>
              <w:t>компе</w:t>
            </w:r>
            <w:r w:rsidRPr="00D9180C">
              <w:rPr>
                <w:rFonts w:ascii="Times New Roman" w:eastAsia="Calibri" w:hAnsi="Times New Roman" w:cs="Times New Roman"/>
                <w:b/>
                <w:bCs/>
                <w:sz w:val="20"/>
                <w:szCs w:val="28"/>
                <w:lang w:eastAsia="ru-RU"/>
              </w:rPr>
              <w:softHyphen/>
              <w:t>тенции</w:t>
            </w:r>
          </w:p>
        </w:tc>
        <w:tc>
          <w:tcPr>
            <w:tcW w:w="0" w:type="auto"/>
            <w:gridSpan w:val="2"/>
            <w:vAlign w:val="center"/>
          </w:tcPr>
          <w:p w:rsidR="002D4878" w:rsidRPr="00D9180C" w:rsidRDefault="002D4878" w:rsidP="00D9180C">
            <w:pPr>
              <w:spacing w:after="0" w:line="240" w:lineRule="auto"/>
              <w:jc w:val="center"/>
              <w:rPr>
                <w:rFonts w:ascii="Times New Roman" w:eastAsia="Times New Roman" w:hAnsi="Times New Roman" w:cs="Times New Roman"/>
                <w:b/>
                <w:bCs/>
                <w:sz w:val="20"/>
                <w:szCs w:val="28"/>
                <w:lang w:eastAsia="ru-RU"/>
              </w:rPr>
            </w:pPr>
            <w:r w:rsidRPr="00D9180C">
              <w:rPr>
                <w:rFonts w:ascii="Times New Roman" w:eastAsia="Times New Roman" w:hAnsi="Times New Roman" w:cs="Times New Roman"/>
                <w:b/>
                <w:bCs/>
                <w:sz w:val="20"/>
                <w:szCs w:val="28"/>
                <w:lang w:eastAsia="ru-RU"/>
              </w:rPr>
              <w:t>Планируемые результаты обучения</w:t>
            </w:r>
          </w:p>
          <w:p w:rsidR="002D4878" w:rsidRPr="00D9180C" w:rsidRDefault="002D4878" w:rsidP="00D9180C">
            <w:pPr>
              <w:spacing w:after="0" w:line="240" w:lineRule="auto"/>
              <w:jc w:val="center"/>
              <w:rPr>
                <w:rFonts w:ascii="Times New Roman" w:eastAsia="Calibri" w:hAnsi="Times New Roman" w:cs="Times New Roman"/>
                <w:b/>
                <w:sz w:val="20"/>
                <w:szCs w:val="28"/>
                <w:lang w:eastAsia="ru-RU"/>
              </w:rPr>
            </w:pPr>
            <w:r w:rsidRPr="00D9180C">
              <w:rPr>
                <w:rFonts w:ascii="Times New Roman" w:eastAsia="Times New Roman" w:hAnsi="Times New Roman" w:cs="Times New Roman"/>
                <w:b/>
                <w:bCs/>
                <w:sz w:val="20"/>
                <w:szCs w:val="28"/>
                <w:lang w:eastAsia="ru-RU"/>
              </w:rPr>
              <w:t>по дисциплине (ЗУН)</w:t>
            </w:r>
          </w:p>
        </w:tc>
      </w:tr>
      <w:tr w:rsidR="00D9180C" w:rsidRPr="00D9180C" w:rsidTr="005B5D9C">
        <w:trPr>
          <w:trHeight w:val="43"/>
          <w:jc w:val="center"/>
        </w:trPr>
        <w:tc>
          <w:tcPr>
            <w:tcW w:w="0" w:type="auto"/>
            <w:vMerge w:val="restart"/>
          </w:tcPr>
          <w:p w:rsidR="002D4878" w:rsidRPr="00D9180C" w:rsidRDefault="002D4878" w:rsidP="00D9180C">
            <w:pPr>
              <w:spacing w:after="0" w:line="240" w:lineRule="auto"/>
              <w:rPr>
                <w:rFonts w:ascii="Times New Roman" w:eastAsia="Calibri" w:hAnsi="Times New Roman" w:cs="Times New Roman"/>
                <w:sz w:val="20"/>
                <w:szCs w:val="28"/>
                <w:lang w:eastAsia="ru-RU"/>
              </w:rPr>
            </w:pPr>
            <w:r w:rsidRPr="00D9180C">
              <w:rPr>
                <w:rFonts w:ascii="Times New Roman" w:eastAsia="Calibri" w:hAnsi="Times New Roman" w:cs="Times New Roman"/>
                <w:b/>
                <w:sz w:val="20"/>
                <w:szCs w:val="28"/>
              </w:rPr>
              <w:t>УК-1.</w:t>
            </w:r>
            <w:r w:rsidRPr="00D9180C">
              <w:rPr>
                <w:rFonts w:ascii="Times New Roman" w:eastAsia="Calibri" w:hAnsi="Times New Roman" w:cs="Times New Roman"/>
                <w:sz w:val="20"/>
                <w:szCs w:val="28"/>
              </w:rPr>
              <w:t xml:space="preserve"> Способен осуществлять поиск, критический анализ и синтез информации, применять системный подход для решения поставленных задач</w:t>
            </w:r>
          </w:p>
        </w:tc>
        <w:tc>
          <w:tcPr>
            <w:tcW w:w="0" w:type="auto"/>
            <w:vMerge w:val="restart"/>
          </w:tcPr>
          <w:p w:rsidR="002D4878" w:rsidRPr="00D9180C" w:rsidRDefault="002D4878" w:rsidP="00D9180C">
            <w:pPr>
              <w:spacing w:after="0" w:line="240" w:lineRule="auto"/>
              <w:rPr>
                <w:rFonts w:ascii="Times New Roman" w:eastAsia="Calibri" w:hAnsi="Times New Roman" w:cs="Times New Roman"/>
                <w:b/>
                <w:sz w:val="20"/>
                <w:szCs w:val="28"/>
                <w:lang w:eastAsia="ru-RU"/>
              </w:rPr>
            </w:pPr>
            <w:r w:rsidRPr="00D9180C">
              <w:rPr>
                <w:rFonts w:ascii="Times New Roman" w:eastAsia="Calibri" w:hAnsi="Times New Roman" w:cs="Times New Roman"/>
                <w:iCs/>
                <w:sz w:val="20"/>
                <w:szCs w:val="28"/>
              </w:rPr>
              <w:t>ИД-2</w:t>
            </w:r>
            <w:r w:rsidRPr="00D9180C">
              <w:rPr>
                <w:rFonts w:ascii="Times New Roman" w:eastAsia="Calibri" w:hAnsi="Times New Roman" w:cs="Times New Roman"/>
                <w:iCs/>
                <w:sz w:val="20"/>
                <w:szCs w:val="28"/>
                <w:vertAlign w:val="subscript"/>
              </w:rPr>
              <w:t xml:space="preserve">УК-1 </w:t>
            </w:r>
            <w:r w:rsidRPr="00D9180C">
              <w:rPr>
                <w:rFonts w:ascii="Times New Roman" w:eastAsia="Calibri" w:hAnsi="Times New Roman" w:cs="Times New Roman"/>
                <w:bCs/>
                <w:sz w:val="20"/>
                <w:szCs w:val="28"/>
              </w:rPr>
              <w:t>Осуществляет поиск информации, необходимой для решения поставленной задачи по различным типам запросов и моделирует изменения экономических показателей</w:t>
            </w:r>
          </w:p>
        </w:tc>
        <w:tc>
          <w:tcPr>
            <w:tcW w:w="0" w:type="auto"/>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tcPr>
          <w:p w:rsidR="002D4878" w:rsidRPr="00D9180C" w:rsidRDefault="002D4878" w:rsidP="00D9180C">
            <w:pPr>
              <w:spacing w:after="0" w:line="240" w:lineRule="auto"/>
              <w:rPr>
                <w:rFonts w:ascii="Times New Roman" w:eastAsia="Calibri" w:hAnsi="Times New Roman" w:cs="Times New Roman"/>
                <w:b/>
                <w:sz w:val="20"/>
                <w:szCs w:val="28"/>
                <w:lang w:eastAsia="ru-RU"/>
              </w:rPr>
            </w:pPr>
            <w:r w:rsidRPr="00D9180C">
              <w:rPr>
                <w:rFonts w:ascii="Times New Roman" w:eastAsia="Calibri" w:hAnsi="Times New Roman" w:cs="Times New Roman"/>
                <w:b/>
                <w:sz w:val="20"/>
                <w:szCs w:val="28"/>
                <w:lang w:eastAsia="ru-RU"/>
              </w:rPr>
              <w:t>Знать</w:t>
            </w:r>
          </w:p>
        </w:tc>
        <w:tc>
          <w:tcPr>
            <w:tcW w:w="0" w:type="auto"/>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tcPr>
          <w:p w:rsidR="002D4878" w:rsidRPr="00D9180C" w:rsidRDefault="002D4878" w:rsidP="00D9180C">
            <w:pPr>
              <w:spacing w:after="0" w:line="240" w:lineRule="auto"/>
              <w:rPr>
                <w:rFonts w:ascii="Times New Roman" w:eastAsia="Times New Roman" w:hAnsi="Times New Roman" w:cs="Times New Roman"/>
                <w:bCs/>
                <w:sz w:val="20"/>
                <w:szCs w:val="28"/>
              </w:rPr>
            </w:pPr>
            <w:r w:rsidRPr="00D9180C">
              <w:rPr>
                <w:rFonts w:ascii="Times New Roman" w:eastAsia="Times New Roman" w:hAnsi="Times New Roman" w:cs="Times New Roman"/>
                <w:bCs/>
                <w:sz w:val="20"/>
                <w:szCs w:val="28"/>
              </w:rPr>
              <w:t>сущность, основные черты, этапы развития и закономерности современного мирового хозяйства;</w:t>
            </w:r>
          </w:p>
          <w:p w:rsidR="002D4878" w:rsidRPr="00D9180C" w:rsidRDefault="002D4878" w:rsidP="00D9180C">
            <w:pPr>
              <w:spacing w:after="0" w:line="240" w:lineRule="auto"/>
              <w:rPr>
                <w:rFonts w:ascii="Times New Roman" w:eastAsia="Times New Roman" w:hAnsi="Times New Roman" w:cs="Times New Roman"/>
                <w:bCs/>
                <w:sz w:val="20"/>
                <w:szCs w:val="28"/>
              </w:rPr>
            </w:pPr>
            <w:r w:rsidRPr="00D9180C">
              <w:rPr>
                <w:rFonts w:ascii="Times New Roman" w:eastAsia="Times New Roman" w:hAnsi="Times New Roman" w:cs="Times New Roman"/>
                <w:bCs/>
                <w:sz w:val="20"/>
                <w:szCs w:val="28"/>
              </w:rPr>
              <w:t>общие черты и особенности экономического развития подсистем мирового хозяйства; сущность, основные признаки и тенденции развития международных экономических отношений;</w:t>
            </w:r>
          </w:p>
        </w:tc>
      </w:tr>
      <w:tr w:rsidR="00D9180C" w:rsidRPr="00D9180C" w:rsidTr="005B5D9C">
        <w:trPr>
          <w:trHeight w:val="117"/>
          <w:jc w:val="center"/>
        </w:trPr>
        <w:tc>
          <w:tcPr>
            <w:tcW w:w="0" w:type="auto"/>
            <w:vMerge/>
            <w:tcBorders>
              <w:left w:val="single" w:sz="6" w:space="0" w:color="000000"/>
            </w:tcBorders>
          </w:tcPr>
          <w:p w:rsidR="002D4878" w:rsidRPr="00D9180C" w:rsidRDefault="002D4878" w:rsidP="00D9180C">
            <w:pPr>
              <w:spacing w:after="0" w:line="240" w:lineRule="auto"/>
              <w:rPr>
                <w:rFonts w:ascii="Times New Roman" w:eastAsia="Calibri" w:hAnsi="Times New Roman" w:cs="Times New Roman"/>
                <w:sz w:val="20"/>
                <w:szCs w:val="28"/>
                <w:lang w:eastAsia="ru-RU"/>
              </w:rPr>
            </w:pPr>
          </w:p>
        </w:tc>
        <w:tc>
          <w:tcPr>
            <w:tcW w:w="0" w:type="auto"/>
            <w:vMerge/>
          </w:tcPr>
          <w:p w:rsidR="002D4878" w:rsidRPr="00D9180C" w:rsidRDefault="002D4878" w:rsidP="00D9180C">
            <w:pPr>
              <w:spacing w:after="0" w:line="240" w:lineRule="auto"/>
              <w:rPr>
                <w:rFonts w:ascii="Times New Roman" w:eastAsia="Calibri" w:hAnsi="Times New Roman" w:cs="Times New Roman"/>
                <w:b/>
                <w:sz w:val="20"/>
                <w:szCs w:val="28"/>
                <w:lang w:eastAsia="ru-RU"/>
              </w:rPr>
            </w:pPr>
          </w:p>
        </w:tc>
        <w:tc>
          <w:tcPr>
            <w:tcW w:w="0" w:type="auto"/>
            <w:tcBorders>
              <w:top w:val="single" w:sz="6" w:space="0" w:color="000000"/>
              <w:right w:val="single" w:sz="6" w:space="0" w:color="000000"/>
            </w:tcBorders>
            <w:tcMar>
              <w:top w:w="30" w:type="dxa"/>
              <w:left w:w="108" w:type="dxa"/>
              <w:bottom w:w="30" w:type="dxa"/>
              <w:right w:w="108" w:type="dxa"/>
            </w:tcMar>
          </w:tcPr>
          <w:p w:rsidR="002D4878" w:rsidRPr="00D9180C" w:rsidRDefault="002D4878" w:rsidP="00D9180C">
            <w:pPr>
              <w:spacing w:after="0" w:line="240" w:lineRule="auto"/>
              <w:rPr>
                <w:rFonts w:ascii="Times New Roman" w:eastAsia="Calibri" w:hAnsi="Times New Roman" w:cs="Times New Roman"/>
                <w:b/>
                <w:sz w:val="20"/>
                <w:szCs w:val="28"/>
                <w:lang w:eastAsia="ru-RU"/>
              </w:rPr>
            </w:pPr>
            <w:r w:rsidRPr="00D9180C">
              <w:rPr>
                <w:rFonts w:ascii="Times New Roman" w:eastAsia="Calibri" w:hAnsi="Times New Roman" w:cs="Times New Roman"/>
                <w:b/>
                <w:sz w:val="20"/>
                <w:szCs w:val="28"/>
                <w:lang w:eastAsia="ru-RU"/>
              </w:rPr>
              <w:t>Уметь</w:t>
            </w:r>
          </w:p>
        </w:tc>
        <w:tc>
          <w:tcPr>
            <w:tcW w:w="0" w:type="auto"/>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tcPr>
          <w:p w:rsidR="002D4878" w:rsidRPr="00D9180C" w:rsidRDefault="002D4878" w:rsidP="00D9180C">
            <w:pPr>
              <w:spacing w:after="0" w:line="240" w:lineRule="auto"/>
              <w:rPr>
                <w:rFonts w:ascii="Times New Roman" w:eastAsia="Times New Roman" w:hAnsi="Times New Roman" w:cs="Times New Roman"/>
                <w:bCs/>
                <w:sz w:val="20"/>
                <w:szCs w:val="28"/>
              </w:rPr>
            </w:pPr>
            <w:r w:rsidRPr="00D9180C">
              <w:rPr>
                <w:rFonts w:ascii="Times New Roman" w:eastAsia="Times New Roman" w:hAnsi="Times New Roman" w:cs="Times New Roman"/>
                <w:bCs/>
                <w:sz w:val="20"/>
                <w:szCs w:val="28"/>
              </w:rPr>
              <w:t>творчески применять экономические знания при решении профессиональных задач;</w:t>
            </w:r>
          </w:p>
          <w:p w:rsidR="002D4878" w:rsidRPr="00D9180C" w:rsidRDefault="002D4878" w:rsidP="00D9180C">
            <w:pPr>
              <w:spacing w:after="0" w:line="240" w:lineRule="auto"/>
              <w:rPr>
                <w:rFonts w:ascii="Times New Roman" w:eastAsia="Times New Roman" w:hAnsi="Times New Roman" w:cs="Times New Roman"/>
                <w:bCs/>
                <w:sz w:val="20"/>
                <w:szCs w:val="28"/>
              </w:rPr>
            </w:pPr>
            <w:r w:rsidRPr="00D9180C">
              <w:rPr>
                <w:rFonts w:ascii="Times New Roman" w:eastAsia="Times New Roman" w:hAnsi="Times New Roman" w:cs="Times New Roman"/>
                <w:bCs/>
                <w:sz w:val="20"/>
                <w:szCs w:val="28"/>
              </w:rPr>
              <w:lastRenderedPageBreak/>
              <w:t>определять состояние и основные тенденции изменения конъюнктуры мировых рынков, их влияние на развитие национальных хозяйств;</w:t>
            </w:r>
          </w:p>
        </w:tc>
      </w:tr>
      <w:tr w:rsidR="00D9180C" w:rsidRPr="00D9180C" w:rsidTr="005B5D9C">
        <w:trPr>
          <w:trHeight w:val="475"/>
          <w:jc w:val="center"/>
        </w:trPr>
        <w:tc>
          <w:tcPr>
            <w:tcW w:w="0" w:type="auto"/>
            <w:vMerge/>
            <w:tcBorders>
              <w:left w:val="single" w:sz="6" w:space="0" w:color="000000"/>
            </w:tcBorders>
          </w:tcPr>
          <w:p w:rsidR="002D4878" w:rsidRPr="00D9180C" w:rsidRDefault="002D4878" w:rsidP="00D9180C">
            <w:pPr>
              <w:spacing w:after="0" w:line="240" w:lineRule="auto"/>
              <w:rPr>
                <w:rFonts w:ascii="Times New Roman" w:eastAsia="Calibri" w:hAnsi="Times New Roman" w:cs="Times New Roman"/>
                <w:sz w:val="20"/>
                <w:szCs w:val="28"/>
                <w:lang w:eastAsia="ru-RU"/>
              </w:rPr>
            </w:pPr>
          </w:p>
        </w:tc>
        <w:tc>
          <w:tcPr>
            <w:tcW w:w="0" w:type="auto"/>
            <w:vMerge/>
          </w:tcPr>
          <w:p w:rsidR="002D4878" w:rsidRPr="00D9180C" w:rsidRDefault="002D4878" w:rsidP="00D9180C">
            <w:pPr>
              <w:spacing w:after="0" w:line="240" w:lineRule="auto"/>
              <w:rPr>
                <w:rFonts w:ascii="Times New Roman" w:eastAsia="Calibri" w:hAnsi="Times New Roman" w:cs="Times New Roman"/>
                <w:b/>
                <w:sz w:val="20"/>
                <w:szCs w:val="28"/>
                <w:lang w:eastAsia="ru-RU"/>
              </w:rPr>
            </w:pPr>
          </w:p>
        </w:tc>
        <w:tc>
          <w:tcPr>
            <w:tcW w:w="0" w:type="auto"/>
            <w:tcBorders>
              <w:top w:val="single" w:sz="6" w:space="0" w:color="000000"/>
              <w:bottom w:val="single" w:sz="6" w:space="0" w:color="000000"/>
              <w:right w:val="single" w:sz="6" w:space="0" w:color="000000"/>
            </w:tcBorders>
            <w:tcMar>
              <w:top w:w="30" w:type="dxa"/>
              <w:left w:w="108" w:type="dxa"/>
              <w:bottom w:w="30" w:type="dxa"/>
              <w:right w:w="108" w:type="dxa"/>
            </w:tcMar>
          </w:tcPr>
          <w:p w:rsidR="002D4878" w:rsidRPr="00D9180C" w:rsidRDefault="002D4878" w:rsidP="00D9180C">
            <w:pPr>
              <w:spacing w:after="0" w:line="240" w:lineRule="auto"/>
              <w:rPr>
                <w:rFonts w:ascii="Times New Roman" w:eastAsia="Calibri" w:hAnsi="Times New Roman" w:cs="Times New Roman"/>
                <w:b/>
                <w:sz w:val="20"/>
                <w:szCs w:val="28"/>
                <w:lang w:eastAsia="ru-RU"/>
              </w:rPr>
            </w:pPr>
            <w:r w:rsidRPr="00D9180C">
              <w:rPr>
                <w:rFonts w:ascii="Times New Roman" w:eastAsia="Calibri" w:hAnsi="Times New Roman" w:cs="Times New Roman"/>
                <w:b/>
                <w:sz w:val="20"/>
                <w:szCs w:val="28"/>
                <w:lang w:eastAsia="ru-RU"/>
              </w:rPr>
              <w:t>Владеть</w:t>
            </w:r>
          </w:p>
        </w:tc>
        <w:tc>
          <w:tcPr>
            <w:tcW w:w="0" w:type="auto"/>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tcPr>
          <w:p w:rsidR="002D4878" w:rsidRPr="00D9180C" w:rsidRDefault="002D4878" w:rsidP="00D9180C">
            <w:pPr>
              <w:spacing w:after="0" w:line="240" w:lineRule="auto"/>
              <w:rPr>
                <w:rFonts w:ascii="Times New Roman" w:eastAsia="Calibri" w:hAnsi="Times New Roman" w:cs="Times New Roman"/>
                <w:sz w:val="20"/>
                <w:szCs w:val="28"/>
                <w:lang w:eastAsia="ru-RU"/>
              </w:rPr>
            </w:pPr>
            <w:r w:rsidRPr="00D9180C">
              <w:rPr>
                <w:rFonts w:ascii="Times New Roman" w:eastAsia="Times New Roman" w:hAnsi="Times New Roman" w:cs="Times New Roman"/>
                <w:bCs/>
                <w:sz w:val="20"/>
                <w:szCs w:val="28"/>
              </w:rPr>
              <w:t>навыками оценки эффективности участия России в системе мирохозяйственных связей, анализа перспектив дальнейшей интеграции экономики РФ в систему мирового хозяйства.</w:t>
            </w:r>
          </w:p>
        </w:tc>
      </w:tr>
      <w:tr w:rsidR="00D9180C" w:rsidRPr="00D9180C" w:rsidTr="005B5D9C">
        <w:trPr>
          <w:trHeight w:val="43"/>
          <w:jc w:val="center"/>
        </w:trPr>
        <w:tc>
          <w:tcPr>
            <w:tcW w:w="0" w:type="auto"/>
            <w:vMerge w:val="restart"/>
          </w:tcPr>
          <w:p w:rsidR="002D4878" w:rsidRPr="00D9180C" w:rsidRDefault="002D4878" w:rsidP="00D9180C">
            <w:pPr>
              <w:spacing w:after="0" w:line="240" w:lineRule="auto"/>
              <w:rPr>
                <w:rFonts w:ascii="Times New Roman" w:eastAsia="Calibri" w:hAnsi="Times New Roman" w:cs="Times New Roman"/>
                <w:sz w:val="20"/>
                <w:szCs w:val="28"/>
              </w:rPr>
            </w:pPr>
            <w:r w:rsidRPr="00D9180C">
              <w:rPr>
                <w:rFonts w:ascii="Times New Roman" w:eastAsia="Calibri" w:hAnsi="Times New Roman" w:cs="Times New Roman"/>
                <w:b/>
                <w:sz w:val="20"/>
                <w:szCs w:val="28"/>
              </w:rPr>
              <w:t>ОПК-1</w:t>
            </w:r>
            <w:r w:rsidRPr="00D9180C">
              <w:rPr>
                <w:rFonts w:ascii="Times New Roman" w:eastAsia="Calibri" w:hAnsi="Times New Roman" w:cs="Times New Roman"/>
                <w:sz w:val="20"/>
                <w:szCs w:val="28"/>
              </w:rPr>
              <w:t xml:space="preserve"> Способен применять знания (на промежуточном уровне) экономической теории при решении прикладных задач</w:t>
            </w:r>
          </w:p>
          <w:p w:rsidR="002D4878" w:rsidRPr="00D9180C" w:rsidRDefault="002D4878" w:rsidP="00D9180C">
            <w:pPr>
              <w:spacing w:after="0" w:line="240" w:lineRule="auto"/>
              <w:rPr>
                <w:rFonts w:ascii="Times New Roman" w:eastAsia="Calibri" w:hAnsi="Times New Roman" w:cs="Times New Roman"/>
                <w:sz w:val="20"/>
                <w:szCs w:val="28"/>
                <w:lang w:eastAsia="ru-RU"/>
              </w:rPr>
            </w:pPr>
          </w:p>
        </w:tc>
        <w:tc>
          <w:tcPr>
            <w:tcW w:w="0" w:type="auto"/>
            <w:vMerge w:val="restart"/>
          </w:tcPr>
          <w:p w:rsidR="002D4878" w:rsidRPr="00D9180C" w:rsidRDefault="002D4878" w:rsidP="00D9180C">
            <w:pPr>
              <w:spacing w:after="0" w:line="240" w:lineRule="auto"/>
              <w:rPr>
                <w:rFonts w:ascii="Times New Roman" w:hAnsi="Times New Roman" w:cs="Times New Roman"/>
                <w:iCs/>
                <w:sz w:val="20"/>
                <w:szCs w:val="28"/>
              </w:rPr>
            </w:pPr>
            <w:r w:rsidRPr="00D9180C">
              <w:rPr>
                <w:rFonts w:ascii="Times New Roman" w:hAnsi="Times New Roman" w:cs="Times New Roman"/>
                <w:iCs/>
                <w:sz w:val="20"/>
                <w:szCs w:val="28"/>
              </w:rPr>
              <w:t>ИД-5</w:t>
            </w:r>
            <w:r w:rsidRPr="00D9180C">
              <w:rPr>
                <w:rFonts w:ascii="Times New Roman" w:hAnsi="Times New Roman" w:cs="Times New Roman"/>
                <w:iCs/>
                <w:sz w:val="20"/>
                <w:szCs w:val="28"/>
                <w:vertAlign w:val="subscript"/>
              </w:rPr>
              <w:t xml:space="preserve">ОПК-1 </w:t>
            </w:r>
            <w:r w:rsidRPr="00D9180C">
              <w:rPr>
                <w:rFonts w:ascii="Times New Roman" w:hAnsi="Times New Roman" w:cs="Times New Roman"/>
                <w:iCs/>
                <w:sz w:val="20"/>
                <w:szCs w:val="28"/>
              </w:rPr>
              <w:t>Использует методики, необходимые</w:t>
            </w:r>
          </w:p>
          <w:p w:rsidR="002D4878" w:rsidRPr="00D9180C" w:rsidRDefault="002D4878" w:rsidP="00D9180C">
            <w:pPr>
              <w:spacing w:after="0" w:line="240" w:lineRule="auto"/>
              <w:rPr>
                <w:rFonts w:ascii="Times New Roman" w:eastAsia="Calibri" w:hAnsi="Times New Roman" w:cs="Times New Roman"/>
                <w:b/>
                <w:sz w:val="20"/>
                <w:szCs w:val="28"/>
                <w:lang w:eastAsia="ru-RU"/>
              </w:rPr>
            </w:pPr>
            <w:r w:rsidRPr="00D9180C">
              <w:rPr>
                <w:rFonts w:ascii="Times New Roman" w:hAnsi="Times New Roman" w:cs="Times New Roman"/>
                <w:iCs/>
                <w:sz w:val="20"/>
                <w:szCs w:val="28"/>
              </w:rPr>
              <w:t>для расчета социально-экономических показателей при решении задач профессиональной направленности</w:t>
            </w:r>
          </w:p>
        </w:tc>
        <w:tc>
          <w:tcPr>
            <w:tcW w:w="0" w:type="auto"/>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tcPr>
          <w:p w:rsidR="002D4878" w:rsidRPr="00D9180C" w:rsidRDefault="002D4878" w:rsidP="00D9180C">
            <w:pPr>
              <w:spacing w:after="0" w:line="240" w:lineRule="auto"/>
              <w:rPr>
                <w:rFonts w:ascii="Times New Roman" w:eastAsia="Calibri" w:hAnsi="Times New Roman" w:cs="Times New Roman"/>
                <w:b/>
                <w:sz w:val="20"/>
                <w:szCs w:val="28"/>
                <w:lang w:eastAsia="ru-RU"/>
              </w:rPr>
            </w:pPr>
            <w:r w:rsidRPr="00D9180C">
              <w:rPr>
                <w:rFonts w:ascii="Times New Roman" w:eastAsia="Calibri" w:hAnsi="Times New Roman" w:cs="Times New Roman"/>
                <w:b/>
                <w:sz w:val="20"/>
                <w:szCs w:val="28"/>
                <w:lang w:eastAsia="ru-RU"/>
              </w:rPr>
              <w:t>Знать</w:t>
            </w:r>
          </w:p>
        </w:tc>
        <w:tc>
          <w:tcPr>
            <w:tcW w:w="0" w:type="auto"/>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tcPr>
          <w:p w:rsidR="002D4878" w:rsidRPr="00D9180C" w:rsidRDefault="002D4878" w:rsidP="00D9180C">
            <w:pPr>
              <w:spacing w:after="0" w:line="240" w:lineRule="auto"/>
              <w:rPr>
                <w:rFonts w:ascii="Times New Roman" w:eastAsia="Calibri" w:hAnsi="Times New Roman" w:cs="Times New Roman"/>
                <w:sz w:val="20"/>
                <w:szCs w:val="28"/>
              </w:rPr>
            </w:pPr>
            <w:r w:rsidRPr="00D9180C">
              <w:rPr>
                <w:rFonts w:ascii="Times New Roman" w:eastAsia="Calibri" w:hAnsi="Times New Roman" w:cs="Times New Roman"/>
                <w:sz w:val="20"/>
                <w:szCs w:val="28"/>
              </w:rPr>
              <w:t>методики расчета социально-экономических показателей; основные инструменты экономического анализа и цифровые системы их использования; основные информационные источники: Глобальные цифровые платформы, Системы открытых данных, Росстат</w:t>
            </w:r>
          </w:p>
        </w:tc>
      </w:tr>
      <w:tr w:rsidR="00D9180C" w:rsidRPr="00D9180C" w:rsidTr="005B5D9C">
        <w:trPr>
          <w:trHeight w:val="117"/>
          <w:jc w:val="center"/>
        </w:trPr>
        <w:tc>
          <w:tcPr>
            <w:tcW w:w="0" w:type="auto"/>
            <w:vMerge/>
            <w:tcBorders>
              <w:left w:val="single" w:sz="6" w:space="0" w:color="000000"/>
            </w:tcBorders>
          </w:tcPr>
          <w:p w:rsidR="002D4878" w:rsidRPr="00D9180C" w:rsidRDefault="002D4878" w:rsidP="00D9180C">
            <w:pPr>
              <w:spacing w:after="0" w:line="240" w:lineRule="auto"/>
              <w:rPr>
                <w:rFonts w:ascii="Times New Roman" w:eastAsia="Calibri" w:hAnsi="Times New Roman" w:cs="Times New Roman"/>
                <w:sz w:val="20"/>
                <w:szCs w:val="28"/>
                <w:lang w:eastAsia="ru-RU"/>
              </w:rPr>
            </w:pPr>
          </w:p>
        </w:tc>
        <w:tc>
          <w:tcPr>
            <w:tcW w:w="0" w:type="auto"/>
            <w:vMerge/>
          </w:tcPr>
          <w:p w:rsidR="002D4878" w:rsidRPr="00D9180C" w:rsidRDefault="002D4878" w:rsidP="00D9180C">
            <w:pPr>
              <w:spacing w:after="0" w:line="240" w:lineRule="auto"/>
              <w:rPr>
                <w:rFonts w:ascii="Times New Roman" w:eastAsia="Calibri" w:hAnsi="Times New Roman" w:cs="Times New Roman"/>
                <w:b/>
                <w:sz w:val="20"/>
                <w:szCs w:val="28"/>
                <w:lang w:eastAsia="ru-RU"/>
              </w:rPr>
            </w:pPr>
          </w:p>
        </w:tc>
        <w:tc>
          <w:tcPr>
            <w:tcW w:w="0" w:type="auto"/>
            <w:tcBorders>
              <w:top w:val="single" w:sz="6" w:space="0" w:color="000000"/>
              <w:right w:val="single" w:sz="6" w:space="0" w:color="000000"/>
            </w:tcBorders>
            <w:tcMar>
              <w:top w:w="30" w:type="dxa"/>
              <w:left w:w="108" w:type="dxa"/>
              <w:bottom w:w="30" w:type="dxa"/>
              <w:right w:w="108" w:type="dxa"/>
            </w:tcMar>
          </w:tcPr>
          <w:p w:rsidR="002D4878" w:rsidRPr="00D9180C" w:rsidRDefault="002D4878" w:rsidP="00D9180C">
            <w:pPr>
              <w:spacing w:after="0" w:line="240" w:lineRule="auto"/>
              <w:rPr>
                <w:rFonts w:ascii="Times New Roman" w:eastAsia="Calibri" w:hAnsi="Times New Roman" w:cs="Times New Roman"/>
                <w:b/>
                <w:sz w:val="20"/>
                <w:szCs w:val="28"/>
                <w:lang w:eastAsia="ru-RU"/>
              </w:rPr>
            </w:pPr>
            <w:r w:rsidRPr="00D9180C">
              <w:rPr>
                <w:rFonts w:ascii="Times New Roman" w:eastAsia="Calibri" w:hAnsi="Times New Roman" w:cs="Times New Roman"/>
                <w:b/>
                <w:sz w:val="20"/>
                <w:szCs w:val="28"/>
                <w:lang w:eastAsia="ru-RU"/>
              </w:rPr>
              <w:t>Уметь</w:t>
            </w:r>
          </w:p>
        </w:tc>
        <w:tc>
          <w:tcPr>
            <w:tcW w:w="0" w:type="auto"/>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tcPr>
          <w:p w:rsidR="002D4878" w:rsidRPr="00D9180C" w:rsidRDefault="002D4878" w:rsidP="00D9180C">
            <w:pPr>
              <w:spacing w:after="0" w:line="240" w:lineRule="auto"/>
              <w:rPr>
                <w:rFonts w:ascii="Times New Roman" w:eastAsia="Calibri" w:hAnsi="Times New Roman" w:cs="Times New Roman"/>
                <w:sz w:val="20"/>
                <w:szCs w:val="28"/>
              </w:rPr>
            </w:pPr>
            <w:r w:rsidRPr="00D9180C">
              <w:rPr>
                <w:rFonts w:ascii="Times New Roman" w:eastAsia="Calibri" w:hAnsi="Times New Roman" w:cs="Times New Roman"/>
                <w:sz w:val="20"/>
                <w:szCs w:val="28"/>
              </w:rPr>
              <w:t>использовать в практической деятельности методики расчета социально-экономических показателей на основе цифровых технологий экономического анализа;</w:t>
            </w:r>
          </w:p>
        </w:tc>
      </w:tr>
      <w:tr w:rsidR="00D9180C" w:rsidRPr="00D9180C" w:rsidTr="005B5D9C">
        <w:trPr>
          <w:trHeight w:val="475"/>
          <w:jc w:val="center"/>
        </w:trPr>
        <w:tc>
          <w:tcPr>
            <w:tcW w:w="0" w:type="auto"/>
            <w:vMerge/>
            <w:tcBorders>
              <w:left w:val="single" w:sz="6" w:space="0" w:color="000000"/>
            </w:tcBorders>
          </w:tcPr>
          <w:p w:rsidR="002D4878" w:rsidRPr="00D9180C" w:rsidRDefault="002D4878" w:rsidP="00D9180C">
            <w:pPr>
              <w:spacing w:after="0" w:line="240" w:lineRule="auto"/>
              <w:rPr>
                <w:rFonts w:ascii="Times New Roman" w:eastAsia="Calibri" w:hAnsi="Times New Roman" w:cs="Times New Roman"/>
                <w:sz w:val="20"/>
                <w:szCs w:val="28"/>
                <w:lang w:eastAsia="ru-RU"/>
              </w:rPr>
            </w:pPr>
          </w:p>
        </w:tc>
        <w:tc>
          <w:tcPr>
            <w:tcW w:w="0" w:type="auto"/>
            <w:vMerge/>
          </w:tcPr>
          <w:p w:rsidR="002D4878" w:rsidRPr="00D9180C" w:rsidRDefault="002D4878" w:rsidP="00D9180C">
            <w:pPr>
              <w:spacing w:after="0" w:line="240" w:lineRule="auto"/>
              <w:rPr>
                <w:rFonts w:ascii="Times New Roman" w:eastAsia="Calibri" w:hAnsi="Times New Roman" w:cs="Times New Roman"/>
                <w:b/>
                <w:sz w:val="20"/>
                <w:szCs w:val="28"/>
                <w:lang w:eastAsia="ru-RU"/>
              </w:rPr>
            </w:pPr>
          </w:p>
        </w:tc>
        <w:tc>
          <w:tcPr>
            <w:tcW w:w="0" w:type="auto"/>
            <w:tcBorders>
              <w:top w:val="single" w:sz="6" w:space="0" w:color="000000"/>
              <w:bottom w:val="single" w:sz="6" w:space="0" w:color="000000"/>
              <w:right w:val="single" w:sz="6" w:space="0" w:color="000000"/>
            </w:tcBorders>
            <w:tcMar>
              <w:top w:w="30" w:type="dxa"/>
              <w:left w:w="108" w:type="dxa"/>
              <w:bottom w:w="30" w:type="dxa"/>
              <w:right w:w="108" w:type="dxa"/>
            </w:tcMar>
          </w:tcPr>
          <w:p w:rsidR="002D4878" w:rsidRPr="00D9180C" w:rsidRDefault="002D4878" w:rsidP="00D9180C">
            <w:pPr>
              <w:spacing w:after="0" w:line="240" w:lineRule="auto"/>
              <w:rPr>
                <w:rFonts w:ascii="Times New Roman" w:eastAsia="Calibri" w:hAnsi="Times New Roman" w:cs="Times New Roman"/>
                <w:b/>
                <w:sz w:val="20"/>
                <w:szCs w:val="28"/>
                <w:lang w:eastAsia="ru-RU"/>
              </w:rPr>
            </w:pPr>
            <w:r w:rsidRPr="00D9180C">
              <w:rPr>
                <w:rFonts w:ascii="Times New Roman" w:eastAsia="Calibri" w:hAnsi="Times New Roman" w:cs="Times New Roman"/>
                <w:b/>
                <w:sz w:val="20"/>
                <w:szCs w:val="28"/>
                <w:lang w:eastAsia="ru-RU"/>
              </w:rPr>
              <w:t>Владеть</w:t>
            </w:r>
          </w:p>
        </w:tc>
        <w:tc>
          <w:tcPr>
            <w:tcW w:w="0" w:type="auto"/>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tcPr>
          <w:p w:rsidR="002D4878" w:rsidRPr="00D9180C" w:rsidRDefault="002D4878" w:rsidP="00D9180C">
            <w:pPr>
              <w:spacing w:after="0" w:line="240" w:lineRule="auto"/>
              <w:rPr>
                <w:rFonts w:ascii="Times New Roman" w:eastAsia="Calibri" w:hAnsi="Times New Roman" w:cs="Times New Roman"/>
                <w:sz w:val="20"/>
                <w:szCs w:val="28"/>
              </w:rPr>
            </w:pPr>
            <w:r w:rsidRPr="00D9180C">
              <w:rPr>
                <w:rFonts w:ascii="Times New Roman" w:eastAsia="Calibri" w:hAnsi="Times New Roman" w:cs="Times New Roman"/>
                <w:sz w:val="20"/>
                <w:szCs w:val="28"/>
              </w:rPr>
              <w:t>современными методиками расчета социально-экономических показателей, методологией и инструментарием макроэкономического анализа, навыками поиска статистических данных на Глобальных цифровых платформах, системах открытых данных, Росстата, для решения задач профессиональной направленности.</w:t>
            </w:r>
          </w:p>
        </w:tc>
      </w:tr>
    </w:tbl>
    <w:p w:rsidR="0046078D" w:rsidRPr="00D9180C" w:rsidRDefault="0046078D" w:rsidP="00D9180C">
      <w:pPr>
        <w:spacing w:after="0" w:line="360" w:lineRule="auto"/>
        <w:ind w:firstLine="709"/>
        <w:jc w:val="both"/>
        <w:rPr>
          <w:rFonts w:ascii="Times New Roman" w:eastAsia="Calibri" w:hAnsi="Times New Roman" w:cs="Times New Roman"/>
          <w:b/>
          <w:sz w:val="28"/>
          <w:szCs w:val="28"/>
          <w:lang w:eastAsia="ru-RU"/>
        </w:rPr>
      </w:pPr>
    </w:p>
    <w:p w:rsidR="002856CB" w:rsidRPr="00D9180C" w:rsidRDefault="002856CB" w:rsidP="00D9180C">
      <w:pPr>
        <w:tabs>
          <w:tab w:val="left" w:pos="6480"/>
        </w:tabs>
        <w:spacing w:after="0" w:line="360" w:lineRule="auto"/>
        <w:ind w:firstLine="709"/>
        <w:jc w:val="both"/>
        <w:rPr>
          <w:rFonts w:ascii="Times New Roman" w:eastAsia="Times New Roman" w:hAnsi="Times New Roman" w:cs="Times New Roman"/>
          <w:bCs/>
          <w:sz w:val="28"/>
          <w:szCs w:val="28"/>
          <w:lang w:eastAsia="ru-RU"/>
        </w:rPr>
      </w:pPr>
      <w:r w:rsidRPr="00D9180C">
        <w:rPr>
          <w:rFonts w:ascii="Times New Roman" w:eastAsia="Times New Roman" w:hAnsi="Times New Roman" w:cs="Times New Roman"/>
          <w:bCs/>
          <w:sz w:val="28"/>
          <w:szCs w:val="28"/>
          <w:lang w:eastAsia="ru-RU"/>
        </w:rPr>
        <w:t xml:space="preserve">В рамках изучаемой дисциплины ведется воспитательная работа, направленная на удовлетворение потребностей и интересов обучающегося в соответствии </w:t>
      </w:r>
      <w:r w:rsidR="00936ADA" w:rsidRPr="00D9180C">
        <w:rPr>
          <w:rFonts w:ascii="Times New Roman" w:eastAsia="Times New Roman" w:hAnsi="Times New Roman" w:cs="Times New Roman"/>
          <w:bCs/>
          <w:sz w:val="28"/>
          <w:szCs w:val="28"/>
          <w:lang w:eastAsia="ru-RU"/>
        </w:rPr>
        <w:t>к культурным ценностям</w:t>
      </w:r>
      <w:r w:rsidRPr="00D9180C">
        <w:rPr>
          <w:rFonts w:ascii="Times New Roman" w:eastAsia="Times New Roman" w:hAnsi="Times New Roman" w:cs="Times New Roman"/>
          <w:bCs/>
          <w:sz w:val="28"/>
          <w:szCs w:val="28"/>
          <w:lang w:eastAsia="ru-RU"/>
        </w:rPr>
        <w:t>, которая способствует формированию личности, способной самостоятельно решать профессиональные задачи и придерживаться активной гражданской позиции в обществе.</w:t>
      </w:r>
    </w:p>
    <w:p w:rsidR="002856CB" w:rsidRPr="00D9180C" w:rsidRDefault="002856CB" w:rsidP="00D9180C">
      <w:pPr>
        <w:spacing w:after="0" w:line="360" w:lineRule="auto"/>
        <w:ind w:firstLine="709"/>
        <w:jc w:val="both"/>
        <w:rPr>
          <w:rFonts w:ascii="Times New Roman" w:eastAsia="Times New Roman" w:hAnsi="Times New Roman" w:cs="Times New Roman"/>
          <w:bCs/>
          <w:sz w:val="28"/>
          <w:szCs w:val="28"/>
          <w:lang w:eastAsia="ru-RU"/>
        </w:rPr>
      </w:pPr>
      <w:r w:rsidRPr="00D9180C">
        <w:rPr>
          <w:rFonts w:ascii="Times New Roman" w:eastAsia="Times New Roman" w:hAnsi="Times New Roman" w:cs="Times New Roman"/>
          <w:bCs/>
          <w:sz w:val="28"/>
          <w:szCs w:val="28"/>
          <w:lang w:eastAsia="ru-RU"/>
        </w:rPr>
        <w:t>Целью воспитательной работы является профессионально-трудовое, гражданско-правовое, государственно-патриотическое, духовно-нравственное и гуманитарно-эстетическое воспитание, в рамках которых осуществляется формирование инструментальных и системных знаний и умений в рамках общекультурных, общепрофессиональных и профессиональных компетенций, позволяющих выпускнику успешно работать в избранной сфере профессиональной деятельности и быть востребованным на рынке труда.</w:t>
      </w:r>
    </w:p>
    <w:p w:rsidR="00D9180C" w:rsidRPr="00D9180C" w:rsidRDefault="00D9180C" w:rsidP="00D9180C">
      <w:pPr>
        <w:spacing w:after="0" w:line="360" w:lineRule="auto"/>
        <w:ind w:firstLine="709"/>
        <w:jc w:val="both"/>
        <w:rPr>
          <w:rFonts w:ascii="Times New Roman" w:eastAsia="Times New Roman" w:hAnsi="Times New Roman" w:cs="Times New Roman"/>
          <w:bCs/>
          <w:sz w:val="28"/>
          <w:szCs w:val="28"/>
          <w:lang w:eastAsia="ru-RU"/>
        </w:rPr>
      </w:pPr>
    </w:p>
    <w:p w:rsidR="00B67B04" w:rsidRPr="00D9180C" w:rsidRDefault="0073751A" w:rsidP="00D9180C">
      <w:pPr>
        <w:pStyle w:val="a4"/>
        <w:numPr>
          <w:ilvl w:val="0"/>
          <w:numId w:val="13"/>
        </w:numPr>
        <w:spacing w:line="360" w:lineRule="auto"/>
        <w:ind w:left="0" w:firstLine="0"/>
        <w:jc w:val="center"/>
        <w:rPr>
          <w:rFonts w:ascii="Times New Roman" w:hAnsi="Times New Roman" w:cs="Times New Roman"/>
          <w:b/>
          <w:sz w:val="28"/>
          <w:szCs w:val="28"/>
        </w:rPr>
      </w:pPr>
      <w:r w:rsidRPr="00D9180C">
        <w:rPr>
          <w:rFonts w:ascii="Times New Roman" w:hAnsi="Times New Roman" w:cs="Times New Roman"/>
          <w:b/>
          <w:sz w:val="28"/>
          <w:szCs w:val="28"/>
        </w:rPr>
        <w:lastRenderedPageBreak/>
        <w:t>РАСПРЕДЕЛЕНИЕ ЧАСОВ ДИСЦИПЛИНЫ ПО ФОРМАМ И ВИДАМ РАБОТ</w:t>
      </w:r>
    </w:p>
    <w:p w:rsidR="005B5D9C" w:rsidRPr="00D9180C" w:rsidRDefault="005B5D9C" w:rsidP="00D9180C">
      <w:pPr>
        <w:pStyle w:val="a4"/>
        <w:spacing w:line="360" w:lineRule="auto"/>
        <w:ind w:firstLine="709"/>
        <w:jc w:val="both"/>
        <w:rPr>
          <w:rFonts w:ascii="Times New Roman" w:hAnsi="Times New Roman" w:cs="Times New Roman"/>
          <w:b/>
          <w:sz w:val="28"/>
          <w:szCs w:val="28"/>
        </w:rPr>
      </w:pPr>
    </w:p>
    <w:p w:rsidR="005B5D9C" w:rsidRPr="00D9180C" w:rsidRDefault="0073751A" w:rsidP="00D9180C">
      <w:pPr>
        <w:pStyle w:val="a4"/>
        <w:spacing w:line="360" w:lineRule="auto"/>
        <w:ind w:firstLine="709"/>
        <w:jc w:val="both"/>
        <w:rPr>
          <w:rFonts w:ascii="Times New Roman" w:hAnsi="Times New Roman" w:cs="Times New Roman"/>
          <w:sz w:val="28"/>
          <w:szCs w:val="28"/>
        </w:rPr>
      </w:pPr>
      <w:r w:rsidRPr="00D9180C">
        <w:rPr>
          <w:rFonts w:ascii="Times New Roman" w:hAnsi="Times New Roman" w:cs="Times New Roman"/>
          <w:sz w:val="28"/>
          <w:szCs w:val="28"/>
        </w:rPr>
        <w:t>Для формирования вышеуказанных компетенций в рамках дисциплины «</w:t>
      </w:r>
      <w:r w:rsidR="00FD0563" w:rsidRPr="00D9180C">
        <w:rPr>
          <w:rFonts w:ascii="Times New Roman" w:hAnsi="Times New Roman" w:cs="Times New Roman"/>
          <w:sz w:val="28"/>
          <w:szCs w:val="28"/>
        </w:rPr>
        <w:t>Мировая экономика</w:t>
      </w:r>
      <w:r w:rsidRPr="00D9180C">
        <w:rPr>
          <w:rFonts w:ascii="Times New Roman" w:hAnsi="Times New Roman" w:cs="Times New Roman"/>
          <w:sz w:val="28"/>
          <w:szCs w:val="28"/>
        </w:rPr>
        <w:t>» применяются методы акти</w:t>
      </w:r>
      <w:r w:rsidR="00FA0B1C" w:rsidRPr="00D9180C">
        <w:rPr>
          <w:rFonts w:ascii="Times New Roman" w:hAnsi="Times New Roman" w:cs="Times New Roman"/>
          <w:sz w:val="28"/>
          <w:szCs w:val="28"/>
        </w:rPr>
        <w:t>вного/ интерактивного обучения.</w:t>
      </w:r>
    </w:p>
    <w:p w:rsidR="004719D0" w:rsidRPr="00D9180C" w:rsidRDefault="004719D0" w:rsidP="00D9180C">
      <w:pPr>
        <w:pStyle w:val="a4"/>
        <w:spacing w:line="360" w:lineRule="auto"/>
        <w:jc w:val="right"/>
        <w:rPr>
          <w:rFonts w:ascii="Times New Roman" w:hAnsi="Times New Roman" w:cs="Times New Roman"/>
          <w:sz w:val="28"/>
          <w:szCs w:val="28"/>
        </w:rPr>
      </w:pPr>
      <w:r w:rsidRPr="00D9180C">
        <w:rPr>
          <w:rFonts w:ascii="Times New Roman" w:hAnsi="Times New Roman" w:cs="Times New Roman"/>
          <w:sz w:val="28"/>
          <w:szCs w:val="28"/>
        </w:rPr>
        <w:t>Таблица</w:t>
      </w:r>
      <w:r w:rsidR="00C33D6B" w:rsidRPr="00D9180C">
        <w:rPr>
          <w:rFonts w:ascii="Times New Roman" w:hAnsi="Times New Roman" w:cs="Times New Roman"/>
          <w:sz w:val="28"/>
          <w:szCs w:val="28"/>
        </w:rPr>
        <w:t xml:space="preserve"> </w:t>
      </w:r>
      <w:r w:rsidR="00BE7F55" w:rsidRPr="00D9180C">
        <w:rPr>
          <w:rFonts w:ascii="Times New Roman" w:hAnsi="Times New Roman" w:cs="Times New Roman"/>
          <w:sz w:val="28"/>
          <w:szCs w:val="28"/>
        </w:rPr>
        <w:t>2</w:t>
      </w:r>
    </w:p>
    <w:p w:rsidR="0073751A" w:rsidRPr="00D9180C" w:rsidRDefault="0073751A" w:rsidP="00D9180C">
      <w:pPr>
        <w:spacing w:after="0" w:line="360" w:lineRule="auto"/>
        <w:jc w:val="center"/>
        <w:rPr>
          <w:rFonts w:ascii="Times New Roman" w:eastAsia="Times New Roman" w:hAnsi="Times New Roman" w:cs="Times New Roman"/>
          <w:b/>
          <w:sz w:val="28"/>
          <w:szCs w:val="28"/>
          <w:lang w:eastAsia="ru-RU"/>
        </w:rPr>
      </w:pPr>
      <w:r w:rsidRPr="00D9180C">
        <w:rPr>
          <w:rFonts w:ascii="Times New Roman" w:eastAsia="Times New Roman" w:hAnsi="Times New Roman" w:cs="Times New Roman"/>
          <w:b/>
          <w:sz w:val="28"/>
          <w:szCs w:val="28"/>
          <w:lang w:eastAsia="ru-RU"/>
        </w:rPr>
        <w:t>Базовые разделы дисциплины и виды учебной работы, рекомендуемые для изучения студентам очной формы обучения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3"/>
        <w:gridCol w:w="4422"/>
        <w:gridCol w:w="957"/>
        <w:gridCol w:w="620"/>
        <w:gridCol w:w="878"/>
        <w:gridCol w:w="629"/>
        <w:gridCol w:w="1845"/>
      </w:tblGrid>
      <w:tr w:rsidR="00D9180C" w:rsidRPr="00D9180C" w:rsidTr="00D9180C">
        <w:trPr>
          <w:cantSplit/>
          <w:trHeight w:val="68"/>
        </w:trPr>
        <w:tc>
          <w:tcPr>
            <w:tcW w:w="0" w:type="auto"/>
            <w:vMerge w:val="restart"/>
            <w:vAlign w:val="center"/>
          </w:tcPr>
          <w:p w:rsidR="00B67B04" w:rsidRPr="00D9180C" w:rsidRDefault="00B67B04" w:rsidP="00D9180C">
            <w:pPr>
              <w:widowControl w:val="0"/>
              <w:spacing w:after="0" w:line="240" w:lineRule="auto"/>
              <w:jc w:val="center"/>
              <w:rPr>
                <w:rFonts w:ascii="Times New Roman" w:eastAsia="Times New Roman" w:hAnsi="Times New Roman" w:cs="Times New Roman"/>
                <w:b/>
                <w:sz w:val="20"/>
                <w:szCs w:val="20"/>
                <w:lang w:eastAsia="ru-RU"/>
              </w:rPr>
            </w:pPr>
            <w:r w:rsidRPr="00D9180C">
              <w:rPr>
                <w:rFonts w:ascii="Times New Roman" w:eastAsia="Times New Roman" w:hAnsi="Times New Roman" w:cs="Times New Roman"/>
                <w:b/>
                <w:sz w:val="20"/>
                <w:szCs w:val="20"/>
                <w:lang w:eastAsia="ru-RU"/>
              </w:rPr>
              <w:t>№</w:t>
            </w:r>
          </w:p>
          <w:p w:rsidR="00B67B04" w:rsidRPr="00D9180C" w:rsidRDefault="00B67B04" w:rsidP="00D9180C">
            <w:pPr>
              <w:widowControl w:val="0"/>
              <w:spacing w:after="0" w:line="240" w:lineRule="auto"/>
              <w:jc w:val="center"/>
              <w:rPr>
                <w:rFonts w:ascii="Times New Roman" w:eastAsia="Times New Roman" w:hAnsi="Times New Roman" w:cs="Times New Roman"/>
                <w:b/>
                <w:sz w:val="20"/>
                <w:szCs w:val="20"/>
                <w:lang w:eastAsia="ru-RU"/>
              </w:rPr>
            </w:pPr>
            <w:r w:rsidRPr="00D9180C">
              <w:rPr>
                <w:rFonts w:ascii="Times New Roman" w:eastAsia="Times New Roman" w:hAnsi="Times New Roman" w:cs="Times New Roman"/>
                <w:b/>
                <w:sz w:val="20"/>
                <w:szCs w:val="20"/>
                <w:lang w:eastAsia="ru-RU"/>
              </w:rPr>
              <w:t>п/п</w:t>
            </w:r>
          </w:p>
        </w:tc>
        <w:tc>
          <w:tcPr>
            <w:tcW w:w="0" w:type="auto"/>
            <w:vMerge w:val="restart"/>
            <w:shd w:val="clear" w:color="auto" w:fill="auto"/>
            <w:tcMar>
              <w:top w:w="28" w:type="dxa"/>
              <w:left w:w="17" w:type="dxa"/>
              <w:right w:w="17" w:type="dxa"/>
            </w:tcMar>
            <w:vAlign w:val="center"/>
          </w:tcPr>
          <w:p w:rsidR="00B67B04" w:rsidRPr="00D9180C" w:rsidRDefault="00B67B04" w:rsidP="00D9180C">
            <w:pPr>
              <w:widowControl w:val="0"/>
              <w:spacing w:after="0" w:line="240" w:lineRule="auto"/>
              <w:jc w:val="center"/>
              <w:rPr>
                <w:rFonts w:ascii="Times New Roman" w:eastAsia="Times New Roman" w:hAnsi="Times New Roman" w:cs="Times New Roman"/>
                <w:b/>
                <w:sz w:val="20"/>
                <w:szCs w:val="20"/>
                <w:lang w:eastAsia="ru-RU"/>
              </w:rPr>
            </w:pPr>
            <w:r w:rsidRPr="00D9180C">
              <w:rPr>
                <w:rFonts w:ascii="Times New Roman" w:eastAsia="Times New Roman" w:hAnsi="Times New Roman" w:cs="Times New Roman"/>
                <w:b/>
                <w:sz w:val="20"/>
                <w:szCs w:val="20"/>
                <w:lang w:eastAsia="ru-RU"/>
              </w:rPr>
              <w:t>Раздел</w:t>
            </w:r>
          </w:p>
          <w:p w:rsidR="00B67B04" w:rsidRPr="00D9180C" w:rsidRDefault="00B67B04" w:rsidP="00D9180C">
            <w:pPr>
              <w:widowControl w:val="0"/>
              <w:spacing w:after="0" w:line="240" w:lineRule="auto"/>
              <w:jc w:val="center"/>
              <w:rPr>
                <w:rFonts w:ascii="Times New Roman" w:eastAsia="Times New Roman" w:hAnsi="Times New Roman" w:cs="Times New Roman"/>
                <w:b/>
                <w:sz w:val="20"/>
                <w:szCs w:val="20"/>
                <w:lang w:eastAsia="ru-RU"/>
              </w:rPr>
            </w:pPr>
            <w:r w:rsidRPr="00D9180C">
              <w:rPr>
                <w:rFonts w:ascii="Times New Roman" w:eastAsia="Times New Roman" w:hAnsi="Times New Roman" w:cs="Times New Roman"/>
                <w:b/>
                <w:sz w:val="20"/>
                <w:szCs w:val="20"/>
                <w:lang w:eastAsia="ru-RU"/>
              </w:rPr>
              <w:t>Дисциплины</w:t>
            </w:r>
          </w:p>
        </w:tc>
        <w:tc>
          <w:tcPr>
            <w:tcW w:w="0" w:type="auto"/>
            <w:gridSpan w:val="4"/>
            <w:vAlign w:val="center"/>
          </w:tcPr>
          <w:p w:rsidR="00B67B04" w:rsidRPr="00D9180C" w:rsidRDefault="00B67B04" w:rsidP="00D9180C">
            <w:pPr>
              <w:widowControl w:val="0"/>
              <w:spacing w:after="0" w:line="240" w:lineRule="auto"/>
              <w:jc w:val="center"/>
              <w:rPr>
                <w:rFonts w:ascii="Times New Roman" w:eastAsia="Times New Roman" w:hAnsi="Times New Roman" w:cs="Times New Roman"/>
                <w:b/>
                <w:sz w:val="20"/>
                <w:szCs w:val="20"/>
                <w:lang w:eastAsia="ru-RU"/>
              </w:rPr>
            </w:pPr>
            <w:r w:rsidRPr="00D9180C">
              <w:rPr>
                <w:rFonts w:ascii="Times New Roman" w:eastAsia="Times New Roman" w:hAnsi="Times New Roman" w:cs="Times New Roman"/>
                <w:b/>
                <w:sz w:val="20"/>
                <w:szCs w:val="20"/>
                <w:lang w:eastAsia="ru-RU"/>
              </w:rPr>
              <w:t>Виды учебной работы, включая самостоятельную работу студентов и трудоемкость</w:t>
            </w:r>
          </w:p>
        </w:tc>
        <w:tc>
          <w:tcPr>
            <w:tcW w:w="0" w:type="auto"/>
            <w:vMerge w:val="restart"/>
            <w:vAlign w:val="center"/>
          </w:tcPr>
          <w:p w:rsidR="00B67B04" w:rsidRPr="00D9180C" w:rsidRDefault="00B67B04" w:rsidP="00D9180C">
            <w:pPr>
              <w:widowControl w:val="0"/>
              <w:spacing w:after="0" w:line="240" w:lineRule="auto"/>
              <w:jc w:val="center"/>
              <w:rPr>
                <w:rFonts w:ascii="Times New Roman" w:eastAsia="Times New Roman" w:hAnsi="Times New Roman" w:cs="Times New Roman"/>
                <w:b/>
                <w:sz w:val="20"/>
                <w:szCs w:val="20"/>
                <w:lang w:eastAsia="ru-RU"/>
              </w:rPr>
            </w:pPr>
            <w:r w:rsidRPr="00D9180C">
              <w:rPr>
                <w:rFonts w:ascii="Times New Roman" w:eastAsia="Times New Roman" w:hAnsi="Times New Roman" w:cs="Times New Roman"/>
                <w:b/>
                <w:sz w:val="20"/>
                <w:szCs w:val="20"/>
                <w:lang w:eastAsia="ru-RU"/>
              </w:rPr>
              <w:t>Формы текущего контроля успеваемости</w:t>
            </w:r>
          </w:p>
        </w:tc>
      </w:tr>
      <w:tr w:rsidR="00D9180C" w:rsidRPr="00D9180C" w:rsidTr="00D9180C">
        <w:trPr>
          <w:trHeight w:val="96"/>
        </w:trPr>
        <w:tc>
          <w:tcPr>
            <w:tcW w:w="0" w:type="auto"/>
            <w:vMerge/>
            <w:vAlign w:val="center"/>
          </w:tcPr>
          <w:p w:rsidR="00B67B04" w:rsidRPr="00D9180C" w:rsidRDefault="00B67B04" w:rsidP="00D9180C">
            <w:pPr>
              <w:widowControl w:val="0"/>
              <w:spacing w:after="0" w:line="240" w:lineRule="auto"/>
              <w:rPr>
                <w:rFonts w:ascii="Times New Roman" w:eastAsia="Times New Roman" w:hAnsi="Times New Roman" w:cs="Times New Roman"/>
                <w:sz w:val="20"/>
                <w:szCs w:val="20"/>
                <w:lang w:eastAsia="ru-RU"/>
              </w:rPr>
            </w:pPr>
          </w:p>
        </w:tc>
        <w:tc>
          <w:tcPr>
            <w:tcW w:w="0" w:type="auto"/>
            <w:vMerge/>
            <w:shd w:val="clear" w:color="auto" w:fill="auto"/>
            <w:vAlign w:val="center"/>
          </w:tcPr>
          <w:p w:rsidR="00B67B04" w:rsidRPr="00D9180C" w:rsidRDefault="00B67B04" w:rsidP="00D9180C">
            <w:pPr>
              <w:widowControl w:val="0"/>
              <w:spacing w:after="0" w:line="240" w:lineRule="auto"/>
              <w:rPr>
                <w:rFonts w:ascii="Times New Roman" w:eastAsia="Times New Roman" w:hAnsi="Times New Roman" w:cs="Times New Roman"/>
                <w:sz w:val="20"/>
                <w:szCs w:val="20"/>
                <w:lang w:eastAsia="ru-RU"/>
              </w:rPr>
            </w:pPr>
          </w:p>
        </w:tc>
        <w:tc>
          <w:tcPr>
            <w:tcW w:w="0" w:type="auto"/>
            <w:vAlign w:val="center"/>
          </w:tcPr>
          <w:p w:rsidR="00B67B04" w:rsidRPr="00D9180C" w:rsidRDefault="00B67B04" w:rsidP="00D9180C">
            <w:pPr>
              <w:widowControl w:val="0"/>
              <w:spacing w:after="0" w:line="240" w:lineRule="auto"/>
              <w:jc w:val="center"/>
              <w:rPr>
                <w:rFonts w:ascii="Times New Roman" w:eastAsia="Times New Roman" w:hAnsi="Times New Roman" w:cs="Times New Roman"/>
                <w:b/>
                <w:sz w:val="20"/>
                <w:szCs w:val="20"/>
                <w:lang w:eastAsia="ru-RU"/>
              </w:rPr>
            </w:pPr>
            <w:r w:rsidRPr="00D9180C">
              <w:rPr>
                <w:rFonts w:ascii="Times New Roman" w:eastAsia="Times New Roman" w:hAnsi="Times New Roman" w:cs="Times New Roman"/>
                <w:b/>
                <w:sz w:val="20"/>
                <w:szCs w:val="20"/>
                <w:lang w:eastAsia="ru-RU"/>
              </w:rPr>
              <w:t>Всего</w:t>
            </w:r>
          </w:p>
        </w:tc>
        <w:tc>
          <w:tcPr>
            <w:tcW w:w="0" w:type="auto"/>
            <w:vAlign w:val="center"/>
          </w:tcPr>
          <w:p w:rsidR="00B67B04" w:rsidRPr="00D9180C" w:rsidRDefault="00B67B04" w:rsidP="00D9180C">
            <w:pPr>
              <w:widowControl w:val="0"/>
              <w:spacing w:after="0" w:line="240" w:lineRule="auto"/>
              <w:jc w:val="center"/>
              <w:rPr>
                <w:rFonts w:ascii="Times New Roman" w:eastAsia="Times New Roman" w:hAnsi="Times New Roman" w:cs="Times New Roman"/>
                <w:b/>
                <w:sz w:val="20"/>
                <w:szCs w:val="20"/>
                <w:lang w:eastAsia="ru-RU"/>
              </w:rPr>
            </w:pPr>
            <w:r w:rsidRPr="00D9180C">
              <w:rPr>
                <w:rFonts w:ascii="Times New Roman" w:eastAsia="Times New Roman" w:hAnsi="Times New Roman" w:cs="Times New Roman"/>
                <w:b/>
                <w:sz w:val="20"/>
                <w:szCs w:val="20"/>
                <w:lang w:eastAsia="ru-RU"/>
              </w:rPr>
              <w:t>л/з</w:t>
            </w:r>
          </w:p>
        </w:tc>
        <w:tc>
          <w:tcPr>
            <w:tcW w:w="0" w:type="auto"/>
            <w:vAlign w:val="center"/>
          </w:tcPr>
          <w:p w:rsidR="00B67B04" w:rsidRPr="00D9180C" w:rsidRDefault="00B67B04" w:rsidP="00D9180C">
            <w:pPr>
              <w:widowControl w:val="0"/>
              <w:spacing w:after="0" w:line="240" w:lineRule="auto"/>
              <w:jc w:val="center"/>
              <w:rPr>
                <w:rFonts w:ascii="Times New Roman" w:eastAsia="Times New Roman" w:hAnsi="Times New Roman" w:cs="Times New Roman"/>
                <w:b/>
                <w:sz w:val="20"/>
                <w:szCs w:val="20"/>
                <w:lang w:eastAsia="ru-RU"/>
              </w:rPr>
            </w:pPr>
            <w:r w:rsidRPr="00D9180C">
              <w:rPr>
                <w:rFonts w:ascii="Times New Roman" w:eastAsia="Times New Roman" w:hAnsi="Times New Roman" w:cs="Times New Roman"/>
                <w:b/>
                <w:sz w:val="20"/>
                <w:szCs w:val="20"/>
                <w:lang w:eastAsia="ru-RU"/>
              </w:rPr>
              <w:t>п/з;</w:t>
            </w:r>
          </w:p>
          <w:p w:rsidR="00B67B04" w:rsidRPr="00D9180C" w:rsidRDefault="00B67B04" w:rsidP="00D9180C">
            <w:pPr>
              <w:widowControl w:val="0"/>
              <w:spacing w:after="0" w:line="240" w:lineRule="auto"/>
              <w:jc w:val="center"/>
              <w:rPr>
                <w:rFonts w:ascii="Times New Roman" w:eastAsia="Times New Roman" w:hAnsi="Times New Roman" w:cs="Times New Roman"/>
                <w:b/>
                <w:sz w:val="20"/>
                <w:szCs w:val="20"/>
                <w:lang w:eastAsia="ru-RU"/>
              </w:rPr>
            </w:pPr>
            <w:proofErr w:type="spellStart"/>
            <w:r w:rsidRPr="00D9180C">
              <w:rPr>
                <w:rFonts w:ascii="Times New Roman" w:eastAsia="Times New Roman" w:hAnsi="Times New Roman" w:cs="Times New Roman"/>
                <w:b/>
                <w:sz w:val="20"/>
                <w:szCs w:val="20"/>
                <w:lang w:eastAsia="ru-RU"/>
              </w:rPr>
              <w:t>лаб.з</w:t>
            </w:r>
            <w:proofErr w:type="spellEnd"/>
          </w:p>
        </w:tc>
        <w:tc>
          <w:tcPr>
            <w:tcW w:w="0" w:type="auto"/>
            <w:vAlign w:val="center"/>
          </w:tcPr>
          <w:p w:rsidR="00B67B04" w:rsidRPr="00D9180C" w:rsidRDefault="00B67B04" w:rsidP="00D9180C">
            <w:pPr>
              <w:widowControl w:val="0"/>
              <w:spacing w:after="0" w:line="240" w:lineRule="auto"/>
              <w:jc w:val="center"/>
              <w:rPr>
                <w:rFonts w:ascii="Times New Roman" w:eastAsia="Times New Roman" w:hAnsi="Times New Roman" w:cs="Times New Roman"/>
                <w:b/>
                <w:sz w:val="20"/>
                <w:szCs w:val="20"/>
                <w:lang w:eastAsia="ru-RU"/>
              </w:rPr>
            </w:pPr>
            <w:r w:rsidRPr="00D9180C">
              <w:rPr>
                <w:rFonts w:ascii="Times New Roman" w:eastAsia="Times New Roman" w:hAnsi="Times New Roman" w:cs="Times New Roman"/>
                <w:b/>
                <w:sz w:val="20"/>
                <w:szCs w:val="20"/>
                <w:lang w:eastAsia="ru-RU"/>
              </w:rPr>
              <w:t>с/р</w:t>
            </w:r>
          </w:p>
        </w:tc>
        <w:tc>
          <w:tcPr>
            <w:tcW w:w="0" w:type="auto"/>
            <w:vMerge/>
            <w:vAlign w:val="center"/>
          </w:tcPr>
          <w:p w:rsidR="00B67B04" w:rsidRPr="00D9180C" w:rsidRDefault="00B67B04" w:rsidP="00D9180C">
            <w:pPr>
              <w:widowControl w:val="0"/>
              <w:spacing w:after="0" w:line="240" w:lineRule="auto"/>
              <w:rPr>
                <w:rFonts w:ascii="Times New Roman" w:eastAsia="Times New Roman" w:hAnsi="Times New Roman" w:cs="Times New Roman"/>
                <w:sz w:val="20"/>
                <w:szCs w:val="20"/>
                <w:lang w:eastAsia="ru-RU"/>
              </w:rPr>
            </w:pPr>
          </w:p>
        </w:tc>
      </w:tr>
      <w:tr w:rsidR="00D9180C" w:rsidRPr="00D9180C" w:rsidTr="00D9180C">
        <w:tc>
          <w:tcPr>
            <w:tcW w:w="0" w:type="auto"/>
          </w:tcPr>
          <w:p w:rsidR="00BE7F55" w:rsidRPr="00D9180C" w:rsidRDefault="00BE7F55" w:rsidP="00D9180C">
            <w:pPr>
              <w:widowControl w:val="0"/>
              <w:spacing w:after="0" w:line="240" w:lineRule="auto"/>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1</w:t>
            </w:r>
          </w:p>
        </w:tc>
        <w:tc>
          <w:tcPr>
            <w:tcW w:w="0" w:type="auto"/>
            <w:shd w:val="clear" w:color="auto" w:fill="auto"/>
          </w:tcPr>
          <w:p w:rsidR="00BE7F55" w:rsidRPr="00D9180C" w:rsidRDefault="00BE7F55" w:rsidP="00D9180C">
            <w:pPr>
              <w:spacing w:after="0" w:line="240" w:lineRule="auto"/>
              <w:rPr>
                <w:rFonts w:ascii="Times New Roman" w:hAnsi="Times New Roman" w:cs="Times New Roman"/>
                <w:sz w:val="20"/>
                <w:szCs w:val="20"/>
              </w:rPr>
            </w:pPr>
            <w:r w:rsidRPr="00D9180C">
              <w:rPr>
                <w:rFonts w:ascii="Times New Roman" w:hAnsi="Times New Roman" w:cs="Times New Roman"/>
                <w:sz w:val="20"/>
                <w:szCs w:val="20"/>
              </w:rPr>
              <w:t xml:space="preserve">ТЕМА 1: </w:t>
            </w:r>
            <w:r w:rsidRPr="00D9180C">
              <w:rPr>
                <w:rFonts w:ascii="Times New Roman" w:hAnsi="Times New Roman" w:cs="Times New Roman"/>
                <w:bCs/>
                <w:iCs/>
                <w:sz w:val="20"/>
                <w:szCs w:val="20"/>
              </w:rPr>
              <w:t>Понятие мирового хозяйства. Общая характеристика мирового хозяйства. Теории мировой экономики</w:t>
            </w:r>
          </w:p>
        </w:tc>
        <w:tc>
          <w:tcPr>
            <w:tcW w:w="0" w:type="auto"/>
            <w:vAlign w:val="center"/>
          </w:tcPr>
          <w:p w:rsidR="00BE7F55" w:rsidRPr="00D9180C" w:rsidRDefault="00BE7F55" w:rsidP="00D9180C">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5</w:t>
            </w:r>
          </w:p>
        </w:tc>
        <w:tc>
          <w:tcPr>
            <w:tcW w:w="0" w:type="auto"/>
            <w:vAlign w:val="center"/>
          </w:tcPr>
          <w:p w:rsidR="00BE7F55" w:rsidRPr="00D9180C" w:rsidRDefault="00BE7F55" w:rsidP="00D9180C">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1</w:t>
            </w:r>
          </w:p>
        </w:tc>
        <w:tc>
          <w:tcPr>
            <w:tcW w:w="0" w:type="auto"/>
            <w:vAlign w:val="center"/>
          </w:tcPr>
          <w:p w:rsidR="00BE7F55" w:rsidRPr="00D9180C" w:rsidRDefault="00BE7F55" w:rsidP="00D9180C">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0</w:t>
            </w:r>
          </w:p>
        </w:tc>
        <w:tc>
          <w:tcPr>
            <w:tcW w:w="0" w:type="auto"/>
            <w:vAlign w:val="center"/>
          </w:tcPr>
          <w:p w:rsidR="00BE7F55" w:rsidRPr="00D9180C" w:rsidRDefault="00BE7F55" w:rsidP="00D9180C">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hAnsi="Times New Roman" w:cs="Times New Roman"/>
                <w:sz w:val="20"/>
                <w:szCs w:val="20"/>
              </w:rPr>
              <w:t>4</w:t>
            </w:r>
          </w:p>
        </w:tc>
        <w:tc>
          <w:tcPr>
            <w:tcW w:w="0" w:type="auto"/>
          </w:tcPr>
          <w:p w:rsidR="00BE7F55" w:rsidRPr="00D9180C" w:rsidRDefault="00BE7F55" w:rsidP="00D9180C">
            <w:pPr>
              <w:pStyle w:val="a4"/>
              <w:rPr>
                <w:rFonts w:ascii="Times New Roman" w:hAnsi="Times New Roman" w:cs="Times New Roman"/>
                <w:sz w:val="20"/>
                <w:szCs w:val="20"/>
              </w:rPr>
            </w:pPr>
            <w:r w:rsidRPr="00D9180C">
              <w:rPr>
                <w:rFonts w:ascii="Times New Roman" w:hAnsi="Times New Roman" w:cs="Times New Roman"/>
                <w:sz w:val="20"/>
                <w:szCs w:val="20"/>
              </w:rPr>
              <w:t>Теоретический опрос Тестирование.</w:t>
            </w:r>
          </w:p>
          <w:p w:rsidR="00BE7F55" w:rsidRPr="00D9180C" w:rsidRDefault="00BE7F55" w:rsidP="00D9180C">
            <w:pPr>
              <w:pStyle w:val="a4"/>
              <w:rPr>
                <w:rFonts w:ascii="Times New Roman" w:hAnsi="Times New Roman" w:cs="Times New Roman"/>
                <w:sz w:val="20"/>
                <w:szCs w:val="20"/>
              </w:rPr>
            </w:pPr>
            <w:r w:rsidRPr="00D9180C">
              <w:rPr>
                <w:rFonts w:ascii="Times New Roman" w:hAnsi="Times New Roman" w:cs="Times New Roman"/>
                <w:sz w:val="20"/>
                <w:szCs w:val="20"/>
              </w:rPr>
              <w:t>Доклад</w:t>
            </w:r>
          </w:p>
        </w:tc>
      </w:tr>
      <w:tr w:rsidR="00D9180C" w:rsidRPr="00D9180C" w:rsidTr="00D9180C">
        <w:tc>
          <w:tcPr>
            <w:tcW w:w="0" w:type="auto"/>
          </w:tcPr>
          <w:p w:rsidR="00BE7F55" w:rsidRPr="00D9180C" w:rsidRDefault="00BE7F55" w:rsidP="00D9180C">
            <w:pPr>
              <w:widowControl w:val="0"/>
              <w:spacing w:after="0" w:line="240" w:lineRule="auto"/>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2</w:t>
            </w:r>
          </w:p>
        </w:tc>
        <w:tc>
          <w:tcPr>
            <w:tcW w:w="0" w:type="auto"/>
            <w:shd w:val="clear" w:color="auto" w:fill="auto"/>
          </w:tcPr>
          <w:p w:rsidR="00BE7F55" w:rsidRPr="00D9180C" w:rsidRDefault="00BE7F55" w:rsidP="00D9180C">
            <w:pPr>
              <w:spacing w:after="0" w:line="240" w:lineRule="auto"/>
              <w:rPr>
                <w:rFonts w:ascii="Times New Roman" w:hAnsi="Times New Roman" w:cs="Times New Roman"/>
                <w:sz w:val="20"/>
                <w:szCs w:val="20"/>
              </w:rPr>
            </w:pPr>
            <w:r w:rsidRPr="00D9180C">
              <w:rPr>
                <w:rFonts w:ascii="Times New Roman" w:hAnsi="Times New Roman" w:cs="Times New Roman"/>
                <w:sz w:val="20"/>
                <w:szCs w:val="20"/>
              </w:rPr>
              <w:t xml:space="preserve">ТЕМА 2: </w:t>
            </w:r>
            <w:r w:rsidRPr="00D9180C">
              <w:rPr>
                <w:rFonts w:ascii="Times New Roman" w:hAnsi="Times New Roman" w:cs="Times New Roman"/>
                <w:bCs/>
                <w:sz w:val="20"/>
                <w:szCs w:val="20"/>
              </w:rPr>
              <w:t>Международное разделение труда как материальная основа мирового хозяйства</w:t>
            </w:r>
          </w:p>
        </w:tc>
        <w:tc>
          <w:tcPr>
            <w:tcW w:w="0" w:type="auto"/>
            <w:vAlign w:val="center"/>
          </w:tcPr>
          <w:p w:rsidR="00BE7F55" w:rsidRPr="00D9180C" w:rsidRDefault="00BE7F55" w:rsidP="00D9180C">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7</w:t>
            </w:r>
          </w:p>
        </w:tc>
        <w:tc>
          <w:tcPr>
            <w:tcW w:w="0" w:type="auto"/>
            <w:vAlign w:val="center"/>
          </w:tcPr>
          <w:p w:rsidR="00BE7F55" w:rsidRPr="00D9180C" w:rsidRDefault="00BE7F55" w:rsidP="00D9180C">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1</w:t>
            </w:r>
          </w:p>
        </w:tc>
        <w:tc>
          <w:tcPr>
            <w:tcW w:w="0" w:type="auto"/>
            <w:vAlign w:val="center"/>
          </w:tcPr>
          <w:p w:rsidR="00BE7F55" w:rsidRPr="00D9180C" w:rsidRDefault="00BE7F55" w:rsidP="00D9180C">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2</w:t>
            </w:r>
          </w:p>
        </w:tc>
        <w:tc>
          <w:tcPr>
            <w:tcW w:w="0" w:type="auto"/>
            <w:vAlign w:val="center"/>
          </w:tcPr>
          <w:p w:rsidR="00BE7F55" w:rsidRPr="00D9180C" w:rsidRDefault="00BE7F55" w:rsidP="00D9180C">
            <w:pPr>
              <w:spacing w:after="0" w:line="240" w:lineRule="auto"/>
              <w:jc w:val="center"/>
              <w:rPr>
                <w:rFonts w:ascii="Times New Roman" w:hAnsi="Times New Roman" w:cs="Times New Roman"/>
                <w:sz w:val="20"/>
                <w:szCs w:val="20"/>
              </w:rPr>
            </w:pPr>
            <w:r w:rsidRPr="00D9180C">
              <w:rPr>
                <w:rFonts w:ascii="Times New Roman" w:hAnsi="Times New Roman" w:cs="Times New Roman"/>
                <w:sz w:val="20"/>
                <w:szCs w:val="20"/>
              </w:rPr>
              <w:t>4</w:t>
            </w:r>
          </w:p>
        </w:tc>
        <w:tc>
          <w:tcPr>
            <w:tcW w:w="0" w:type="auto"/>
          </w:tcPr>
          <w:p w:rsidR="00BE7F55" w:rsidRPr="00D9180C" w:rsidRDefault="00BE7F55" w:rsidP="00D9180C">
            <w:pPr>
              <w:pStyle w:val="a4"/>
              <w:rPr>
                <w:rFonts w:ascii="Times New Roman" w:hAnsi="Times New Roman" w:cs="Times New Roman"/>
                <w:sz w:val="20"/>
                <w:szCs w:val="20"/>
              </w:rPr>
            </w:pPr>
            <w:r w:rsidRPr="00D9180C">
              <w:rPr>
                <w:rFonts w:ascii="Times New Roman" w:hAnsi="Times New Roman" w:cs="Times New Roman"/>
                <w:sz w:val="20"/>
                <w:szCs w:val="20"/>
              </w:rPr>
              <w:t>Теоретический опрос Тестирование.</w:t>
            </w:r>
          </w:p>
          <w:p w:rsidR="00BE7F55" w:rsidRPr="00D9180C" w:rsidRDefault="00BE7F55" w:rsidP="00D9180C">
            <w:pPr>
              <w:pStyle w:val="a4"/>
              <w:rPr>
                <w:rFonts w:ascii="Times New Roman" w:hAnsi="Times New Roman" w:cs="Times New Roman"/>
                <w:sz w:val="20"/>
                <w:szCs w:val="20"/>
              </w:rPr>
            </w:pPr>
            <w:r w:rsidRPr="00D9180C">
              <w:rPr>
                <w:rFonts w:ascii="Times New Roman" w:hAnsi="Times New Roman" w:cs="Times New Roman"/>
                <w:sz w:val="20"/>
                <w:szCs w:val="20"/>
              </w:rPr>
              <w:t>Доклад</w:t>
            </w:r>
          </w:p>
        </w:tc>
      </w:tr>
      <w:tr w:rsidR="00D9180C" w:rsidRPr="00D9180C" w:rsidTr="00D9180C">
        <w:tc>
          <w:tcPr>
            <w:tcW w:w="0" w:type="auto"/>
          </w:tcPr>
          <w:p w:rsidR="00BE7F55" w:rsidRPr="00D9180C" w:rsidRDefault="00BE7F55" w:rsidP="00D9180C">
            <w:pPr>
              <w:widowControl w:val="0"/>
              <w:spacing w:after="0" w:line="240" w:lineRule="auto"/>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3</w:t>
            </w:r>
          </w:p>
        </w:tc>
        <w:tc>
          <w:tcPr>
            <w:tcW w:w="0" w:type="auto"/>
            <w:shd w:val="clear" w:color="auto" w:fill="auto"/>
          </w:tcPr>
          <w:p w:rsidR="00BE7F55" w:rsidRPr="00D9180C" w:rsidRDefault="00BE7F55" w:rsidP="00D9180C">
            <w:pPr>
              <w:spacing w:after="0" w:line="240" w:lineRule="auto"/>
              <w:rPr>
                <w:rFonts w:ascii="Times New Roman" w:hAnsi="Times New Roman" w:cs="Times New Roman"/>
                <w:sz w:val="20"/>
                <w:szCs w:val="20"/>
              </w:rPr>
            </w:pPr>
            <w:r w:rsidRPr="00D9180C">
              <w:rPr>
                <w:rFonts w:ascii="Times New Roman" w:hAnsi="Times New Roman" w:cs="Times New Roman"/>
                <w:sz w:val="20"/>
                <w:szCs w:val="20"/>
              </w:rPr>
              <w:t xml:space="preserve">ТЕМА 3: </w:t>
            </w:r>
            <w:r w:rsidRPr="00D9180C">
              <w:rPr>
                <w:rFonts w:ascii="Times New Roman" w:hAnsi="Times New Roman" w:cs="Times New Roman"/>
                <w:bCs/>
                <w:sz w:val="20"/>
                <w:szCs w:val="20"/>
              </w:rPr>
              <w:t>Ресурсы мирового хозяйства</w:t>
            </w:r>
          </w:p>
        </w:tc>
        <w:tc>
          <w:tcPr>
            <w:tcW w:w="0" w:type="auto"/>
            <w:vAlign w:val="center"/>
          </w:tcPr>
          <w:p w:rsidR="00BE7F55" w:rsidRPr="00D9180C" w:rsidRDefault="00BE7F55" w:rsidP="00D9180C">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7</w:t>
            </w:r>
          </w:p>
        </w:tc>
        <w:tc>
          <w:tcPr>
            <w:tcW w:w="0" w:type="auto"/>
            <w:vAlign w:val="center"/>
          </w:tcPr>
          <w:p w:rsidR="00BE7F55" w:rsidRPr="00D9180C" w:rsidRDefault="00BE7F55" w:rsidP="00D9180C">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1</w:t>
            </w:r>
          </w:p>
        </w:tc>
        <w:tc>
          <w:tcPr>
            <w:tcW w:w="0" w:type="auto"/>
            <w:vAlign w:val="center"/>
          </w:tcPr>
          <w:p w:rsidR="00BE7F55" w:rsidRPr="00D9180C" w:rsidRDefault="00BE7F55" w:rsidP="00D9180C">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2</w:t>
            </w:r>
          </w:p>
        </w:tc>
        <w:tc>
          <w:tcPr>
            <w:tcW w:w="0" w:type="auto"/>
            <w:vAlign w:val="center"/>
          </w:tcPr>
          <w:p w:rsidR="00BE7F55" w:rsidRPr="00D9180C" w:rsidRDefault="00BE7F55" w:rsidP="00D9180C">
            <w:pPr>
              <w:spacing w:after="0" w:line="240" w:lineRule="auto"/>
              <w:jc w:val="center"/>
              <w:rPr>
                <w:rFonts w:ascii="Times New Roman" w:hAnsi="Times New Roman" w:cs="Times New Roman"/>
                <w:sz w:val="20"/>
                <w:szCs w:val="20"/>
              </w:rPr>
            </w:pPr>
            <w:r w:rsidRPr="00D9180C">
              <w:rPr>
                <w:rFonts w:ascii="Times New Roman" w:hAnsi="Times New Roman" w:cs="Times New Roman"/>
                <w:sz w:val="20"/>
                <w:szCs w:val="20"/>
              </w:rPr>
              <w:t>4</w:t>
            </w:r>
          </w:p>
        </w:tc>
        <w:tc>
          <w:tcPr>
            <w:tcW w:w="0" w:type="auto"/>
          </w:tcPr>
          <w:p w:rsidR="00BE7F55" w:rsidRPr="00D9180C" w:rsidRDefault="00BE7F55" w:rsidP="00D9180C">
            <w:pPr>
              <w:pStyle w:val="a4"/>
              <w:rPr>
                <w:rFonts w:ascii="Times New Roman" w:hAnsi="Times New Roman" w:cs="Times New Roman"/>
                <w:sz w:val="20"/>
                <w:szCs w:val="20"/>
              </w:rPr>
            </w:pPr>
            <w:r w:rsidRPr="00D9180C">
              <w:rPr>
                <w:rFonts w:ascii="Times New Roman" w:hAnsi="Times New Roman" w:cs="Times New Roman"/>
                <w:sz w:val="20"/>
                <w:szCs w:val="20"/>
              </w:rPr>
              <w:t>Теоретический опрос Тестирование.</w:t>
            </w:r>
          </w:p>
          <w:p w:rsidR="00BE7F55" w:rsidRPr="00D9180C" w:rsidRDefault="00BE7F55" w:rsidP="00D9180C">
            <w:pPr>
              <w:pStyle w:val="a4"/>
              <w:rPr>
                <w:rFonts w:ascii="Times New Roman" w:hAnsi="Times New Roman" w:cs="Times New Roman"/>
                <w:sz w:val="20"/>
                <w:szCs w:val="20"/>
              </w:rPr>
            </w:pPr>
            <w:r w:rsidRPr="00D9180C">
              <w:rPr>
                <w:rFonts w:ascii="Times New Roman" w:hAnsi="Times New Roman" w:cs="Times New Roman"/>
                <w:sz w:val="20"/>
                <w:szCs w:val="20"/>
              </w:rPr>
              <w:t>Доклад</w:t>
            </w:r>
          </w:p>
        </w:tc>
      </w:tr>
      <w:tr w:rsidR="00D9180C" w:rsidRPr="00D9180C" w:rsidTr="00D9180C">
        <w:tc>
          <w:tcPr>
            <w:tcW w:w="0" w:type="auto"/>
            <w:tcBorders>
              <w:bottom w:val="single" w:sz="4" w:space="0" w:color="auto"/>
            </w:tcBorders>
          </w:tcPr>
          <w:p w:rsidR="00BE7F55" w:rsidRPr="00D9180C" w:rsidRDefault="00BE7F55" w:rsidP="00D9180C">
            <w:pPr>
              <w:widowControl w:val="0"/>
              <w:spacing w:after="0" w:line="240" w:lineRule="auto"/>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4</w:t>
            </w:r>
          </w:p>
        </w:tc>
        <w:tc>
          <w:tcPr>
            <w:tcW w:w="0" w:type="auto"/>
            <w:tcBorders>
              <w:bottom w:val="single" w:sz="4" w:space="0" w:color="auto"/>
            </w:tcBorders>
            <w:shd w:val="clear" w:color="auto" w:fill="auto"/>
          </w:tcPr>
          <w:p w:rsidR="00BE7F55" w:rsidRPr="00D9180C" w:rsidRDefault="00BE7F55" w:rsidP="00D9180C">
            <w:pPr>
              <w:spacing w:after="0" w:line="240" w:lineRule="auto"/>
              <w:rPr>
                <w:rFonts w:ascii="Times New Roman" w:hAnsi="Times New Roman" w:cs="Times New Roman"/>
                <w:sz w:val="20"/>
                <w:szCs w:val="20"/>
              </w:rPr>
            </w:pPr>
            <w:r w:rsidRPr="00D9180C">
              <w:rPr>
                <w:rFonts w:ascii="Times New Roman" w:hAnsi="Times New Roman" w:cs="Times New Roman"/>
                <w:sz w:val="20"/>
                <w:szCs w:val="20"/>
              </w:rPr>
              <w:t xml:space="preserve">ТЕМА 4: </w:t>
            </w:r>
            <w:r w:rsidRPr="00D9180C">
              <w:rPr>
                <w:rFonts w:ascii="Times New Roman" w:hAnsi="Times New Roman" w:cs="Times New Roman"/>
                <w:bCs/>
                <w:iCs/>
                <w:sz w:val="20"/>
                <w:szCs w:val="20"/>
              </w:rPr>
              <w:t>Глобальные проблемы в мировом хозяйстве</w:t>
            </w:r>
          </w:p>
        </w:tc>
        <w:tc>
          <w:tcPr>
            <w:tcW w:w="0" w:type="auto"/>
            <w:tcBorders>
              <w:bottom w:val="single" w:sz="4" w:space="0" w:color="auto"/>
            </w:tcBorders>
            <w:vAlign w:val="center"/>
          </w:tcPr>
          <w:p w:rsidR="00BE7F55" w:rsidRPr="00D9180C" w:rsidRDefault="00BE7F55" w:rsidP="00D9180C">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5</w:t>
            </w:r>
          </w:p>
        </w:tc>
        <w:tc>
          <w:tcPr>
            <w:tcW w:w="0" w:type="auto"/>
            <w:tcBorders>
              <w:bottom w:val="single" w:sz="4" w:space="0" w:color="auto"/>
            </w:tcBorders>
            <w:vAlign w:val="center"/>
          </w:tcPr>
          <w:p w:rsidR="00BE7F55" w:rsidRPr="00D9180C" w:rsidRDefault="00BE7F55" w:rsidP="00D9180C">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1</w:t>
            </w:r>
          </w:p>
        </w:tc>
        <w:tc>
          <w:tcPr>
            <w:tcW w:w="0" w:type="auto"/>
            <w:tcBorders>
              <w:bottom w:val="single" w:sz="4" w:space="0" w:color="auto"/>
            </w:tcBorders>
            <w:vAlign w:val="center"/>
          </w:tcPr>
          <w:p w:rsidR="00BE7F55" w:rsidRPr="00D9180C" w:rsidRDefault="00BE7F55" w:rsidP="00D9180C">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0</w:t>
            </w:r>
          </w:p>
        </w:tc>
        <w:tc>
          <w:tcPr>
            <w:tcW w:w="0" w:type="auto"/>
            <w:tcBorders>
              <w:bottom w:val="single" w:sz="4" w:space="0" w:color="auto"/>
            </w:tcBorders>
            <w:vAlign w:val="center"/>
          </w:tcPr>
          <w:p w:rsidR="00BE7F55" w:rsidRPr="00D9180C" w:rsidRDefault="00BE7F55" w:rsidP="00D9180C">
            <w:pPr>
              <w:spacing w:after="0" w:line="240" w:lineRule="auto"/>
              <w:jc w:val="center"/>
              <w:rPr>
                <w:rFonts w:ascii="Times New Roman" w:hAnsi="Times New Roman" w:cs="Times New Roman"/>
                <w:sz w:val="20"/>
                <w:szCs w:val="20"/>
              </w:rPr>
            </w:pPr>
            <w:r w:rsidRPr="00D9180C">
              <w:rPr>
                <w:rFonts w:ascii="Times New Roman" w:hAnsi="Times New Roman" w:cs="Times New Roman"/>
                <w:sz w:val="20"/>
                <w:szCs w:val="20"/>
              </w:rPr>
              <w:t>4</w:t>
            </w:r>
          </w:p>
        </w:tc>
        <w:tc>
          <w:tcPr>
            <w:tcW w:w="0" w:type="auto"/>
            <w:tcBorders>
              <w:bottom w:val="single" w:sz="4" w:space="0" w:color="auto"/>
            </w:tcBorders>
          </w:tcPr>
          <w:p w:rsidR="00BE7F55" w:rsidRPr="00D9180C" w:rsidRDefault="00BE7F55" w:rsidP="00D9180C">
            <w:pPr>
              <w:pStyle w:val="a4"/>
              <w:rPr>
                <w:rFonts w:ascii="Times New Roman" w:hAnsi="Times New Roman" w:cs="Times New Roman"/>
                <w:sz w:val="20"/>
                <w:szCs w:val="20"/>
              </w:rPr>
            </w:pPr>
            <w:r w:rsidRPr="00D9180C">
              <w:rPr>
                <w:rFonts w:ascii="Times New Roman" w:hAnsi="Times New Roman" w:cs="Times New Roman"/>
                <w:sz w:val="20"/>
                <w:szCs w:val="20"/>
              </w:rPr>
              <w:t>Теоретический опрос Тестирование.</w:t>
            </w:r>
          </w:p>
          <w:p w:rsidR="00BE7F55" w:rsidRPr="00D9180C" w:rsidRDefault="00BE7F55" w:rsidP="00D9180C">
            <w:pPr>
              <w:pStyle w:val="a4"/>
              <w:rPr>
                <w:rFonts w:ascii="Times New Roman" w:hAnsi="Times New Roman" w:cs="Times New Roman"/>
                <w:sz w:val="20"/>
                <w:szCs w:val="20"/>
              </w:rPr>
            </w:pPr>
            <w:r w:rsidRPr="00D9180C">
              <w:rPr>
                <w:rFonts w:ascii="Times New Roman" w:hAnsi="Times New Roman" w:cs="Times New Roman"/>
                <w:sz w:val="20"/>
                <w:szCs w:val="20"/>
              </w:rPr>
              <w:t>Доклад</w:t>
            </w:r>
          </w:p>
        </w:tc>
      </w:tr>
      <w:tr w:rsidR="00D9180C" w:rsidRPr="00D9180C" w:rsidTr="00D9180C">
        <w:tc>
          <w:tcPr>
            <w:tcW w:w="0" w:type="auto"/>
          </w:tcPr>
          <w:p w:rsidR="00BE7F55" w:rsidRPr="00D9180C" w:rsidRDefault="00BE7F55" w:rsidP="00D9180C">
            <w:pPr>
              <w:widowControl w:val="0"/>
              <w:spacing w:after="0" w:line="240" w:lineRule="auto"/>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5</w:t>
            </w:r>
          </w:p>
        </w:tc>
        <w:tc>
          <w:tcPr>
            <w:tcW w:w="0" w:type="auto"/>
            <w:shd w:val="clear" w:color="auto" w:fill="auto"/>
          </w:tcPr>
          <w:p w:rsidR="00BE7F55" w:rsidRPr="00D9180C" w:rsidRDefault="00BE7F55" w:rsidP="00D9180C">
            <w:pPr>
              <w:spacing w:after="0" w:line="240" w:lineRule="auto"/>
              <w:rPr>
                <w:rFonts w:ascii="Times New Roman" w:hAnsi="Times New Roman" w:cs="Times New Roman"/>
                <w:sz w:val="20"/>
                <w:szCs w:val="20"/>
              </w:rPr>
            </w:pPr>
            <w:r w:rsidRPr="00D9180C">
              <w:rPr>
                <w:rFonts w:ascii="Times New Roman" w:hAnsi="Times New Roman" w:cs="Times New Roman"/>
                <w:sz w:val="20"/>
                <w:szCs w:val="20"/>
              </w:rPr>
              <w:t xml:space="preserve">ТЕМА 5: </w:t>
            </w:r>
            <w:r w:rsidRPr="00D9180C">
              <w:rPr>
                <w:rFonts w:ascii="Times New Roman" w:hAnsi="Times New Roman" w:cs="Times New Roman"/>
                <w:bCs/>
                <w:iCs/>
                <w:sz w:val="20"/>
                <w:szCs w:val="20"/>
              </w:rPr>
              <w:t>Страны и регионы в мировом хозяйстве, их классификация по экономическому потенциалу и уровню социально-экономического развития. Неравномерность экономического развития в современном мировом хозяйстве</w:t>
            </w:r>
          </w:p>
        </w:tc>
        <w:tc>
          <w:tcPr>
            <w:tcW w:w="0" w:type="auto"/>
            <w:vAlign w:val="center"/>
          </w:tcPr>
          <w:p w:rsidR="00BE7F55" w:rsidRPr="00D9180C" w:rsidRDefault="00BE7F55" w:rsidP="00D9180C">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6</w:t>
            </w:r>
          </w:p>
        </w:tc>
        <w:tc>
          <w:tcPr>
            <w:tcW w:w="0" w:type="auto"/>
            <w:vAlign w:val="center"/>
          </w:tcPr>
          <w:p w:rsidR="00BE7F55" w:rsidRPr="00D9180C" w:rsidRDefault="00BE7F55" w:rsidP="00D9180C">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1</w:t>
            </w:r>
          </w:p>
        </w:tc>
        <w:tc>
          <w:tcPr>
            <w:tcW w:w="0" w:type="auto"/>
            <w:vAlign w:val="center"/>
          </w:tcPr>
          <w:p w:rsidR="00BE7F55" w:rsidRPr="00D9180C" w:rsidRDefault="00BE7F55" w:rsidP="00D9180C">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1</w:t>
            </w:r>
          </w:p>
        </w:tc>
        <w:tc>
          <w:tcPr>
            <w:tcW w:w="0" w:type="auto"/>
            <w:vAlign w:val="center"/>
          </w:tcPr>
          <w:p w:rsidR="00BE7F55" w:rsidRPr="00D9180C" w:rsidRDefault="00BE7F55" w:rsidP="00D9180C">
            <w:pPr>
              <w:spacing w:after="0" w:line="240" w:lineRule="auto"/>
              <w:jc w:val="center"/>
              <w:rPr>
                <w:rFonts w:ascii="Times New Roman" w:hAnsi="Times New Roman" w:cs="Times New Roman"/>
                <w:sz w:val="20"/>
                <w:szCs w:val="20"/>
              </w:rPr>
            </w:pPr>
            <w:r w:rsidRPr="00D9180C">
              <w:rPr>
                <w:rFonts w:ascii="Times New Roman" w:hAnsi="Times New Roman" w:cs="Times New Roman"/>
                <w:sz w:val="20"/>
                <w:szCs w:val="20"/>
              </w:rPr>
              <w:t>4</w:t>
            </w:r>
          </w:p>
        </w:tc>
        <w:tc>
          <w:tcPr>
            <w:tcW w:w="0" w:type="auto"/>
          </w:tcPr>
          <w:p w:rsidR="00BE7F55" w:rsidRPr="00D9180C" w:rsidRDefault="00BE7F55" w:rsidP="00D9180C">
            <w:pPr>
              <w:pStyle w:val="a4"/>
              <w:rPr>
                <w:rFonts w:ascii="Times New Roman" w:hAnsi="Times New Roman" w:cs="Times New Roman"/>
                <w:sz w:val="20"/>
                <w:szCs w:val="20"/>
              </w:rPr>
            </w:pPr>
            <w:r w:rsidRPr="00D9180C">
              <w:rPr>
                <w:rFonts w:ascii="Times New Roman" w:hAnsi="Times New Roman" w:cs="Times New Roman"/>
                <w:sz w:val="20"/>
                <w:szCs w:val="20"/>
              </w:rPr>
              <w:t>Теоретический опрос Тестирование.</w:t>
            </w:r>
          </w:p>
          <w:p w:rsidR="00BE7F55" w:rsidRPr="00D9180C" w:rsidRDefault="00BE7F55" w:rsidP="00D9180C">
            <w:pPr>
              <w:pStyle w:val="a4"/>
              <w:rPr>
                <w:rFonts w:ascii="Times New Roman" w:hAnsi="Times New Roman" w:cs="Times New Roman"/>
                <w:sz w:val="20"/>
                <w:szCs w:val="20"/>
              </w:rPr>
            </w:pPr>
            <w:r w:rsidRPr="00D9180C">
              <w:rPr>
                <w:rFonts w:ascii="Times New Roman" w:hAnsi="Times New Roman" w:cs="Times New Roman"/>
                <w:sz w:val="20"/>
                <w:szCs w:val="20"/>
              </w:rPr>
              <w:t>Доклад</w:t>
            </w:r>
          </w:p>
        </w:tc>
      </w:tr>
      <w:tr w:rsidR="00D9180C" w:rsidRPr="00D9180C" w:rsidTr="00D9180C">
        <w:tc>
          <w:tcPr>
            <w:tcW w:w="0" w:type="auto"/>
          </w:tcPr>
          <w:p w:rsidR="00BE7F55" w:rsidRPr="00D9180C" w:rsidRDefault="00BE7F55" w:rsidP="00D9180C">
            <w:pPr>
              <w:widowControl w:val="0"/>
              <w:spacing w:after="0" w:line="240" w:lineRule="auto"/>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6</w:t>
            </w:r>
          </w:p>
        </w:tc>
        <w:tc>
          <w:tcPr>
            <w:tcW w:w="0" w:type="auto"/>
            <w:shd w:val="clear" w:color="auto" w:fill="auto"/>
          </w:tcPr>
          <w:p w:rsidR="00BE7F55" w:rsidRPr="00D9180C" w:rsidRDefault="00BE7F55" w:rsidP="00D9180C">
            <w:pPr>
              <w:spacing w:after="0" w:line="240" w:lineRule="auto"/>
              <w:rPr>
                <w:rFonts w:ascii="Times New Roman" w:hAnsi="Times New Roman" w:cs="Times New Roman"/>
                <w:sz w:val="20"/>
                <w:szCs w:val="20"/>
              </w:rPr>
            </w:pPr>
            <w:r w:rsidRPr="00D9180C">
              <w:rPr>
                <w:rFonts w:ascii="Times New Roman" w:hAnsi="Times New Roman" w:cs="Times New Roman"/>
                <w:sz w:val="20"/>
                <w:szCs w:val="20"/>
              </w:rPr>
              <w:t xml:space="preserve">ТЕМА 6: </w:t>
            </w:r>
            <w:r w:rsidRPr="00D9180C">
              <w:rPr>
                <w:rFonts w:ascii="Times New Roman" w:hAnsi="Times New Roman" w:cs="Times New Roman"/>
                <w:bCs/>
                <w:iCs/>
                <w:sz w:val="20"/>
                <w:szCs w:val="20"/>
              </w:rPr>
              <w:t>Система современных международных экономических отношений. Основные понятия, виды, участники</w:t>
            </w:r>
          </w:p>
        </w:tc>
        <w:tc>
          <w:tcPr>
            <w:tcW w:w="0" w:type="auto"/>
            <w:vAlign w:val="center"/>
          </w:tcPr>
          <w:p w:rsidR="00BE7F55" w:rsidRPr="00D9180C" w:rsidRDefault="00BE7F55" w:rsidP="00D9180C">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6</w:t>
            </w:r>
          </w:p>
        </w:tc>
        <w:tc>
          <w:tcPr>
            <w:tcW w:w="0" w:type="auto"/>
            <w:vAlign w:val="center"/>
          </w:tcPr>
          <w:p w:rsidR="00BE7F55" w:rsidRPr="00D9180C" w:rsidRDefault="00BE7F55" w:rsidP="00D9180C">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1</w:t>
            </w:r>
          </w:p>
        </w:tc>
        <w:tc>
          <w:tcPr>
            <w:tcW w:w="0" w:type="auto"/>
            <w:vAlign w:val="center"/>
          </w:tcPr>
          <w:p w:rsidR="00BE7F55" w:rsidRPr="00D9180C" w:rsidRDefault="00BE7F55" w:rsidP="00D9180C">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1</w:t>
            </w:r>
          </w:p>
        </w:tc>
        <w:tc>
          <w:tcPr>
            <w:tcW w:w="0" w:type="auto"/>
            <w:vAlign w:val="center"/>
          </w:tcPr>
          <w:p w:rsidR="00BE7F55" w:rsidRPr="00D9180C" w:rsidRDefault="00BE7F55" w:rsidP="00D9180C">
            <w:pPr>
              <w:spacing w:after="0" w:line="240" w:lineRule="auto"/>
              <w:jc w:val="center"/>
              <w:rPr>
                <w:rFonts w:ascii="Times New Roman" w:hAnsi="Times New Roman" w:cs="Times New Roman"/>
                <w:sz w:val="20"/>
                <w:szCs w:val="20"/>
              </w:rPr>
            </w:pPr>
            <w:r w:rsidRPr="00D9180C">
              <w:rPr>
                <w:rFonts w:ascii="Times New Roman" w:hAnsi="Times New Roman" w:cs="Times New Roman"/>
                <w:sz w:val="20"/>
                <w:szCs w:val="20"/>
              </w:rPr>
              <w:t>4</w:t>
            </w:r>
          </w:p>
        </w:tc>
        <w:tc>
          <w:tcPr>
            <w:tcW w:w="0" w:type="auto"/>
          </w:tcPr>
          <w:p w:rsidR="00BE7F55" w:rsidRPr="00D9180C" w:rsidRDefault="00BE7F55" w:rsidP="00D9180C">
            <w:pPr>
              <w:pStyle w:val="a4"/>
              <w:rPr>
                <w:rFonts w:ascii="Times New Roman" w:hAnsi="Times New Roman" w:cs="Times New Roman"/>
                <w:sz w:val="20"/>
                <w:szCs w:val="20"/>
              </w:rPr>
            </w:pPr>
            <w:r w:rsidRPr="00D9180C">
              <w:rPr>
                <w:rFonts w:ascii="Times New Roman" w:hAnsi="Times New Roman" w:cs="Times New Roman"/>
                <w:sz w:val="20"/>
                <w:szCs w:val="20"/>
              </w:rPr>
              <w:t>Теоретический опрос Тестирование.</w:t>
            </w:r>
          </w:p>
          <w:p w:rsidR="00BE7F55" w:rsidRPr="00D9180C" w:rsidRDefault="00BE7F55" w:rsidP="00D9180C">
            <w:pPr>
              <w:pStyle w:val="a4"/>
              <w:rPr>
                <w:rFonts w:ascii="Times New Roman" w:hAnsi="Times New Roman" w:cs="Times New Roman"/>
                <w:sz w:val="20"/>
                <w:szCs w:val="20"/>
              </w:rPr>
            </w:pPr>
            <w:r w:rsidRPr="00D9180C">
              <w:rPr>
                <w:rFonts w:ascii="Times New Roman" w:hAnsi="Times New Roman" w:cs="Times New Roman"/>
                <w:sz w:val="20"/>
                <w:szCs w:val="20"/>
              </w:rPr>
              <w:t>Доклад</w:t>
            </w:r>
          </w:p>
        </w:tc>
      </w:tr>
      <w:tr w:rsidR="00D9180C" w:rsidRPr="00D9180C" w:rsidTr="00D9180C">
        <w:tc>
          <w:tcPr>
            <w:tcW w:w="0" w:type="auto"/>
          </w:tcPr>
          <w:p w:rsidR="00BE7F55" w:rsidRPr="00D9180C" w:rsidRDefault="00BE7F55" w:rsidP="00D9180C">
            <w:pPr>
              <w:widowControl w:val="0"/>
              <w:spacing w:after="0" w:line="240" w:lineRule="auto"/>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7</w:t>
            </w:r>
          </w:p>
        </w:tc>
        <w:tc>
          <w:tcPr>
            <w:tcW w:w="0" w:type="auto"/>
            <w:shd w:val="clear" w:color="auto" w:fill="auto"/>
          </w:tcPr>
          <w:p w:rsidR="00BE7F55" w:rsidRPr="00D9180C" w:rsidRDefault="00BE7F55" w:rsidP="00D9180C">
            <w:pPr>
              <w:spacing w:after="0" w:line="240" w:lineRule="auto"/>
              <w:rPr>
                <w:rFonts w:ascii="Times New Roman" w:hAnsi="Times New Roman" w:cs="Times New Roman"/>
                <w:sz w:val="20"/>
                <w:szCs w:val="20"/>
              </w:rPr>
            </w:pPr>
            <w:r w:rsidRPr="00D9180C">
              <w:rPr>
                <w:rFonts w:ascii="Times New Roman" w:hAnsi="Times New Roman" w:cs="Times New Roman"/>
                <w:sz w:val="20"/>
                <w:szCs w:val="20"/>
              </w:rPr>
              <w:t xml:space="preserve">ТЕМА 7: </w:t>
            </w:r>
            <w:r w:rsidRPr="00D9180C">
              <w:rPr>
                <w:rFonts w:ascii="Times New Roman" w:hAnsi="Times New Roman" w:cs="Times New Roman"/>
                <w:bCs/>
                <w:iCs/>
                <w:sz w:val="20"/>
                <w:szCs w:val="20"/>
              </w:rPr>
              <w:t>Мировой рынок. Конъюнктура мирового рынка. Ценообразование в международной торговле</w:t>
            </w:r>
          </w:p>
        </w:tc>
        <w:tc>
          <w:tcPr>
            <w:tcW w:w="0" w:type="auto"/>
            <w:vAlign w:val="center"/>
          </w:tcPr>
          <w:p w:rsidR="00BE7F55" w:rsidRPr="00D9180C" w:rsidRDefault="00BE7F55" w:rsidP="00D9180C">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5</w:t>
            </w:r>
          </w:p>
        </w:tc>
        <w:tc>
          <w:tcPr>
            <w:tcW w:w="0" w:type="auto"/>
            <w:vAlign w:val="center"/>
          </w:tcPr>
          <w:p w:rsidR="00BE7F55" w:rsidRPr="00D9180C" w:rsidRDefault="00BE7F55" w:rsidP="00D9180C">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1</w:t>
            </w:r>
          </w:p>
        </w:tc>
        <w:tc>
          <w:tcPr>
            <w:tcW w:w="0" w:type="auto"/>
            <w:vAlign w:val="center"/>
          </w:tcPr>
          <w:p w:rsidR="00BE7F55" w:rsidRPr="00D9180C" w:rsidRDefault="00BE7F55" w:rsidP="00D9180C">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0</w:t>
            </w:r>
          </w:p>
        </w:tc>
        <w:tc>
          <w:tcPr>
            <w:tcW w:w="0" w:type="auto"/>
            <w:vAlign w:val="center"/>
          </w:tcPr>
          <w:p w:rsidR="00BE7F55" w:rsidRPr="00D9180C" w:rsidRDefault="00BE7F55" w:rsidP="00D9180C">
            <w:pPr>
              <w:spacing w:after="0" w:line="240" w:lineRule="auto"/>
              <w:jc w:val="center"/>
              <w:rPr>
                <w:rFonts w:ascii="Times New Roman" w:hAnsi="Times New Roman" w:cs="Times New Roman"/>
                <w:sz w:val="20"/>
                <w:szCs w:val="20"/>
              </w:rPr>
            </w:pPr>
            <w:r w:rsidRPr="00D9180C">
              <w:rPr>
                <w:rFonts w:ascii="Times New Roman" w:hAnsi="Times New Roman" w:cs="Times New Roman"/>
                <w:sz w:val="20"/>
                <w:szCs w:val="20"/>
              </w:rPr>
              <w:t>4</w:t>
            </w:r>
          </w:p>
        </w:tc>
        <w:tc>
          <w:tcPr>
            <w:tcW w:w="0" w:type="auto"/>
          </w:tcPr>
          <w:p w:rsidR="00BE7F55" w:rsidRPr="00D9180C" w:rsidRDefault="00BE7F55" w:rsidP="00D9180C">
            <w:pPr>
              <w:pStyle w:val="a4"/>
              <w:rPr>
                <w:rFonts w:ascii="Times New Roman" w:hAnsi="Times New Roman" w:cs="Times New Roman"/>
                <w:sz w:val="20"/>
                <w:szCs w:val="20"/>
              </w:rPr>
            </w:pPr>
            <w:r w:rsidRPr="00D9180C">
              <w:rPr>
                <w:rFonts w:ascii="Times New Roman" w:hAnsi="Times New Roman" w:cs="Times New Roman"/>
                <w:sz w:val="20"/>
                <w:szCs w:val="20"/>
              </w:rPr>
              <w:t>Теоретический опрос Тестирование.</w:t>
            </w:r>
          </w:p>
        </w:tc>
      </w:tr>
      <w:tr w:rsidR="00D9180C" w:rsidRPr="00D9180C" w:rsidTr="00D9180C">
        <w:tc>
          <w:tcPr>
            <w:tcW w:w="0" w:type="auto"/>
          </w:tcPr>
          <w:p w:rsidR="00BE7F55" w:rsidRPr="00D9180C" w:rsidRDefault="00BE7F55" w:rsidP="00D9180C">
            <w:pPr>
              <w:widowControl w:val="0"/>
              <w:spacing w:after="0" w:line="240" w:lineRule="auto"/>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8</w:t>
            </w:r>
          </w:p>
        </w:tc>
        <w:tc>
          <w:tcPr>
            <w:tcW w:w="0" w:type="auto"/>
            <w:shd w:val="clear" w:color="auto" w:fill="auto"/>
          </w:tcPr>
          <w:p w:rsidR="00BE7F55" w:rsidRPr="00D9180C" w:rsidRDefault="00BE7F55" w:rsidP="00D9180C">
            <w:pPr>
              <w:spacing w:after="0" w:line="240" w:lineRule="auto"/>
              <w:rPr>
                <w:rFonts w:ascii="Times New Roman" w:hAnsi="Times New Roman" w:cs="Times New Roman"/>
                <w:sz w:val="20"/>
                <w:szCs w:val="20"/>
              </w:rPr>
            </w:pPr>
            <w:r w:rsidRPr="00D9180C">
              <w:rPr>
                <w:rFonts w:ascii="Times New Roman" w:hAnsi="Times New Roman" w:cs="Times New Roman"/>
                <w:sz w:val="20"/>
                <w:szCs w:val="20"/>
              </w:rPr>
              <w:t xml:space="preserve">ТЕМА 8: </w:t>
            </w:r>
            <w:r w:rsidRPr="00D9180C">
              <w:rPr>
                <w:rFonts w:ascii="Times New Roman" w:hAnsi="Times New Roman" w:cs="Times New Roman"/>
                <w:bCs/>
                <w:iCs/>
                <w:sz w:val="20"/>
                <w:szCs w:val="20"/>
              </w:rPr>
              <w:t>Международная торговля и государственное регулирование внешней торговли</w:t>
            </w:r>
          </w:p>
        </w:tc>
        <w:tc>
          <w:tcPr>
            <w:tcW w:w="0" w:type="auto"/>
            <w:vAlign w:val="center"/>
          </w:tcPr>
          <w:p w:rsidR="00BE7F55" w:rsidRPr="00D9180C" w:rsidRDefault="00BE7F55" w:rsidP="00D9180C">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7</w:t>
            </w:r>
          </w:p>
        </w:tc>
        <w:tc>
          <w:tcPr>
            <w:tcW w:w="0" w:type="auto"/>
            <w:vAlign w:val="center"/>
          </w:tcPr>
          <w:p w:rsidR="00BE7F55" w:rsidRPr="00D9180C" w:rsidRDefault="00BE7F55" w:rsidP="00D9180C">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1</w:t>
            </w:r>
          </w:p>
        </w:tc>
        <w:tc>
          <w:tcPr>
            <w:tcW w:w="0" w:type="auto"/>
            <w:vAlign w:val="center"/>
          </w:tcPr>
          <w:p w:rsidR="00BE7F55" w:rsidRPr="00D9180C" w:rsidRDefault="00BE7F55" w:rsidP="00D9180C">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2</w:t>
            </w:r>
          </w:p>
        </w:tc>
        <w:tc>
          <w:tcPr>
            <w:tcW w:w="0" w:type="auto"/>
            <w:vAlign w:val="center"/>
          </w:tcPr>
          <w:p w:rsidR="00BE7F55" w:rsidRPr="00D9180C" w:rsidRDefault="00BE7F55" w:rsidP="00D9180C">
            <w:pPr>
              <w:spacing w:after="0" w:line="240" w:lineRule="auto"/>
              <w:jc w:val="center"/>
              <w:rPr>
                <w:rFonts w:ascii="Times New Roman" w:hAnsi="Times New Roman" w:cs="Times New Roman"/>
                <w:sz w:val="20"/>
                <w:szCs w:val="20"/>
              </w:rPr>
            </w:pPr>
            <w:r w:rsidRPr="00D9180C">
              <w:rPr>
                <w:rFonts w:ascii="Times New Roman" w:hAnsi="Times New Roman" w:cs="Times New Roman"/>
                <w:sz w:val="20"/>
                <w:szCs w:val="20"/>
              </w:rPr>
              <w:t>4</w:t>
            </w:r>
          </w:p>
        </w:tc>
        <w:tc>
          <w:tcPr>
            <w:tcW w:w="0" w:type="auto"/>
          </w:tcPr>
          <w:p w:rsidR="00BE7F55" w:rsidRPr="00D9180C" w:rsidRDefault="00BE7F55" w:rsidP="00D9180C">
            <w:pPr>
              <w:pStyle w:val="a4"/>
              <w:rPr>
                <w:rFonts w:ascii="Times New Roman" w:hAnsi="Times New Roman" w:cs="Times New Roman"/>
                <w:sz w:val="20"/>
                <w:szCs w:val="20"/>
              </w:rPr>
            </w:pPr>
            <w:r w:rsidRPr="00D9180C">
              <w:rPr>
                <w:rFonts w:ascii="Times New Roman" w:hAnsi="Times New Roman" w:cs="Times New Roman"/>
                <w:sz w:val="20"/>
                <w:szCs w:val="20"/>
              </w:rPr>
              <w:t>Теоретический опрос Тестирование.</w:t>
            </w:r>
          </w:p>
          <w:p w:rsidR="00BE7F55" w:rsidRPr="00D9180C" w:rsidRDefault="00BE7F55" w:rsidP="00D9180C">
            <w:pPr>
              <w:pStyle w:val="a4"/>
              <w:rPr>
                <w:rFonts w:ascii="Times New Roman" w:hAnsi="Times New Roman" w:cs="Times New Roman"/>
                <w:sz w:val="20"/>
                <w:szCs w:val="20"/>
              </w:rPr>
            </w:pPr>
            <w:r w:rsidRPr="00D9180C">
              <w:rPr>
                <w:rFonts w:ascii="Times New Roman" w:hAnsi="Times New Roman" w:cs="Times New Roman"/>
                <w:sz w:val="20"/>
                <w:szCs w:val="20"/>
              </w:rPr>
              <w:t>Доклад</w:t>
            </w:r>
          </w:p>
        </w:tc>
      </w:tr>
      <w:tr w:rsidR="00D9180C" w:rsidRPr="00D9180C" w:rsidTr="00D9180C">
        <w:tc>
          <w:tcPr>
            <w:tcW w:w="0" w:type="auto"/>
          </w:tcPr>
          <w:p w:rsidR="00BE7F55" w:rsidRPr="00D9180C" w:rsidRDefault="00BE7F55" w:rsidP="00D9180C">
            <w:pPr>
              <w:widowControl w:val="0"/>
              <w:spacing w:after="0" w:line="240" w:lineRule="auto"/>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9</w:t>
            </w:r>
          </w:p>
        </w:tc>
        <w:tc>
          <w:tcPr>
            <w:tcW w:w="0" w:type="auto"/>
            <w:shd w:val="clear" w:color="auto" w:fill="auto"/>
          </w:tcPr>
          <w:p w:rsidR="00BE7F55" w:rsidRPr="00D9180C" w:rsidRDefault="00BE7F55" w:rsidP="00D9180C">
            <w:pPr>
              <w:spacing w:after="0" w:line="240" w:lineRule="auto"/>
              <w:rPr>
                <w:rFonts w:ascii="Times New Roman" w:hAnsi="Times New Roman" w:cs="Times New Roman"/>
                <w:sz w:val="20"/>
                <w:szCs w:val="20"/>
              </w:rPr>
            </w:pPr>
            <w:r w:rsidRPr="00D9180C">
              <w:rPr>
                <w:rFonts w:ascii="Times New Roman" w:hAnsi="Times New Roman" w:cs="Times New Roman"/>
                <w:sz w:val="20"/>
                <w:szCs w:val="20"/>
              </w:rPr>
              <w:t xml:space="preserve">ТЕМА 9: </w:t>
            </w:r>
            <w:r w:rsidRPr="00D9180C">
              <w:rPr>
                <w:rFonts w:ascii="Times New Roman" w:hAnsi="Times New Roman" w:cs="Times New Roman"/>
                <w:bCs/>
                <w:iCs/>
                <w:sz w:val="20"/>
                <w:szCs w:val="20"/>
              </w:rPr>
              <w:t>Внешняя торговля России и ее регулирование</w:t>
            </w:r>
          </w:p>
        </w:tc>
        <w:tc>
          <w:tcPr>
            <w:tcW w:w="0" w:type="auto"/>
            <w:vAlign w:val="center"/>
          </w:tcPr>
          <w:p w:rsidR="00BE7F55" w:rsidRPr="00D9180C" w:rsidRDefault="00BE7F55" w:rsidP="00D9180C">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7</w:t>
            </w:r>
          </w:p>
        </w:tc>
        <w:tc>
          <w:tcPr>
            <w:tcW w:w="0" w:type="auto"/>
            <w:vAlign w:val="center"/>
          </w:tcPr>
          <w:p w:rsidR="00BE7F55" w:rsidRPr="00D9180C" w:rsidRDefault="00BE7F55" w:rsidP="00D9180C">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1</w:t>
            </w:r>
          </w:p>
        </w:tc>
        <w:tc>
          <w:tcPr>
            <w:tcW w:w="0" w:type="auto"/>
            <w:vAlign w:val="center"/>
          </w:tcPr>
          <w:p w:rsidR="00BE7F55" w:rsidRPr="00D9180C" w:rsidRDefault="00BE7F55" w:rsidP="00D9180C">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2</w:t>
            </w:r>
          </w:p>
        </w:tc>
        <w:tc>
          <w:tcPr>
            <w:tcW w:w="0" w:type="auto"/>
            <w:vAlign w:val="center"/>
          </w:tcPr>
          <w:p w:rsidR="00BE7F55" w:rsidRPr="00D9180C" w:rsidRDefault="00BE7F55" w:rsidP="00D9180C">
            <w:pPr>
              <w:spacing w:after="0" w:line="240" w:lineRule="auto"/>
              <w:jc w:val="center"/>
              <w:rPr>
                <w:rFonts w:ascii="Times New Roman" w:hAnsi="Times New Roman" w:cs="Times New Roman"/>
                <w:sz w:val="20"/>
                <w:szCs w:val="20"/>
              </w:rPr>
            </w:pPr>
            <w:r w:rsidRPr="00D9180C">
              <w:rPr>
                <w:rFonts w:ascii="Times New Roman" w:hAnsi="Times New Roman" w:cs="Times New Roman"/>
                <w:sz w:val="20"/>
                <w:szCs w:val="20"/>
              </w:rPr>
              <w:t>4</w:t>
            </w:r>
          </w:p>
        </w:tc>
        <w:tc>
          <w:tcPr>
            <w:tcW w:w="0" w:type="auto"/>
          </w:tcPr>
          <w:p w:rsidR="00BE7F55" w:rsidRPr="00D9180C" w:rsidRDefault="00BE7F55" w:rsidP="00D9180C">
            <w:pPr>
              <w:pStyle w:val="a4"/>
              <w:rPr>
                <w:rFonts w:ascii="Times New Roman" w:hAnsi="Times New Roman" w:cs="Times New Roman"/>
                <w:sz w:val="20"/>
                <w:szCs w:val="20"/>
              </w:rPr>
            </w:pPr>
            <w:r w:rsidRPr="00D9180C">
              <w:rPr>
                <w:rFonts w:ascii="Times New Roman" w:hAnsi="Times New Roman" w:cs="Times New Roman"/>
                <w:sz w:val="20"/>
                <w:szCs w:val="20"/>
              </w:rPr>
              <w:t>Теоретический опрос Тестирование.</w:t>
            </w:r>
          </w:p>
          <w:p w:rsidR="00BE7F55" w:rsidRPr="00D9180C" w:rsidRDefault="00BE7F55" w:rsidP="00D9180C">
            <w:pPr>
              <w:pStyle w:val="a4"/>
              <w:rPr>
                <w:rFonts w:ascii="Times New Roman" w:hAnsi="Times New Roman" w:cs="Times New Roman"/>
                <w:sz w:val="20"/>
                <w:szCs w:val="20"/>
              </w:rPr>
            </w:pPr>
            <w:r w:rsidRPr="00D9180C">
              <w:rPr>
                <w:rFonts w:ascii="Times New Roman" w:hAnsi="Times New Roman" w:cs="Times New Roman"/>
                <w:sz w:val="20"/>
                <w:szCs w:val="20"/>
              </w:rPr>
              <w:t>Доклад</w:t>
            </w:r>
          </w:p>
        </w:tc>
      </w:tr>
      <w:tr w:rsidR="00D9180C" w:rsidRPr="00D9180C" w:rsidTr="00D9180C">
        <w:tc>
          <w:tcPr>
            <w:tcW w:w="0" w:type="auto"/>
          </w:tcPr>
          <w:p w:rsidR="00BE7F55" w:rsidRPr="00D9180C" w:rsidRDefault="00BE7F55" w:rsidP="00D9180C">
            <w:pPr>
              <w:widowControl w:val="0"/>
              <w:spacing w:after="0" w:line="240" w:lineRule="auto"/>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10</w:t>
            </w:r>
          </w:p>
        </w:tc>
        <w:tc>
          <w:tcPr>
            <w:tcW w:w="0" w:type="auto"/>
            <w:shd w:val="clear" w:color="auto" w:fill="auto"/>
          </w:tcPr>
          <w:p w:rsidR="00BE7F55" w:rsidRPr="00D9180C" w:rsidRDefault="00BE7F55" w:rsidP="00D9180C">
            <w:pPr>
              <w:spacing w:after="0" w:line="240" w:lineRule="auto"/>
              <w:rPr>
                <w:rFonts w:ascii="Times New Roman" w:hAnsi="Times New Roman" w:cs="Times New Roman"/>
                <w:sz w:val="20"/>
                <w:szCs w:val="20"/>
              </w:rPr>
            </w:pPr>
            <w:r w:rsidRPr="00D9180C">
              <w:rPr>
                <w:rFonts w:ascii="Times New Roman" w:hAnsi="Times New Roman" w:cs="Times New Roman"/>
                <w:sz w:val="20"/>
                <w:szCs w:val="20"/>
              </w:rPr>
              <w:t xml:space="preserve">ТЕМА 10: </w:t>
            </w:r>
            <w:r w:rsidRPr="00D9180C">
              <w:rPr>
                <w:rFonts w:ascii="Times New Roman" w:hAnsi="Times New Roman" w:cs="Times New Roman"/>
                <w:bCs/>
                <w:iCs/>
                <w:sz w:val="20"/>
                <w:szCs w:val="20"/>
              </w:rPr>
              <w:t>Мировой рынок услуг</w:t>
            </w:r>
          </w:p>
        </w:tc>
        <w:tc>
          <w:tcPr>
            <w:tcW w:w="0" w:type="auto"/>
            <w:vAlign w:val="center"/>
          </w:tcPr>
          <w:p w:rsidR="00BE7F55" w:rsidRPr="00D9180C" w:rsidRDefault="00BE7F55" w:rsidP="00D9180C">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7</w:t>
            </w:r>
          </w:p>
        </w:tc>
        <w:tc>
          <w:tcPr>
            <w:tcW w:w="0" w:type="auto"/>
            <w:vAlign w:val="center"/>
          </w:tcPr>
          <w:p w:rsidR="00BE7F55" w:rsidRPr="00D9180C" w:rsidRDefault="00BE7F55" w:rsidP="00D9180C">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1</w:t>
            </w:r>
          </w:p>
        </w:tc>
        <w:tc>
          <w:tcPr>
            <w:tcW w:w="0" w:type="auto"/>
            <w:vAlign w:val="center"/>
          </w:tcPr>
          <w:p w:rsidR="00BE7F55" w:rsidRPr="00D9180C" w:rsidRDefault="00BE7F55" w:rsidP="00D9180C">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2</w:t>
            </w:r>
          </w:p>
        </w:tc>
        <w:tc>
          <w:tcPr>
            <w:tcW w:w="0" w:type="auto"/>
            <w:vAlign w:val="center"/>
          </w:tcPr>
          <w:p w:rsidR="00BE7F55" w:rsidRPr="00D9180C" w:rsidRDefault="00BE7F55" w:rsidP="00D9180C">
            <w:pPr>
              <w:spacing w:after="0" w:line="240" w:lineRule="auto"/>
              <w:jc w:val="center"/>
              <w:rPr>
                <w:rFonts w:ascii="Times New Roman" w:hAnsi="Times New Roman" w:cs="Times New Roman"/>
                <w:sz w:val="20"/>
                <w:szCs w:val="20"/>
              </w:rPr>
            </w:pPr>
            <w:r w:rsidRPr="00D9180C">
              <w:rPr>
                <w:rFonts w:ascii="Times New Roman" w:hAnsi="Times New Roman" w:cs="Times New Roman"/>
                <w:sz w:val="20"/>
                <w:szCs w:val="20"/>
              </w:rPr>
              <w:t>4</w:t>
            </w:r>
          </w:p>
        </w:tc>
        <w:tc>
          <w:tcPr>
            <w:tcW w:w="0" w:type="auto"/>
          </w:tcPr>
          <w:p w:rsidR="00BE7F55" w:rsidRPr="00D9180C" w:rsidRDefault="00BE7F55" w:rsidP="00D9180C">
            <w:pPr>
              <w:pStyle w:val="a4"/>
              <w:rPr>
                <w:rFonts w:ascii="Times New Roman" w:hAnsi="Times New Roman" w:cs="Times New Roman"/>
                <w:sz w:val="20"/>
                <w:szCs w:val="20"/>
              </w:rPr>
            </w:pPr>
            <w:r w:rsidRPr="00D9180C">
              <w:rPr>
                <w:rFonts w:ascii="Times New Roman" w:hAnsi="Times New Roman" w:cs="Times New Roman"/>
                <w:sz w:val="20"/>
                <w:szCs w:val="20"/>
              </w:rPr>
              <w:t xml:space="preserve">Теоретический </w:t>
            </w:r>
            <w:r w:rsidRPr="00D9180C">
              <w:rPr>
                <w:rFonts w:ascii="Times New Roman" w:hAnsi="Times New Roman" w:cs="Times New Roman"/>
                <w:sz w:val="20"/>
                <w:szCs w:val="20"/>
              </w:rPr>
              <w:lastRenderedPageBreak/>
              <w:t>опрос Тестирование.</w:t>
            </w:r>
          </w:p>
          <w:p w:rsidR="00BE7F55" w:rsidRPr="00D9180C" w:rsidRDefault="00BE7F55" w:rsidP="00D9180C">
            <w:pPr>
              <w:pStyle w:val="a4"/>
              <w:rPr>
                <w:rFonts w:ascii="Times New Roman" w:hAnsi="Times New Roman" w:cs="Times New Roman"/>
                <w:sz w:val="20"/>
                <w:szCs w:val="20"/>
              </w:rPr>
            </w:pPr>
            <w:r w:rsidRPr="00D9180C">
              <w:rPr>
                <w:rFonts w:ascii="Times New Roman" w:hAnsi="Times New Roman" w:cs="Times New Roman"/>
                <w:sz w:val="20"/>
                <w:szCs w:val="20"/>
              </w:rPr>
              <w:t>Доклад</w:t>
            </w:r>
          </w:p>
        </w:tc>
      </w:tr>
      <w:tr w:rsidR="00D9180C" w:rsidRPr="00D9180C" w:rsidTr="00D9180C">
        <w:tc>
          <w:tcPr>
            <w:tcW w:w="0" w:type="auto"/>
          </w:tcPr>
          <w:p w:rsidR="00BE7F55" w:rsidRPr="00D9180C" w:rsidRDefault="00BE7F55" w:rsidP="00D9180C">
            <w:pPr>
              <w:widowControl w:val="0"/>
              <w:spacing w:after="0" w:line="240" w:lineRule="auto"/>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lastRenderedPageBreak/>
              <w:t>11</w:t>
            </w:r>
          </w:p>
        </w:tc>
        <w:tc>
          <w:tcPr>
            <w:tcW w:w="0" w:type="auto"/>
            <w:shd w:val="clear" w:color="auto" w:fill="auto"/>
          </w:tcPr>
          <w:p w:rsidR="00BE7F55" w:rsidRPr="00D9180C" w:rsidRDefault="00BE7F55" w:rsidP="00D9180C">
            <w:pPr>
              <w:spacing w:after="0" w:line="240" w:lineRule="auto"/>
              <w:rPr>
                <w:rFonts w:ascii="Times New Roman" w:hAnsi="Times New Roman" w:cs="Times New Roman"/>
                <w:sz w:val="20"/>
                <w:szCs w:val="20"/>
              </w:rPr>
            </w:pPr>
            <w:r w:rsidRPr="00D9180C">
              <w:rPr>
                <w:rFonts w:ascii="Times New Roman" w:hAnsi="Times New Roman" w:cs="Times New Roman"/>
                <w:sz w:val="20"/>
                <w:szCs w:val="20"/>
              </w:rPr>
              <w:t xml:space="preserve">ТЕМА 11: </w:t>
            </w:r>
            <w:r w:rsidRPr="00D9180C">
              <w:rPr>
                <w:rFonts w:ascii="Times New Roman" w:hAnsi="Times New Roman" w:cs="Times New Roman"/>
                <w:bCs/>
                <w:iCs/>
                <w:sz w:val="20"/>
                <w:szCs w:val="20"/>
              </w:rPr>
              <w:t>Международное движение капитала</w:t>
            </w:r>
            <w:r w:rsidRPr="00D9180C">
              <w:rPr>
                <w:rFonts w:ascii="Times New Roman" w:hAnsi="Times New Roman" w:cs="Times New Roman"/>
                <w:sz w:val="20"/>
                <w:szCs w:val="20"/>
              </w:rPr>
              <w:t xml:space="preserve"> </w:t>
            </w:r>
          </w:p>
        </w:tc>
        <w:tc>
          <w:tcPr>
            <w:tcW w:w="0" w:type="auto"/>
            <w:vAlign w:val="center"/>
          </w:tcPr>
          <w:p w:rsidR="00BE7F55" w:rsidRPr="00D9180C" w:rsidRDefault="00BE7F55" w:rsidP="00D9180C">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6</w:t>
            </w:r>
          </w:p>
        </w:tc>
        <w:tc>
          <w:tcPr>
            <w:tcW w:w="0" w:type="auto"/>
            <w:vAlign w:val="center"/>
          </w:tcPr>
          <w:p w:rsidR="00BE7F55" w:rsidRPr="00D9180C" w:rsidRDefault="00BE7F55" w:rsidP="00D9180C">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2</w:t>
            </w:r>
          </w:p>
        </w:tc>
        <w:tc>
          <w:tcPr>
            <w:tcW w:w="0" w:type="auto"/>
            <w:vAlign w:val="center"/>
          </w:tcPr>
          <w:p w:rsidR="00BE7F55" w:rsidRPr="00D9180C" w:rsidRDefault="00BE7F55" w:rsidP="00D9180C">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0</w:t>
            </w:r>
          </w:p>
        </w:tc>
        <w:tc>
          <w:tcPr>
            <w:tcW w:w="0" w:type="auto"/>
            <w:vAlign w:val="center"/>
          </w:tcPr>
          <w:p w:rsidR="00BE7F55" w:rsidRPr="00D9180C" w:rsidRDefault="00BE7F55" w:rsidP="00D9180C">
            <w:pPr>
              <w:spacing w:after="0" w:line="240" w:lineRule="auto"/>
              <w:jc w:val="center"/>
              <w:rPr>
                <w:rFonts w:ascii="Times New Roman" w:hAnsi="Times New Roman" w:cs="Times New Roman"/>
                <w:sz w:val="20"/>
                <w:szCs w:val="20"/>
              </w:rPr>
            </w:pPr>
            <w:r w:rsidRPr="00D9180C">
              <w:rPr>
                <w:rFonts w:ascii="Times New Roman" w:hAnsi="Times New Roman" w:cs="Times New Roman"/>
                <w:sz w:val="20"/>
                <w:szCs w:val="20"/>
              </w:rPr>
              <w:t>4</w:t>
            </w:r>
          </w:p>
        </w:tc>
        <w:tc>
          <w:tcPr>
            <w:tcW w:w="0" w:type="auto"/>
          </w:tcPr>
          <w:p w:rsidR="00BE7F55" w:rsidRPr="00D9180C" w:rsidRDefault="00BE7F55" w:rsidP="00D9180C">
            <w:pPr>
              <w:pStyle w:val="a4"/>
              <w:rPr>
                <w:rFonts w:ascii="Times New Roman" w:hAnsi="Times New Roman" w:cs="Times New Roman"/>
                <w:sz w:val="20"/>
                <w:szCs w:val="20"/>
              </w:rPr>
            </w:pPr>
            <w:r w:rsidRPr="00D9180C">
              <w:rPr>
                <w:rFonts w:ascii="Times New Roman" w:hAnsi="Times New Roman" w:cs="Times New Roman"/>
                <w:sz w:val="20"/>
                <w:szCs w:val="20"/>
              </w:rPr>
              <w:t>Теоретический опрос Тестирование.</w:t>
            </w:r>
          </w:p>
          <w:p w:rsidR="00BE7F55" w:rsidRPr="00D9180C" w:rsidRDefault="00BE7F55" w:rsidP="00D9180C">
            <w:pPr>
              <w:pStyle w:val="a4"/>
              <w:rPr>
                <w:rFonts w:ascii="Times New Roman" w:hAnsi="Times New Roman" w:cs="Times New Roman"/>
                <w:sz w:val="20"/>
                <w:szCs w:val="20"/>
              </w:rPr>
            </w:pPr>
            <w:r w:rsidRPr="00D9180C">
              <w:rPr>
                <w:rFonts w:ascii="Times New Roman" w:hAnsi="Times New Roman" w:cs="Times New Roman"/>
                <w:sz w:val="20"/>
                <w:szCs w:val="20"/>
              </w:rPr>
              <w:t>Доклад</w:t>
            </w:r>
          </w:p>
        </w:tc>
      </w:tr>
      <w:tr w:rsidR="00D9180C" w:rsidRPr="00D9180C" w:rsidTr="00D9180C">
        <w:tc>
          <w:tcPr>
            <w:tcW w:w="0" w:type="auto"/>
          </w:tcPr>
          <w:p w:rsidR="00BE7F55" w:rsidRPr="00D9180C" w:rsidRDefault="00BE7F55" w:rsidP="00D9180C">
            <w:pPr>
              <w:widowControl w:val="0"/>
              <w:spacing w:after="0" w:line="240" w:lineRule="auto"/>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12</w:t>
            </w:r>
          </w:p>
        </w:tc>
        <w:tc>
          <w:tcPr>
            <w:tcW w:w="0" w:type="auto"/>
            <w:shd w:val="clear" w:color="auto" w:fill="auto"/>
          </w:tcPr>
          <w:p w:rsidR="00BE7F55" w:rsidRPr="00D9180C" w:rsidRDefault="00BE7F55" w:rsidP="00D9180C">
            <w:pPr>
              <w:spacing w:after="0" w:line="240" w:lineRule="auto"/>
              <w:rPr>
                <w:rFonts w:ascii="Times New Roman" w:hAnsi="Times New Roman" w:cs="Times New Roman"/>
                <w:sz w:val="20"/>
                <w:szCs w:val="20"/>
              </w:rPr>
            </w:pPr>
            <w:r w:rsidRPr="00D9180C">
              <w:rPr>
                <w:rFonts w:ascii="Times New Roman" w:hAnsi="Times New Roman" w:cs="Times New Roman"/>
                <w:sz w:val="20"/>
                <w:szCs w:val="20"/>
              </w:rPr>
              <w:t xml:space="preserve">ТЕМА 12: </w:t>
            </w:r>
            <w:r w:rsidRPr="00D9180C">
              <w:rPr>
                <w:rFonts w:ascii="Times New Roman" w:hAnsi="Times New Roman" w:cs="Times New Roman"/>
                <w:bCs/>
                <w:iCs/>
                <w:sz w:val="20"/>
                <w:szCs w:val="20"/>
              </w:rPr>
              <w:t>Иностранные инвестиции в России, их регулирование</w:t>
            </w:r>
          </w:p>
        </w:tc>
        <w:tc>
          <w:tcPr>
            <w:tcW w:w="0" w:type="auto"/>
            <w:vAlign w:val="center"/>
          </w:tcPr>
          <w:p w:rsidR="00BE7F55" w:rsidRPr="00D9180C" w:rsidRDefault="00BE7F55" w:rsidP="00D9180C">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7</w:t>
            </w:r>
          </w:p>
        </w:tc>
        <w:tc>
          <w:tcPr>
            <w:tcW w:w="0" w:type="auto"/>
            <w:vAlign w:val="center"/>
          </w:tcPr>
          <w:p w:rsidR="00BE7F55" w:rsidRPr="00D9180C" w:rsidRDefault="00BE7F55" w:rsidP="00D9180C">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1</w:t>
            </w:r>
          </w:p>
        </w:tc>
        <w:tc>
          <w:tcPr>
            <w:tcW w:w="0" w:type="auto"/>
            <w:vAlign w:val="center"/>
          </w:tcPr>
          <w:p w:rsidR="00BE7F55" w:rsidRPr="00D9180C" w:rsidRDefault="00BE7F55" w:rsidP="00D9180C">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2</w:t>
            </w:r>
          </w:p>
        </w:tc>
        <w:tc>
          <w:tcPr>
            <w:tcW w:w="0" w:type="auto"/>
            <w:vAlign w:val="center"/>
          </w:tcPr>
          <w:p w:rsidR="00BE7F55" w:rsidRPr="00D9180C" w:rsidRDefault="00BE7F55" w:rsidP="00D9180C">
            <w:pPr>
              <w:spacing w:after="0" w:line="240" w:lineRule="auto"/>
              <w:jc w:val="center"/>
              <w:rPr>
                <w:rFonts w:ascii="Times New Roman" w:hAnsi="Times New Roman" w:cs="Times New Roman"/>
                <w:sz w:val="20"/>
                <w:szCs w:val="20"/>
              </w:rPr>
            </w:pPr>
            <w:r w:rsidRPr="00D9180C">
              <w:rPr>
                <w:rFonts w:ascii="Times New Roman" w:hAnsi="Times New Roman" w:cs="Times New Roman"/>
                <w:sz w:val="20"/>
                <w:szCs w:val="20"/>
              </w:rPr>
              <w:t>4</w:t>
            </w:r>
          </w:p>
        </w:tc>
        <w:tc>
          <w:tcPr>
            <w:tcW w:w="0" w:type="auto"/>
          </w:tcPr>
          <w:p w:rsidR="00BE7F55" w:rsidRPr="00D9180C" w:rsidRDefault="00BE7F55" w:rsidP="00D9180C">
            <w:pPr>
              <w:pStyle w:val="a4"/>
              <w:rPr>
                <w:rFonts w:ascii="Times New Roman" w:hAnsi="Times New Roman" w:cs="Times New Roman"/>
                <w:sz w:val="20"/>
                <w:szCs w:val="20"/>
              </w:rPr>
            </w:pPr>
            <w:r w:rsidRPr="00D9180C">
              <w:rPr>
                <w:rFonts w:ascii="Times New Roman" w:hAnsi="Times New Roman" w:cs="Times New Roman"/>
                <w:sz w:val="20"/>
                <w:szCs w:val="20"/>
              </w:rPr>
              <w:t>Теоретический опрос</w:t>
            </w:r>
          </w:p>
          <w:p w:rsidR="00BE7F55" w:rsidRPr="00D9180C" w:rsidRDefault="00BE7F55" w:rsidP="00D9180C">
            <w:pPr>
              <w:pStyle w:val="a4"/>
              <w:rPr>
                <w:rFonts w:ascii="Times New Roman" w:hAnsi="Times New Roman" w:cs="Times New Roman"/>
                <w:sz w:val="20"/>
                <w:szCs w:val="20"/>
              </w:rPr>
            </w:pPr>
            <w:r w:rsidRPr="00D9180C">
              <w:rPr>
                <w:rFonts w:ascii="Times New Roman" w:hAnsi="Times New Roman" w:cs="Times New Roman"/>
                <w:sz w:val="20"/>
                <w:szCs w:val="20"/>
              </w:rPr>
              <w:t>Доклад</w:t>
            </w:r>
          </w:p>
        </w:tc>
      </w:tr>
      <w:tr w:rsidR="00D9180C" w:rsidRPr="00D9180C" w:rsidTr="00D9180C">
        <w:tc>
          <w:tcPr>
            <w:tcW w:w="0" w:type="auto"/>
          </w:tcPr>
          <w:p w:rsidR="00BE7F55" w:rsidRPr="00D9180C" w:rsidRDefault="00BE7F55" w:rsidP="00D9180C">
            <w:pPr>
              <w:widowControl w:val="0"/>
              <w:spacing w:after="0" w:line="240" w:lineRule="auto"/>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13</w:t>
            </w:r>
          </w:p>
        </w:tc>
        <w:tc>
          <w:tcPr>
            <w:tcW w:w="0" w:type="auto"/>
            <w:shd w:val="clear" w:color="auto" w:fill="auto"/>
          </w:tcPr>
          <w:p w:rsidR="00BE7F55" w:rsidRPr="00D9180C" w:rsidRDefault="00BE7F55" w:rsidP="00D9180C">
            <w:pPr>
              <w:spacing w:after="0" w:line="240" w:lineRule="auto"/>
              <w:rPr>
                <w:rFonts w:ascii="Times New Roman" w:hAnsi="Times New Roman" w:cs="Times New Roman"/>
                <w:sz w:val="20"/>
                <w:szCs w:val="20"/>
              </w:rPr>
            </w:pPr>
            <w:r w:rsidRPr="00D9180C">
              <w:rPr>
                <w:rFonts w:ascii="Times New Roman" w:hAnsi="Times New Roman" w:cs="Times New Roman"/>
                <w:sz w:val="20"/>
                <w:szCs w:val="20"/>
              </w:rPr>
              <w:t xml:space="preserve">ТЕМА 13: </w:t>
            </w:r>
            <w:r w:rsidRPr="00D9180C">
              <w:rPr>
                <w:rFonts w:ascii="Times New Roman" w:hAnsi="Times New Roman" w:cs="Times New Roman"/>
                <w:bCs/>
                <w:iCs/>
                <w:sz w:val="20"/>
                <w:szCs w:val="20"/>
              </w:rPr>
              <w:t>Международные валютные и кредитные отношения</w:t>
            </w:r>
          </w:p>
        </w:tc>
        <w:tc>
          <w:tcPr>
            <w:tcW w:w="0" w:type="auto"/>
            <w:vAlign w:val="center"/>
          </w:tcPr>
          <w:p w:rsidR="00BE7F55" w:rsidRPr="00D9180C" w:rsidRDefault="00BE7F55" w:rsidP="00D9180C">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7</w:t>
            </w:r>
          </w:p>
        </w:tc>
        <w:tc>
          <w:tcPr>
            <w:tcW w:w="0" w:type="auto"/>
            <w:vAlign w:val="center"/>
          </w:tcPr>
          <w:p w:rsidR="00BE7F55" w:rsidRPr="00D9180C" w:rsidRDefault="00BE7F55" w:rsidP="00D9180C">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1</w:t>
            </w:r>
          </w:p>
        </w:tc>
        <w:tc>
          <w:tcPr>
            <w:tcW w:w="0" w:type="auto"/>
            <w:vAlign w:val="center"/>
          </w:tcPr>
          <w:p w:rsidR="00BE7F55" w:rsidRPr="00D9180C" w:rsidRDefault="00BE7F55" w:rsidP="00D9180C">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2</w:t>
            </w:r>
          </w:p>
        </w:tc>
        <w:tc>
          <w:tcPr>
            <w:tcW w:w="0" w:type="auto"/>
            <w:vAlign w:val="center"/>
          </w:tcPr>
          <w:p w:rsidR="00BE7F55" w:rsidRPr="00D9180C" w:rsidRDefault="00BE7F55" w:rsidP="00D9180C">
            <w:pPr>
              <w:spacing w:after="0" w:line="240" w:lineRule="auto"/>
              <w:jc w:val="center"/>
              <w:rPr>
                <w:rFonts w:ascii="Times New Roman" w:hAnsi="Times New Roman" w:cs="Times New Roman"/>
                <w:sz w:val="20"/>
                <w:szCs w:val="20"/>
              </w:rPr>
            </w:pPr>
            <w:r w:rsidRPr="00D9180C">
              <w:rPr>
                <w:rFonts w:ascii="Times New Roman" w:hAnsi="Times New Roman" w:cs="Times New Roman"/>
                <w:sz w:val="20"/>
                <w:szCs w:val="20"/>
              </w:rPr>
              <w:t>4</w:t>
            </w:r>
          </w:p>
        </w:tc>
        <w:tc>
          <w:tcPr>
            <w:tcW w:w="0" w:type="auto"/>
          </w:tcPr>
          <w:p w:rsidR="00BE7F55" w:rsidRPr="00D9180C" w:rsidRDefault="00BE7F55" w:rsidP="00D9180C">
            <w:pPr>
              <w:pStyle w:val="a4"/>
              <w:rPr>
                <w:rFonts w:ascii="Times New Roman" w:hAnsi="Times New Roman" w:cs="Times New Roman"/>
                <w:sz w:val="20"/>
                <w:szCs w:val="20"/>
              </w:rPr>
            </w:pPr>
            <w:r w:rsidRPr="00D9180C">
              <w:rPr>
                <w:rFonts w:ascii="Times New Roman" w:hAnsi="Times New Roman" w:cs="Times New Roman"/>
                <w:sz w:val="20"/>
                <w:szCs w:val="20"/>
              </w:rPr>
              <w:t>Теоретический опрос</w:t>
            </w:r>
          </w:p>
          <w:p w:rsidR="00BE7F55" w:rsidRPr="00D9180C" w:rsidRDefault="00BE7F55" w:rsidP="00D9180C">
            <w:pPr>
              <w:pStyle w:val="a4"/>
              <w:rPr>
                <w:rFonts w:ascii="Times New Roman" w:hAnsi="Times New Roman" w:cs="Times New Roman"/>
                <w:sz w:val="20"/>
                <w:szCs w:val="20"/>
              </w:rPr>
            </w:pPr>
            <w:r w:rsidRPr="00D9180C">
              <w:rPr>
                <w:rFonts w:ascii="Times New Roman" w:hAnsi="Times New Roman" w:cs="Times New Roman"/>
                <w:sz w:val="20"/>
                <w:szCs w:val="20"/>
              </w:rPr>
              <w:t>Доклад</w:t>
            </w:r>
          </w:p>
        </w:tc>
      </w:tr>
      <w:tr w:rsidR="00D9180C" w:rsidRPr="00D9180C" w:rsidTr="00D9180C">
        <w:tc>
          <w:tcPr>
            <w:tcW w:w="0" w:type="auto"/>
          </w:tcPr>
          <w:p w:rsidR="00BE7F55" w:rsidRPr="00D9180C" w:rsidRDefault="00BE7F55" w:rsidP="00D9180C">
            <w:pPr>
              <w:widowControl w:val="0"/>
              <w:spacing w:after="0" w:line="240" w:lineRule="auto"/>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14</w:t>
            </w:r>
          </w:p>
        </w:tc>
        <w:tc>
          <w:tcPr>
            <w:tcW w:w="0" w:type="auto"/>
            <w:shd w:val="clear" w:color="auto" w:fill="auto"/>
          </w:tcPr>
          <w:p w:rsidR="00BE7F55" w:rsidRPr="00D9180C" w:rsidRDefault="00BE7F55" w:rsidP="00D9180C">
            <w:pPr>
              <w:spacing w:after="0" w:line="240" w:lineRule="auto"/>
              <w:rPr>
                <w:rFonts w:ascii="Times New Roman" w:hAnsi="Times New Roman" w:cs="Times New Roman"/>
                <w:sz w:val="20"/>
                <w:szCs w:val="20"/>
              </w:rPr>
            </w:pPr>
            <w:r w:rsidRPr="00D9180C">
              <w:rPr>
                <w:rFonts w:ascii="Times New Roman" w:hAnsi="Times New Roman" w:cs="Times New Roman"/>
                <w:sz w:val="20"/>
                <w:szCs w:val="20"/>
              </w:rPr>
              <w:t xml:space="preserve">ТЕМА 14: </w:t>
            </w:r>
            <w:r w:rsidRPr="00D9180C">
              <w:rPr>
                <w:rFonts w:ascii="Times New Roman" w:hAnsi="Times New Roman" w:cs="Times New Roman"/>
                <w:bCs/>
                <w:iCs/>
                <w:sz w:val="20"/>
                <w:szCs w:val="20"/>
              </w:rPr>
              <w:t>Мировой рынок рабочей силы</w:t>
            </w:r>
          </w:p>
        </w:tc>
        <w:tc>
          <w:tcPr>
            <w:tcW w:w="0" w:type="auto"/>
            <w:vAlign w:val="center"/>
          </w:tcPr>
          <w:p w:rsidR="00BE7F55" w:rsidRPr="00D9180C" w:rsidRDefault="00BE7F55" w:rsidP="00D9180C">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8</w:t>
            </w:r>
          </w:p>
        </w:tc>
        <w:tc>
          <w:tcPr>
            <w:tcW w:w="0" w:type="auto"/>
            <w:vAlign w:val="center"/>
          </w:tcPr>
          <w:p w:rsidR="00BE7F55" w:rsidRPr="00D9180C" w:rsidRDefault="00BE7F55" w:rsidP="00D9180C">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1</w:t>
            </w:r>
          </w:p>
        </w:tc>
        <w:tc>
          <w:tcPr>
            <w:tcW w:w="0" w:type="auto"/>
            <w:vAlign w:val="center"/>
          </w:tcPr>
          <w:p w:rsidR="00BE7F55" w:rsidRPr="00D9180C" w:rsidRDefault="00BE7F55" w:rsidP="00D9180C">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2</w:t>
            </w:r>
          </w:p>
        </w:tc>
        <w:tc>
          <w:tcPr>
            <w:tcW w:w="0" w:type="auto"/>
            <w:vAlign w:val="center"/>
          </w:tcPr>
          <w:p w:rsidR="00BE7F55" w:rsidRPr="00D9180C" w:rsidRDefault="00BE7F55" w:rsidP="00D9180C">
            <w:pPr>
              <w:spacing w:after="0" w:line="240" w:lineRule="auto"/>
              <w:jc w:val="center"/>
              <w:rPr>
                <w:rFonts w:ascii="Times New Roman" w:hAnsi="Times New Roman" w:cs="Times New Roman"/>
                <w:sz w:val="20"/>
                <w:szCs w:val="20"/>
              </w:rPr>
            </w:pPr>
            <w:r w:rsidRPr="00D9180C">
              <w:rPr>
                <w:rFonts w:ascii="Times New Roman" w:hAnsi="Times New Roman" w:cs="Times New Roman"/>
                <w:sz w:val="20"/>
                <w:szCs w:val="20"/>
              </w:rPr>
              <w:t>5</w:t>
            </w:r>
          </w:p>
        </w:tc>
        <w:tc>
          <w:tcPr>
            <w:tcW w:w="0" w:type="auto"/>
          </w:tcPr>
          <w:p w:rsidR="00BE7F55" w:rsidRPr="00D9180C" w:rsidRDefault="00BE7F55" w:rsidP="00D9180C">
            <w:pPr>
              <w:pStyle w:val="a4"/>
              <w:rPr>
                <w:rFonts w:ascii="Times New Roman" w:hAnsi="Times New Roman" w:cs="Times New Roman"/>
                <w:sz w:val="20"/>
                <w:szCs w:val="20"/>
              </w:rPr>
            </w:pPr>
            <w:r w:rsidRPr="00D9180C">
              <w:rPr>
                <w:rFonts w:ascii="Times New Roman" w:hAnsi="Times New Roman" w:cs="Times New Roman"/>
                <w:sz w:val="20"/>
                <w:szCs w:val="20"/>
              </w:rPr>
              <w:t>Теоретический опрос</w:t>
            </w:r>
          </w:p>
          <w:p w:rsidR="00BE7F55" w:rsidRPr="00D9180C" w:rsidRDefault="00BE7F55" w:rsidP="00D9180C">
            <w:pPr>
              <w:pStyle w:val="a4"/>
              <w:rPr>
                <w:rFonts w:ascii="Times New Roman" w:hAnsi="Times New Roman" w:cs="Times New Roman"/>
                <w:sz w:val="20"/>
                <w:szCs w:val="20"/>
              </w:rPr>
            </w:pPr>
            <w:r w:rsidRPr="00D9180C">
              <w:rPr>
                <w:rFonts w:ascii="Times New Roman" w:hAnsi="Times New Roman" w:cs="Times New Roman"/>
                <w:sz w:val="20"/>
                <w:szCs w:val="20"/>
              </w:rPr>
              <w:t>Доклад</w:t>
            </w:r>
          </w:p>
        </w:tc>
      </w:tr>
      <w:tr w:rsidR="00D9180C" w:rsidRPr="00D9180C" w:rsidTr="00D9180C">
        <w:tc>
          <w:tcPr>
            <w:tcW w:w="0" w:type="auto"/>
          </w:tcPr>
          <w:p w:rsidR="00BE7F55" w:rsidRPr="00D9180C" w:rsidRDefault="00BE7F55" w:rsidP="00D9180C">
            <w:pPr>
              <w:widowControl w:val="0"/>
              <w:spacing w:after="0" w:line="240" w:lineRule="auto"/>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15</w:t>
            </w:r>
          </w:p>
        </w:tc>
        <w:tc>
          <w:tcPr>
            <w:tcW w:w="0" w:type="auto"/>
            <w:shd w:val="clear" w:color="auto" w:fill="auto"/>
          </w:tcPr>
          <w:p w:rsidR="00BE7F55" w:rsidRPr="00D9180C" w:rsidRDefault="00BE7F55" w:rsidP="00D9180C">
            <w:pPr>
              <w:spacing w:after="0" w:line="240" w:lineRule="auto"/>
              <w:rPr>
                <w:rFonts w:ascii="Times New Roman" w:hAnsi="Times New Roman" w:cs="Times New Roman"/>
                <w:sz w:val="20"/>
                <w:szCs w:val="20"/>
              </w:rPr>
            </w:pPr>
            <w:r w:rsidRPr="00D9180C">
              <w:rPr>
                <w:rFonts w:ascii="Times New Roman" w:hAnsi="Times New Roman" w:cs="Times New Roman"/>
                <w:sz w:val="20"/>
                <w:szCs w:val="20"/>
              </w:rPr>
              <w:t xml:space="preserve">ТЕМА 15: </w:t>
            </w:r>
            <w:r w:rsidRPr="00D9180C">
              <w:rPr>
                <w:rFonts w:ascii="Times New Roman" w:hAnsi="Times New Roman" w:cs="Times New Roman"/>
                <w:bCs/>
                <w:iCs/>
                <w:sz w:val="20"/>
                <w:szCs w:val="20"/>
              </w:rPr>
              <w:t>Интеграционные процессы в мировой экономике</w:t>
            </w:r>
          </w:p>
        </w:tc>
        <w:tc>
          <w:tcPr>
            <w:tcW w:w="0" w:type="auto"/>
            <w:vAlign w:val="center"/>
          </w:tcPr>
          <w:p w:rsidR="00BE7F55" w:rsidRPr="00D9180C" w:rsidRDefault="00BE7F55" w:rsidP="00D9180C">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6</w:t>
            </w:r>
          </w:p>
        </w:tc>
        <w:tc>
          <w:tcPr>
            <w:tcW w:w="0" w:type="auto"/>
            <w:vAlign w:val="center"/>
          </w:tcPr>
          <w:p w:rsidR="00BE7F55" w:rsidRPr="00D9180C" w:rsidRDefault="00BE7F55" w:rsidP="00D9180C">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1</w:t>
            </w:r>
          </w:p>
        </w:tc>
        <w:tc>
          <w:tcPr>
            <w:tcW w:w="0" w:type="auto"/>
            <w:vAlign w:val="center"/>
          </w:tcPr>
          <w:p w:rsidR="00BE7F55" w:rsidRPr="00D9180C" w:rsidRDefault="00BE7F55" w:rsidP="00D9180C">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0</w:t>
            </w:r>
          </w:p>
        </w:tc>
        <w:tc>
          <w:tcPr>
            <w:tcW w:w="0" w:type="auto"/>
            <w:vAlign w:val="center"/>
          </w:tcPr>
          <w:p w:rsidR="00BE7F55" w:rsidRPr="00D9180C" w:rsidRDefault="00BE7F55" w:rsidP="00D9180C">
            <w:pPr>
              <w:spacing w:after="0" w:line="240" w:lineRule="auto"/>
              <w:jc w:val="center"/>
              <w:rPr>
                <w:rFonts w:ascii="Times New Roman" w:hAnsi="Times New Roman" w:cs="Times New Roman"/>
                <w:sz w:val="20"/>
                <w:szCs w:val="20"/>
              </w:rPr>
            </w:pPr>
            <w:r w:rsidRPr="00D9180C">
              <w:rPr>
                <w:rFonts w:ascii="Times New Roman" w:hAnsi="Times New Roman" w:cs="Times New Roman"/>
                <w:sz w:val="20"/>
                <w:szCs w:val="20"/>
              </w:rPr>
              <w:t>5</w:t>
            </w:r>
          </w:p>
        </w:tc>
        <w:tc>
          <w:tcPr>
            <w:tcW w:w="0" w:type="auto"/>
          </w:tcPr>
          <w:p w:rsidR="00BE7F55" w:rsidRPr="00D9180C" w:rsidRDefault="00BE7F55" w:rsidP="00D9180C">
            <w:pPr>
              <w:pStyle w:val="a4"/>
              <w:rPr>
                <w:rFonts w:ascii="Times New Roman" w:hAnsi="Times New Roman" w:cs="Times New Roman"/>
                <w:sz w:val="20"/>
                <w:szCs w:val="20"/>
              </w:rPr>
            </w:pPr>
            <w:r w:rsidRPr="00D9180C">
              <w:rPr>
                <w:rFonts w:ascii="Times New Roman" w:hAnsi="Times New Roman" w:cs="Times New Roman"/>
                <w:sz w:val="20"/>
                <w:szCs w:val="20"/>
              </w:rPr>
              <w:t>Теоретический опрос</w:t>
            </w:r>
          </w:p>
          <w:p w:rsidR="00BE7F55" w:rsidRPr="00D9180C" w:rsidRDefault="00BE7F55" w:rsidP="00D9180C">
            <w:pPr>
              <w:pStyle w:val="a4"/>
              <w:rPr>
                <w:rFonts w:ascii="Times New Roman" w:hAnsi="Times New Roman" w:cs="Times New Roman"/>
                <w:sz w:val="20"/>
                <w:szCs w:val="20"/>
              </w:rPr>
            </w:pPr>
            <w:r w:rsidRPr="00D9180C">
              <w:rPr>
                <w:rFonts w:ascii="Times New Roman" w:hAnsi="Times New Roman" w:cs="Times New Roman"/>
                <w:sz w:val="20"/>
                <w:szCs w:val="20"/>
              </w:rPr>
              <w:t>Доклад</w:t>
            </w:r>
          </w:p>
        </w:tc>
      </w:tr>
      <w:tr w:rsidR="00D9180C" w:rsidRPr="00D9180C" w:rsidTr="00D9180C">
        <w:tc>
          <w:tcPr>
            <w:tcW w:w="0" w:type="auto"/>
          </w:tcPr>
          <w:p w:rsidR="00BE7F55" w:rsidRPr="00D9180C" w:rsidRDefault="00BE7F55" w:rsidP="00D9180C">
            <w:pPr>
              <w:widowControl w:val="0"/>
              <w:spacing w:after="0" w:line="240" w:lineRule="auto"/>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16</w:t>
            </w:r>
          </w:p>
        </w:tc>
        <w:tc>
          <w:tcPr>
            <w:tcW w:w="0" w:type="auto"/>
            <w:shd w:val="clear" w:color="auto" w:fill="auto"/>
          </w:tcPr>
          <w:p w:rsidR="00BE7F55" w:rsidRPr="00D9180C" w:rsidRDefault="00BE7F55" w:rsidP="00D9180C">
            <w:pPr>
              <w:spacing w:after="0" w:line="240" w:lineRule="auto"/>
              <w:rPr>
                <w:rFonts w:ascii="Times New Roman" w:hAnsi="Times New Roman" w:cs="Times New Roman"/>
                <w:sz w:val="20"/>
                <w:szCs w:val="20"/>
              </w:rPr>
            </w:pPr>
            <w:r w:rsidRPr="00D9180C">
              <w:rPr>
                <w:rFonts w:ascii="Times New Roman" w:hAnsi="Times New Roman" w:cs="Times New Roman"/>
                <w:sz w:val="20"/>
                <w:szCs w:val="20"/>
              </w:rPr>
              <w:t xml:space="preserve">ТЕМА 16: </w:t>
            </w:r>
            <w:r w:rsidRPr="00D9180C">
              <w:rPr>
                <w:rFonts w:ascii="Times New Roman" w:hAnsi="Times New Roman" w:cs="Times New Roman"/>
                <w:bCs/>
                <w:iCs/>
                <w:sz w:val="20"/>
                <w:szCs w:val="20"/>
              </w:rPr>
              <w:t>Международные экономические организации и соглашения</w:t>
            </w:r>
          </w:p>
        </w:tc>
        <w:tc>
          <w:tcPr>
            <w:tcW w:w="0" w:type="auto"/>
            <w:vAlign w:val="center"/>
          </w:tcPr>
          <w:p w:rsidR="00BE7F55" w:rsidRPr="00D9180C" w:rsidRDefault="00BE7F55" w:rsidP="00D9180C">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6</w:t>
            </w:r>
          </w:p>
        </w:tc>
        <w:tc>
          <w:tcPr>
            <w:tcW w:w="0" w:type="auto"/>
            <w:vAlign w:val="center"/>
          </w:tcPr>
          <w:p w:rsidR="00BE7F55" w:rsidRPr="00D9180C" w:rsidRDefault="00BE7F55" w:rsidP="00D9180C">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1</w:t>
            </w:r>
          </w:p>
        </w:tc>
        <w:tc>
          <w:tcPr>
            <w:tcW w:w="0" w:type="auto"/>
            <w:vAlign w:val="center"/>
          </w:tcPr>
          <w:p w:rsidR="00BE7F55" w:rsidRPr="00D9180C" w:rsidRDefault="00BE7F55" w:rsidP="00D9180C">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0</w:t>
            </w:r>
          </w:p>
        </w:tc>
        <w:tc>
          <w:tcPr>
            <w:tcW w:w="0" w:type="auto"/>
            <w:vAlign w:val="center"/>
          </w:tcPr>
          <w:p w:rsidR="00BE7F55" w:rsidRPr="00D9180C" w:rsidRDefault="00BE7F55" w:rsidP="00D9180C">
            <w:pPr>
              <w:spacing w:after="0" w:line="240" w:lineRule="auto"/>
              <w:jc w:val="center"/>
              <w:rPr>
                <w:rFonts w:ascii="Times New Roman" w:hAnsi="Times New Roman" w:cs="Times New Roman"/>
                <w:sz w:val="20"/>
                <w:szCs w:val="20"/>
              </w:rPr>
            </w:pPr>
            <w:r w:rsidRPr="00D9180C">
              <w:rPr>
                <w:rFonts w:ascii="Times New Roman" w:hAnsi="Times New Roman" w:cs="Times New Roman"/>
                <w:sz w:val="20"/>
                <w:szCs w:val="20"/>
              </w:rPr>
              <w:t>5</w:t>
            </w:r>
          </w:p>
        </w:tc>
        <w:tc>
          <w:tcPr>
            <w:tcW w:w="0" w:type="auto"/>
          </w:tcPr>
          <w:p w:rsidR="00BE7F55" w:rsidRPr="00D9180C" w:rsidRDefault="00BE7F55" w:rsidP="00D9180C">
            <w:pPr>
              <w:pStyle w:val="a4"/>
              <w:rPr>
                <w:rFonts w:ascii="Times New Roman" w:hAnsi="Times New Roman" w:cs="Times New Roman"/>
                <w:sz w:val="20"/>
                <w:szCs w:val="20"/>
              </w:rPr>
            </w:pPr>
            <w:r w:rsidRPr="00D9180C">
              <w:rPr>
                <w:rFonts w:ascii="Times New Roman" w:hAnsi="Times New Roman" w:cs="Times New Roman"/>
                <w:sz w:val="20"/>
                <w:szCs w:val="20"/>
              </w:rPr>
              <w:t>Теоретический опрос</w:t>
            </w:r>
          </w:p>
          <w:p w:rsidR="00BE7F55" w:rsidRPr="00D9180C" w:rsidRDefault="00BE7F55" w:rsidP="00D9180C">
            <w:pPr>
              <w:pStyle w:val="a4"/>
              <w:rPr>
                <w:rFonts w:ascii="Times New Roman" w:hAnsi="Times New Roman" w:cs="Times New Roman"/>
                <w:sz w:val="20"/>
                <w:szCs w:val="20"/>
              </w:rPr>
            </w:pPr>
            <w:r w:rsidRPr="00D9180C">
              <w:rPr>
                <w:rFonts w:ascii="Times New Roman" w:hAnsi="Times New Roman" w:cs="Times New Roman"/>
                <w:sz w:val="20"/>
                <w:szCs w:val="20"/>
              </w:rPr>
              <w:t>Доклад</w:t>
            </w:r>
          </w:p>
        </w:tc>
      </w:tr>
      <w:tr w:rsidR="00D9180C" w:rsidRPr="00D9180C" w:rsidTr="00D9180C">
        <w:tc>
          <w:tcPr>
            <w:tcW w:w="0" w:type="auto"/>
          </w:tcPr>
          <w:p w:rsidR="00BE7F55" w:rsidRPr="00D9180C" w:rsidRDefault="00BE7F55" w:rsidP="00D9180C">
            <w:pPr>
              <w:widowControl w:val="0"/>
              <w:spacing w:after="0" w:line="240" w:lineRule="auto"/>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17</w:t>
            </w:r>
          </w:p>
        </w:tc>
        <w:tc>
          <w:tcPr>
            <w:tcW w:w="0" w:type="auto"/>
            <w:shd w:val="clear" w:color="auto" w:fill="auto"/>
          </w:tcPr>
          <w:p w:rsidR="00BE7F55" w:rsidRPr="00D9180C" w:rsidRDefault="00BE7F55" w:rsidP="00D9180C">
            <w:pPr>
              <w:spacing w:after="0" w:line="240" w:lineRule="auto"/>
              <w:rPr>
                <w:rFonts w:ascii="Times New Roman" w:hAnsi="Times New Roman" w:cs="Times New Roman"/>
                <w:sz w:val="20"/>
                <w:szCs w:val="20"/>
              </w:rPr>
            </w:pPr>
            <w:r w:rsidRPr="00D9180C">
              <w:rPr>
                <w:rFonts w:ascii="Times New Roman" w:hAnsi="Times New Roman" w:cs="Times New Roman"/>
                <w:sz w:val="20"/>
                <w:szCs w:val="20"/>
              </w:rPr>
              <w:t xml:space="preserve">ТЕМА 17: </w:t>
            </w:r>
            <w:r w:rsidRPr="00D9180C">
              <w:rPr>
                <w:rFonts w:ascii="Times New Roman" w:hAnsi="Times New Roman" w:cs="Times New Roman"/>
                <w:bCs/>
                <w:iCs/>
                <w:sz w:val="20"/>
                <w:szCs w:val="20"/>
              </w:rPr>
              <w:t>Российская Федерация в системе современных мирохозяйственных связей</w:t>
            </w:r>
          </w:p>
        </w:tc>
        <w:tc>
          <w:tcPr>
            <w:tcW w:w="0" w:type="auto"/>
            <w:vAlign w:val="center"/>
          </w:tcPr>
          <w:p w:rsidR="00BE7F55" w:rsidRPr="00D9180C" w:rsidRDefault="00BE7F55" w:rsidP="00D9180C">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6</w:t>
            </w:r>
          </w:p>
        </w:tc>
        <w:tc>
          <w:tcPr>
            <w:tcW w:w="0" w:type="auto"/>
            <w:vAlign w:val="center"/>
          </w:tcPr>
          <w:p w:rsidR="00BE7F55" w:rsidRPr="00D9180C" w:rsidRDefault="00BE7F55" w:rsidP="00D9180C">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1</w:t>
            </w:r>
          </w:p>
        </w:tc>
        <w:tc>
          <w:tcPr>
            <w:tcW w:w="0" w:type="auto"/>
            <w:vAlign w:val="center"/>
          </w:tcPr>
          <w:p w:rsidR="00BE7F55" w:rsidRPr="00D9180C" w:rsidRDefault="00BE7F55" w:rsidP="00D9180C">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0</w:t>
            </w:r>
          </w:p>
        </w:tc>
        <w:tc>
          <w:tcPr>
            <w:tcW w:w="0" w:type="auto"/>
            <w:vAlign w:val="center"/>
          </w:tcPr>
          <w:p w:rsidR="00BE7F55" w:rsidRPr="00D9180C" w:rsidRDefault="00BE7F55" w:rsidP="00D9180C">
            <w:pPr>
              <w:spacing w:after="0" w:line="240" w:lineRule="auto"/>
              <w:jc w:val="center"/>
              <w:rPr>
                <w:rFonts w:ascii="Times New Roman" w:hAnsi="Times New Roman" w:cs="Times New Roman"/>
                <w:sz w:val="20"/>
                <w:szCs w:val="20"/>
              </w:rPr>
            </w:pPr>
            <w:r w:rsidRPr="00D9180C">
              <w:rPr>
                <w:rFonts w:ascii="Times New Roman" w:hAnsi="Times New Roman" w:cs="Times New Roman"/>
                <w:sz w:val="20"/>
                <w:szCs w:val="20"/>
              </w:rPr>
              <w:t>5</w:t>
            </w:r>
          </w:p>
        </w:tc>
        <w:tc>
          <w:tcPr>
            <w:tcW w:w="0" w:type="auto"/>
          </w:tcPr>
          <w:p w:rsidR="00BE7F55" w:rsidRPr="00D9180C" w:rsidRDefault="00BE7F55" w:rsidP="00D9180C">
            <w:pPr>
              <w:pStyle w:val="a4"/>
              <w:rPr>
                <w:rFonts w:ascii="Times New Roman" w:hAnsi="Times New Roman" w:cs="Times New Roman"/>
                <w:sz w:val="20"/>
                <w:szCs w:val="20"/>
              </w:rPr>
            </w:pPr>
            <w:r w:rsidRPr="00D9180C">
              <w:rPr>
                <w:rFonts w:ascii="Times New Roman" w:hAnsi="Times New Roman" w:cs="Times New Roman"/>
                <w:sz w:val="20"/>
                <w:szCs w:val="20"/>
              </w:rPr>
              <w:t xml:space="preserve">Теоретический опрос </w:t>
            </w:r>
          </w:p>
        </w:tc>
      </w:tr>
      <w:tr w:rsidR="00D9180C" w:rsidRPr="00D9180C" w:rsidTr="00D9180C">
        <w:tc>
          <w:tcPr>
            <w:tcW w:w="0" w:type="auto"/>
            <w:gridSpan w:val="6"/>
            <w:vAlign w:val="center"/>
          </w:tcPr>
          <w:p w:rsidR="00C33D6B" w:rsidRPr="00D9180C" w:rsidRDefault="00C33D6B" w:rsidP="00D9180C">
            <w:pPr>
              <w:widowControl w:val="0"/>
              <w:spacing w:after="0" w:line="240" w:lineRule="auto"/>
              <w:rPr>
                <w:rFonts w:ascii="Times New Roman" w:eastAsia="Times New Roman" w:hAnsi="Times New Roman" w:cs="Times New Roman"/>
                <w:sz w:val="20"/>
                <w:szCs w:val="20"/>
                <w:lang w:eastAsia="ru-RU"/>
              </w:rPr>
            </w:pPr>
            <w:r w:rsidRPr="00D9180C">
              <w:rPr>
                <w:rFonts w:ascii="Times New Roman" w:eastAsia="Times New Roman" w:hAnsi="Times New Roman" w:cs="Times New Roman"/>
                <w:b/>
                <w:bCs/>
                <w:sz w:val="20"/>
                <w:szCs w:val="20"/>
                <w:lang w:eastAsia="ru-RU"/>
              </w:rPr>
              <w:t>Форма итогового контроля</w:t>
            </w:r>
          </w:p>
        </w:tc>
        <w:tc>
          <w:tcPr>
            <w:tcW w:w="0" w:type="auto"/>
            <w:vAlign w:val="center"/>
          </w:tcPr>
          <w:p w:rsidR="00C33D6B" w:rsidRPr="00D9180C" w:rsidRDefault="00C33D6B" w:rsidP="00D9180C">
            <w:pPr>
              <w:widowControl w:val="0"/>
              <w:spacing w:after="0" w:line="240" w:lineRule="auto"/>
              <w:rPr>
                <w:rFonts w:ascii="Times New Roman" w:eastAsia="Times New Roman" w:hAnsi="Times New Roman" w:cs="Times New Roman"/>
                <w:sz w:val="20"/>
                <w:szCs w:val="20"/>
                <w:lang w:eastAsia="ru-RU"/>
              </w:rPr>
            </w:pPr>
            <w:r w:rsidRPr="00D9180C">
              <w:rPr>
                <w:rFonts w:ascii="Times New Roman" w:eastAsia="Times New Roman" w:hAnsi="Times New Roman" w:cs="Times New Roman"/>
                <w:b/>
                <w:sz w:val="20"/>
                <w:szCs w:val="20"/>
                <w:lang w:eastAsia="ru-RU"/>
              </w:rPr>
              <w:t>зачет</w:t>
            </w:r>
          </w:p>
        </w:tc>
      </w:tr>
      <w:tr w:rsidR="00D9180C" w:rsidRPr="00D9180C" w:rsidTr="00D9180C">
        <w:trPr>
          <w:trHeight w:val="64"/>
        </w:trPr>
        <w:tc>
          <w:tcPr>
            <w:tcW w:w="0" w:type="auto"/>
            <w:gridSpan w:val="2"/>
          </w:tcPr>
          <w:p w:rsidR="00C33D6B" w:rsidRPr="00D9180C" w:rsidRDefault="00C33D6B" w:rsidP="00D9180C">
            <w:pPr>
              <w:widowControl w:val="0"/>
              <w:spacing w:after="0" w:line="240" w:lineRule="auto"/>
              <w:rPr>
                <w:rFonts w:ascii="Times New Roman" w:eastAsia="Times New Roman" w:hAnsi="Times New Roman" w:cs="Times New Roman"/>
                <w:b/>
                <w:sz w:val="20"/>
                <w:szCs w:val="20"/>
                <w:lang w:eastAsia="ru-RU"/>
              </w:rPr>
            </w:pPr>
            <w:r w:rsidRPr="00D9180C">
              <w:rPr>
                <w:rFonts w:ascii="Times New Roman" w:eastAsia="Times New Roman" w:hAnsi="Times New Roman" w:cs="Times New Roman"/>
                <w:b/>
                <w:sz w:val="20"/>
                <w:szCs w:val="20"/>
                <w:lang w:eastAsia="ru-RU"/>
              </w:rPr>
              <w:t>Всего на дисциплину «Мировая экономика»</w:t>
            </w:r>
          </w:p>
        </w:tc>
        <w:tc>
          <w:tcPr>
            <w:tcW w:w="0" w:type="auto"/>
            <w:vAlign w:val="center"/>
          </w:tcPr>
          <w:p w:rsidR="00C33D6B" w:rsidRPr="00D9180C" w:rsidRDefault="00C33D6B" w:rsidP="00D9180C">
            <w:pPr>
              <w:widowControl w:val="0"/>
              <w:spacing w:after="0" w:line="240" w:lineRule="auto"/>
              <w:jc w:val="center"/>
              <w:rPr>
                <w:rFonts w:ascii="Times New Roman" w:eastAsia="Times New Roman" w:hAnsi="Times New Roman" w:cs="Times New Roman"/>
                <w:b/>
                <w:sz w:val="20"/>
                <w:szCs w:val="20"/>
                <w:lang w:eastAsia="ru-RU"/>
              </w:rPr>
            </w:pPr>
            <w:r w:rsidRPr="00D9180C">
              <w:rPr>
                <w:rFonts w:ascii="Times New Roman" w:eastAsia="Times New Roman" w:hAnsi="Times New Roman" w:cs="Times New Roman"/>
                <w:b/>
                <w:sz w:val="20"/>
                <w:szCs w:val="20"/>
                <w:lang w:eastAsia="ru-RU"/>
              </w:rPr>
              <w:t>108</w:t>
            </w:r>
          </w:p>
        </w:tc>
        <w:tc>
          <w:tcPr>
            <w:tcW w:w="0" w:type="auto"/>
            <w:vAlign w:val="center"/>
          </w:tcPr>
          <w:p w:rsidR="00C33D6B" w:rsidRPr="00D9180C" w:rsidRDefault="00C33D6B" w:rsidP="00D9180C">
            <w:pPr>
              <w:widowControl w:val="0"/>
              <w:spacing w:after="0" w:line="240" w:lineRule="auto"/>
              <w:jc w:val="center"/>
              <w:rPr>
                <w:rFonts w:ascii="Times New Roman" w:eastAsia="Times New Roman" w:hAnsi="Times New Roman" w:cs="Times New Roman"/>
                <w:b/>
                <w:sz w:val="20"/>
                <w:szCs w:val="20"/>
                <w:lang w:eastAsia="ru-RU"/>
              </w:rPr>
            </w:pPr>
            <w:r w:rsidRPr="00D9180C">
              <w:rPr>
                <w:rFonts w:ascii="Times New Roman" w:eastAsia="Times New Roman" w:hAnsi="Times New Roman" w:cs="Times New Roman"/>
                <w:b/>
                <w:sz w:val="20"/>
                <w:szCs w:val="20"/>
                <w:lang w:eastAsia="ru-RU"/>
              </w:rPr>
              <w:t>18</w:t>
            </w:r>
          </w:p>
        </w:tc>
        <w:tc>
          <w:tcPr>
            <w:tcW w:w="0" w:type="auto"/>
            <w:vAlign w:val="center"/>
          </w:tcPr>
          <w:p w:rsidR="00C33D6B" w:rsidRPr="00D9180C" w:rsidRDefault="00C33D6B" w:rsidP="00D9180C">
            <w:pPr>
              <w:widowControl w:val="0"/>
              <w:spacing w:after="0" w:line="240" w:lineRule="auto"/>
              <w:jc w:val="center"/>
              <w:rPr>
                <w:rFonts w:ascii="Times New Roman" w:eastAsia="Times New Roman" w:hAnsi="Times New Roman" w:cs="Times New Roman"/>
                <w:b/>
                <w:sz w:val="20"/>
                <w:szCs w:val="20"/>
                <w:lang w:eastAsia="ru-RU"/>
              </w:rPr>
            </w:pPr>
            <w:r w:rsidRPr="00D9180C">
              <w:rPr>
                <w:rFonts w:ascii="Times New Roman" w:eastAsia="Times New Roman" w:hAnsi="Times New Roman" w:cs="Times New Roman"/>
                <w:b/>
                <w:sz w:val="20"/>
                <w:szCs w:val="20"/>
                <w:lang w:eastAsia="ru-RU"/>
              </w:rPr>
              <w:t>18</w:t>
            </w:r>
          </w:p>
        </w:tc>
        <w:tc>
          <w:tcPr>
            <w:tcW w:w="0" w:type="auto"/>
            <w:vAlign w:val="center"/>
          </w:tcPr>
          <w:p w:rsidR="00C33D6B" w:rsidRPr="00D9180C" w:rsidRDefault="00C33D6B" w:rsidP="00D9180C">
            <w:pPr>
              <w:widowControl w:val="0"/>
              <w:tabs>
                <w:tab w:val="left" w:pos="885"/>
              </w:tabs>
              <w:spacing w:after="0" w:line="240" w:lineRule="auto"/>
              <w:jc w:val="center"/>
              <w:rPr>
                <w:rFonts w:ascii="Times New Roman" w:eastAsia="Times New Roman" w:hAnsi="Times New Roman" w:cs="Times New Roman"/>
                <w:b/>
                <w:sz w:val="20"/>
                <w:szCs w:val="20"/>
                <w:lang w:eastAsia="ru-RU"/>
              </w:rPr>
            </w:pPr>
            <w:r w:rsidRPr="00D9180C">
              <w:rPr>
                <w:rFonts w:ascii="Times New Roman" w:eastAsia="Times New Roman" w:hAnsi="Times New Roman" w:cs="Times New Roman"/>
                <w:b/>
                <w:sz w:val="20"/>
                <w:szCs w:val="20"/>
                <w:lang w:eastAsia="ru-RU"/>
              </w:rPr>
              <w:t>72</w:t>
            </w:r>
          </w:p>
        </w:tc>
        <w:tc>
          <w:tcPr>
            <w:tcW w:w="0" w:type="auto"/>
          </w:tcPr>
          <w:p w:rsidR="00C33D6B" w:rsidRPr="00D9180C" w:rsidRDefault="00C33D6B" w:rsidP="00D9180C">
            <w:pPr>
              <w:widowControl w:val="0"/>
              <w:spacing w:after="0" w:line="240" w:lineRule="auto"/>
              <w:rPr>
                <w:rFonts w:ascii="Times New Roman" w:eastAsia="Times New Roman" w:hAnsi="Times New Roman" w:cs="Times New Roman"/>
                <w:b/>
                <w:sz w:val="20"/>
                <w:szCs w:val="20"/>
                <w:lang w:eastAsia="ru-RU"/>
              </w:rPr>
            </w:pPr>
          </w:p>
        </w:tc>
      </w:tr>
    </w:tbl>
    <w:p w:rsidR="005B5D9C" w:rsidRPr="00D9180C" w:rsidRDefault="005B5D9C" w:rsidP="00D9180C">
      <w:pPr>
        <w:spacing w:after="0" w:line="360" w:lineRule="auto"/>
        <w:ind w:firstLine="709"/>
        <w:jc w:val="both"/>
        <w:rPr>
          <w:rFonts w:ascii="Times New Roman" w:eastAsia="Times New Roman" w:hAnsi="Times New Roman" w:cs="Times New Roman"/>
          <w:b/>
          <w:sz w:val="28"/>
          <w:szCs w:val="28"/>
          <w:lang w:eastAsia="ru-RU"/>
        </w:rPr>
      </w:pPr>
    </w:p>
    <w:p w:rsidR="005B5D9C" w:rsidRPr="00D9180C" w:rsidRDefault="005B5D9C" w:rsidP="00D9180C">
      <w:pPr>
        <w:pStyle w:val="a4"/>
        <w:spacing w:line="360" w:lineRule="auto"/>
        <w:jc w:val="right"/>
        <w:rPr>
          <w:rFonts w:ascii="Times New Roman" w:hAnsi="Times New Roman" w:cs="Times New Roman"/>
          <w:sz w:val="28"/>
          <w:szCs w:val="28"/>
        </w:rPr>
      </w:pPr>
      <w:r w:rsidRPr="00D9180C">
        <w:rPr>
          <w:rFonts w:ascii="Times New Roman" w:hAnsi="Times New Roman" w:cs="Times New Roman"/>
          <w:sz w:val="28"/>
          <w:szCs w:val="28"/>
        </w:rPr>
        <w:t>Таблица 3</w:t>
      </w:r>
    </w:p>
    <w:p w:rsidR="005B5D9C" w:rsidRPr="00D9180C" w:rsidRDefault="005B5D9C" w:rsidP="00D9180C">
      <w:pPr>
        <w:spacing w:after="0" w:line="360" w:lineRule="auto"/>
        <w:jc w:val="center"/>
        <w:rPr>
          <w:rFonts w:ascii="Times New Roman" w:eastAsia="Times New Roman" w:hAnsi="Times New Roman" w:cs="Times New Roman"/>
          <w:b/>
          <w:sz w:val="28"/>
          <w:szCs w:val="28"/>
          <w:lang w:eastAsia="ru-RU"/>
        </w:rPr>
      </w:pPr>
      <w:r w:rsidRPr="00D9180C">
        <w:rPr>
          <w:rFonts w:ascii="Times New Roman" w:eastAsia="Times New Roman" w:hAnsi="Times New Roman" w:cs="Times New Roman"/>
          <w:b/>
          <w:sz w:val="28"/>
          <w:szCs w:val="28"/>
          <w:lang w:eastAsia="ru-RU"/>
        </w:rPr>
        <w:t>Базовые разделы дисциплины и виды учебной работы, рекомендуемые для изучения студентам заочной формы обучения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3"/>
        <w:gridCol w:w="4422"/>
        <w:gridCol w:w="957"/>
        <w:gridCol w:w="620"/>
        <w:gridCol w:w="878"/>
        <w:gridCol w:w="629"/>
        <w:gridCol w:w="1845"/>
      </w:tblGrid>
      <w:tr w:rsidR="00D9180C" w:rsidRPr="00D9180C" w:rsidTr="00D9180C">
        <w:trPr>
          <w:cantSplit/>
          <w:trHeight w:val="68"/>
        </w:trPr>
        <w:tc>
          <w:tcPr>
            <w:tcW w:w="0" w:type="auto"/>
            <w:vMerge w:val="restart"/>
            <w:vAlign w:val="center"/>
          </w:tcPr>
          <w:p w:rsidR="005B5D9C" w:rsidRPr="00D9180C" w:rsidRDefault="005B5D9C" w:rsidP="00D9180C">
            <w:pPr>
              <w:widowControl w:val="0"/>
              <w:spacing w:after="0" w:line="240" w:lineRule="auto"/>
              <w:jc w:val="center"/>
              <w:rPr>
                <w:rFonts w:ascii="Times New Roman" w:eastAsia="Times New Roman" w:hAnsi="Times New Roman" w:cs="Times New Roman"/>
                <w:b/>
                <w:sz w:val="20"/>
                <w:szCs w:val="20"/>
                <w:lang w:eastAsia="ru-RU"/>
              </w:rPr>
            </w:pPr>
            <w:r w:rsidRPr="00D9180C">
              <w:rPr>
                <w:rFonts w:ascii="Times New Roman" w:eastAsia="Times New Roman" w:hAnsi="Times New Roman" w:cs="Times New Roman"/>
                <w:b/>
                <w:sz w:val="20"/>
                <w:szCs w:val="20"/>
                <w:lang w:eastAsia="ru-RU"/>
              </w:rPr>
              <w:t>№</w:t>
            </w:r>
          </w:p>
          <w:p w:rsidR="005B5D9C" w:rsidRPr="00D9180C" w:rsidRDefault="005B5D9C" w:rsidP="00D9180C">
            <w:pPr>
              <w:widowControl w:val="0"/>
              <w:spacing w:after="0" w:line="240" w:lineRule="auto"/>
              <w:jc w:val="center"/>
              <w:rPr>
                <w:rFonts w:ascii="Times New Roman" w:eastAsia="Times New Roman" w:hAnsi="Times New Roman" w:cs="Times New Roman"/>
                <w:b/>
                <w:sz w:val="20"/>
                <w:szCs w:val="20"/>
                <w:lang w:eastAsia="ru-RU"/>
              </w:rPr>
            </w:pPr>
            <w:r w:rsidRPr="00D9180C">
              <w:rPr>
                <w:rFonts w:ascii="Times New Roman" w:eastAsia="Times New Roman" w:hAnsi="Times New Roman" w:cs="Times New Roman"/>
                <w:b/>
                <w:sz w:val="20"/>
                <w:szCs w:val="20"/>
                <w:lang w:eastAsia="ru-RU"/>
              </w:rPr>
              <w:t>п/п</w:t>
            </w:r>
          </w:p>
        </w:tc>
        <w:tc>
          <w:tcPr>
            <w:tcW w:w="0" w:type="auto"/>
            <w:vMerge w:val="restart"/>
            <w:shd w:val="clear" w:color="auto" w:fill="auto"/>
            <w:tcMar>
              <w:top w:w="28" w:type="dxa"/>
              <w:left w:w="17" w:type="dxa"/>
              <w:right w:w="17" w:type="dxa"/>
            </w:tcMar>
            <w:vAlign w:val="center"/>
          </w:tcPr>
          <w:p w:rsidR="005B5D9C" w:rsidRPr="00D9180C" w:rsidRDefault="005B5D9C" w:rsidP="00D9180C">
            <w:pPr>
              <w:widowControl w:val="0"/>
              <w:spacing w:after="0" w:line="240" w:lineRule="auto"/>
              <w:jc w:val="center"/>
              <w:rPr>
                <w:rFonts w:ascii="Times New Roman" w:eastAsia="Times New Roman" w:hAnsi="Times New Roman" w:cs="Times New Roman"/>
                <w:b/>
                <w:sz w:val="20"/>
                <w:szCs w:val="20"/>
                <w:lang w:eastAsia="ru-RU"/>
              </w:rPr>
            </w:pPr>
            <w:r w:rsidRPr="00D9180C">
              <w:rPr>
                <w:rFonts w:ascii="Times New Roman" w:eastAsia="Times New Roman" w:hAnsi="Times New Roman" w:cs="Times New Roman"/>
                <w:b/>
                <w:sz w:val="20"/>
                <w:szCs w:val="20"/>
                <w:lang w:eastAsia="ru-RU"/>
              </w:rPr>
              <w:t>Раздел</w:t>
            </w:r>
          </w:p>
          <w:p w:rsidR="005B5D9C" w:rsidRPr="00D9180C" w:rsidRDefault="005B5D9C" w:rsidP="00D9180C">
            <w:pPr>
              <w:widowControl w:val="0"/>
              <w:spacing w:after="0" w:line="240" w:lineRule="auto"/>
              <w:jc w:val="center"/>
              <w:rPr>
                <w:rFonts w:ascii="Times New Roman" w:eastAsia="Times New Roman" w:hAnsi="Times New Roman" w:cs="Times New Roman"/>
                <w:b/>
                <w:sz w:val="20"/>
                <w:szCs w:val="20"/>
                <w:lang w:eastAsia="ru-RU"/>
              </w:rPr>
            </w:pPr>
            <w:r w:rsidRPr="00D9180C">
              <w:rPr>
                <w:rFonts w:ascii="Times New Roman" w:eastAsia="Times New Roman" w:hAnsi="Times New Roman" w:cs="Times New Roman"/>
                <w:b/>
                <w:sz w:val="20"/>
                <w:szCs w:val="20"/>
                <w:lang w:eastAsia="ru-RU"/>
              </w:rPr>
              <w:t>Дисциплины</w:t>
            </w:r>
          </w:p>
        </w:tc>
        <w:tc>
          <w:tcPr>
            <w:tcW w:w="0" w:type="auto"/>
            <w:gridSpan w:val="4"/>
            <w:vAlign w:val="center"/>
          </w:tcPr>
          <w:p w:rsidR="005B5D9C" w:rsidRPr="00D9180C" w:rsidRDefault="005B5D9C" w:rsidP="00D9180C">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b/>
                <w:sz w:val="20"/>
                <w:szCs w:val="20"/>
                <w:lang w:eastAsia="ru-RU"/>
              </w:rPr>
              <w:t>Виды учебной работы, включая самостоятельную работу студентов и трудоемкость</w:t>
            </w:r>
          </w:p>
        </w:tc>
        <w:tc>
          <w:tcPr>
            <w:tcW w:w="0" w:type="auto"/>
            <w:vMerge w:val="restart"/>
            <w:vAlign w:val="center"/>
          </w:tcPr>
          <w:p w:rsidR="005B5D9C" w:rsidRPr="00D9180C" w:rsidRDefault="005B5D9C" w:rsidP="00D9180C">
            <w:pPr>
              <w:widowControl w:val="0"/>
              <w:spacing w:after="0" w:line="240" w:lineRule="auto"/>
              <w:jc w:val="center"/>
              <w:rPr>
                <w:rFonts w:ascii="Times New Roman" w:eastAsia="Times New Roman" w:hAnsi="Times New Roman" w:cs="Times New Roman"/>
                <w:b/>
                <w:sz w:val="20"/>
                <w:szCs w:val="20"/>
                <w:lang w:eastAsia="ru-RU"/>
              </w:rPr>
            </w:pPr>
            <w:r w:rsidRPr="00D9180C">
              <w:rPr>
                <w:rFonts w:ascii="Times New Roman" w:eastAsia="Times New Roman" w:hAnsi="Times New Roman" w:cs="Times New Roman"/>
                <w:b/>
                <w:sz w:val="20"/>
                <w:szCs w:val="20"/>
                <w:lang w:eastAsia="ru-RU"/>
              </w:rPr>
              <w:t>Формы текущего контроля успеваемости</w:t>
            </w:r>
          </w:p>
        </w:tc>
      </w:tr>
      <w:tr w:rsidR="00D9180C" w:rsidRPr="00D9180C" w:rsidTr="00D9180C">
        <w:trPr>
          <w:trHeight w:val="96"/>
        </w:trPr>
        <w:tc>
          <w:tcPr>
            <w:tcW w:w="0" w:type="auto"/>
            <w:vMerge/>
            <w:vAlign w:val="center"/>
          </w:tcPr>
          <w:p w:rsidR="005B5D9C" w:rsidRPr="00D9180C" w:rsidRDefault="005B5D9C" w:rsidP="00D9180C">
            <w:pPr>
              <w:widowControl w:val="0"/>
              <w:spacing w:after="0" w:line="240" w:lineRule="auto"/>
              <w:rPr>
                <w:rFonts w:ascii="Times New Roman" w:eastAsia="Times New Roman" w:hAnsi="Times New Roman" w:cs="Times New Roman"/>
                <w:sz w:val="20"/>
                <w:szCs w:val="20"/>
                <w:lang w:eastAsia="ru-RU"/>
              </w:rPr>
            </w:pPr>
          </w:p>
        </w:tc>
        <w:tc>
          <w:tcPr>
            <w:tcW w:w="0" w:type="auto"/>
            <w:vMerge/>
            <w:shd w:val="clear" w:color="auto" w:fill="auto"/>
            <w:vAlign w:val="center"/>
          </w:tcPr>
          <w:p w:rsidR="005B5D9C" w:rsidRPr="00D9180C" w:rsidRDefault="005B5D9C" w:rsidP="00D9180C">
            <w:pPr>
              <w:widowControl w:val="0"/>
              <w:spacing w:after="0" w:line="240" w:lineRule="auto"/>
              <w:rPr>
                <w:rFonts w:ascii="Times New Roman" w:eastAsia="Times New Roman" w:hAnsi="Times New Roman" w:cs="Times New Roman"/>
                <w:sz w:val="20"/>
                <w:szCs w:val="20"/>
                <w:lang w:eastAsia="ru-RU"/>
              </w:rPr>
            </w:pPr>
          </w:p>
        </w:tc>
        <w:tc>
          <w:tcPr>
            <w:tcW w:w="0" w:type="auto"/>
            <w:vAlign w:val="center"/>
          </w:tcPr>
          <w:p w:rsidR="005B5D9C" w:rsidRPr="00D9180C" w:rsidRDefault="005B5D9C" w:rsidP="00D9180C">
            <w:pPr>
              <w:widowControl w:val="0"/>
              <w:spacing w:after="0" w:line="240" w:lineRule="auto"/>
              <w:rPr>
                <w:rFonts w:ascii="Times New Roman" w:eastAsia="Times New Roman" w:hAnsi="Times New Roman" w:cs="Times New Roman"/>
                <w:b/>
                <w:sz w:val="20"/>
                <w:szCs w:val="20"/>
                <w:lang w:eastAsia="ru-RU"/>
              </w:rPr>
            </w:pPr>
            <w:r w:rsidRPr="00D9180C">
              <w:rPr>
                <w:rFonts w:ascii="Times New Roman" w:eastAsia="Times New Roman" w:hAnsi="Times New Roman" w:cs="Times New Roman"/>
                <w:b/>
                <w:sz w:val="20"/>
                <w:szCs w:val="20"/>
                <w:lang w:eastAsia="ru-RU"/>
              </w:rPr>
              <w:t>Всего</w:t>
            </w:r>
          </w:p>
        </w:tc>
        <w:tc>
          <w:tcPr>
            <w:tcW w:w="0" w:type="auto"/>
            <w:vAlign w:val="center"/>
          </w:tcPr>
          <w:p w:rsidR="005B5D9C" w:rsidRPr="00D9180C" w:rsidRDefault="005B5D9C" w:rsidP="00D9180C">
            <w:pPr>
              <w:widowControl w:val="0"/>
              <w:spacing w:after="0" w:line="240" w:lineRule="auto"/>
              <w:rPr>
                <w:rFonts w:ascii="Times New Roman" w:eastAsia="Times New Roman" w:hAnsi="Times New Roman" w:cs="Times New Roman"/>
                <w:b/>
                <w:sz w:val="20"/>
                <w:szCs w:val="20"/>
                <w:lang w:eastAsia="ru-RU"/>
              </w:rPr>
            </w:pPr>
            <w:r w:rsidRPr="00D9180C">
              <w:rPr>
                <w:rFonts w:ascii="Times New Roman" w:eastAsia="Times New Roman" w:hAnsi="Times New Roman" w:cs="Times New Roman"/>
                <w:b/>
                <w:sz w:val="20"/>
                <w:szCs w:val="20"/>
                <w:lang w:eastAsia="ru-RU"/>
              </w:rPr>
              <w:t>л/з</w:t>
            </w:r>
          </w:p>
        </w:tc>
        <w:tc>
          <w:tcPr>
            <w:tcW w:w="0" w:type="auto"/>
            <w:vAlign w:val="center"/>
          </w:tcPr>
          <w:p w:rsidR="005B5D9C" w:rsidRPr="00D9180C" w:rsidRDefault="005B5D9C" w:rsidP="00D9180C">
            <w:pPr>
              <w:widowControl w:val="0"/>
              <w:spacing w:after="0" w:line="240" w:lineRule="auto"/>
              <w:rPr>
                <w:rFonts w:ascii="Times New Roman" w:eastAsia="Times New Roman" w:hAnsi="Times New Roman" w:cs="Times New Roman"/>
                <w:b/>
                <w:sz w:val="20"/>
                <w:szCs w:val="20"/>
                <w:lang w:eastAsia="ru-RU"/>
              </w:rPr>
            </w:pPr>
            <w:r w:rsidRPr="00D9180C">
              <w:rPr>
                <w:rFonts w:ascii="Times New Roman" w:eastAsia="Times New Roman" w:hAnsi="Times New Roman" w:cs="Times New Roman"/>
                <w:b/>
                <w:sz w:val="20"/>
                <w:szCs w:val="20"/>
                <w:lang w:eastAsia="ru-RU"/>
              </w:rPr>
              <w:t>п/з;</w:t>
            </w:r>
          </w:p>
          <w:p w:rsidR="005B5D9C" w:rsidRPr="00D9180C" w:rsidRDefault="005B5D9C" w:rsidP="00D9180C">
            <w:pPr>
              <w:widowControl w:val="0"/>
              <w:spacing w:after="0" w:line="240" w:lineRule="auto"/>
              <w:rPr>
                <w:rFonts w:ascii="Times New Roman" w:eastAsia="Times New Roman" w:hAnsi="Times New Roman" w:cs="Times New Roman"/>
                <w:b/>
                <w:sz w:val="20"/>
                <w:szCs w:val="20"/>
                <w:lang w:eastAsia="ru-RU"/>
              </w:rPr>
            </w:pPr>
            <w:proofErr w:type="spellStart"/>
            <w:r w:rsidRPr="00D9180C">
              <w:rPr>
                <w:rFonts w:ascii="Times New Roman" w:eastAsia="Times New Roman" w:hAnsi="Times New Roman" w:cs="Times New Roman"/>
                <w:b/>
                <w:sz w:val="20"/>
                <w:szCs w:val="20"/>
                <w:lang w:eastAsia="ru-RU"/>
              </w:rPr>
              <w:t>лаб.з</w:t>
            </w:r>
            <w:proofErr w:type="spellEnd"/>
          </w:p>
        </w:tc>
        <w:tc>
          <w:tcPr>
            <w:tcW w:w="0" w:type="auto"/>
            <w:vAlign w:val="center"/>
          </w:tcPr>
          <w:p w:rsidR="005B5D9C" w:rsidRPr="00D9180C" w:rsidRDefault="005B5D9C" w:rsidP="00D9180C">
            <w:pPr>
              <w:widowControl w:val="0"/>
              <w:spacing w:after="0" w:line="240" w:lineRule="auto"/>
              <w:rPr>
                <w:rFonts w:ascii="Times New Roman" w:eastAsia="Times New Roman" w:hAnsi="Times New Roman" w:cs="Times New Roman"/>
                <w:b/>
                <w:sz w:val="20"/>
                <w:szCs w:val="20"/>
                <w:lang w:eastAsia="ru-RU"/>
              </w:rPr>
            </w:pPr>
            <w:r w:rsidRPr="00D9180C">
              <w:rPr>
                <w:rFonts w:ascii="Times New Roman" w:eastAsia="Times New Roman" w:hAnsi="Times New Roman" w:cs="Times New Roman"/>
                <w:b/>
                <w:sz w:val="20"/>
                <w:szCs w:val="20"/>
                <w:lang w:eastAsia="ru-RU"/>
              </w:rPr>
              <w:t>с/р</w:t>
            </w:r>
          </w:p>
        </w:tc>
        <w:tc>
          <w:tcPr>
            <w:tcW w:w="0" w:type="auto"/>
            <w:vMerge/>
            <w:vAlign w:val="center"/>
          </w:tcPr>
          <w:p w:rsidR="005B5D9C" w:rsidRPr="00D9180C" w:rsidRDefault="005B5D9C" w:rsidP="00D9180C">
            <w:pPr>
              <w:widowControl w:val="0"/>
              <w:spacing w:after="0" w:line="240" w:lineRule="auto"/>
              <w:rPr>
                <w:rFonts w:ascii="Times New Roman" w:eastAsia="Times New Roman" w:hAnsi="Times New Roman" w:cs="Times New Roman"/>
                <w:sz w:val="20"/>
                <w:szCs w:val="20"/>
                <w:lang w:eastAsia="ru-RU"/>
              </w:rPr>
            </w:pPr>
          </w:p>
        </w:tc>
      </w:tr>
      <w:tr w:rsidR="00D9180C" w:rsidRPr="00D9180C" w:rsidTr="00EF46C2">
        <w:tc>
          <w:tcPr>
            <w:tcW w:w="0" w:type="auto"/>
          </w:tcPr>
          <w:p w:rsidR="005B5D9C" w:rsidRPr="00D9180C" w:rsidRDefault="005B5D9C" w:rsidP="00D9180C">
            <w:pPr>
              <w:widowControl w:val="0"/>
              <w:spacing w:after="0" w:line="240" w:lineRule="auto"/>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1</w:t>
            </w:r>
          </w:p>
        </w:tc>
        <w:tc>
          <w:tcPr>
            <w:tcW w:w="0" w:type="auto"/>
            <w:shd w:val="clear" w:color="auto" w:fill="auto"/>
          </w:tcPr>
          <w:p w:rsidR="005B5D9C" w:rsidRPr="00D9180C" w:rsidRDefault="005B5D9C" w:rsidP="00D9180C">
            <w:pPr>
              <w:spacing w:after="0" w:line="240" w:lineRule="auto"/>
              <w:rPr>
                <w:rFonts w:ascii="Times New Roman" w:hAnsi="Times New Roman" w:cs="Times New Roman"/>
                <w:sz w:val="20"/>
                <w:szCs w:val="20"/>
              </w:rPr>
            </w:pPr>
            <w:r w:rsidRPr="00D9180C">
              <w:rPr>
                <w:rFonts w:ascii="Times New Roman" w:hAnsi="Times New Roman" w:cs="Times New Roman"/>
                <w:sz w:val="20"/>
                <w:szCs w:val="20"/>
              </w:rPr>
              <w:t xml:space="preserve">ТЕМА 1: </w:t>
            </w:r>
            <w:r w:rsidRPr="00D9180C">
              <w:rPr>
                <w:rFonts w:ascii="Times New Roman" w:hAnsi="Times New Roman" w:cs="Times New Roman"/>
                <w:bCs/>
                <w:iCs/>
                <w:sz w:val="20"/>
                <w:szCs w:val="20"/>
              </w:rPr>
              <w:t>Понятие мирового хозяйства. Общая характеристика мирового хозяйства. Теории мировой экономики</w:t>
            </w:r>
          </w:p>
        </w:tc>
        <w:tc>
          <w:tcPr>
            <w:tcW w:w="0" w:type="auto"/>
            <w:vAlign w:val="center"/>
          </w:tcPr>
          <w:p w:rsidR="005B5D9C" w:rsidRPr="00D9180C" w:rsidRDefault="005B5D9C" w:rsidP="00EF46C2">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5</w:t>
            </w:r>
          </w:p>
        </w:tc>
        <w:tc>
          <w:tcPr>
            <w:tcW w:w="0" w:type="auto"/>
            <w:vAlign w:val="center"/>
          </w:tcPr>
          <w:p w:rsidR="005B5D9C" w:rsidRPr="00D9180C" w:rsidRDefault="005B5D9C" w:rsidP="00EF46C2">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1</w:t>
            </w:r>
          </w:p>
        </w:tc>
        <w:tc>
          <w:tcPr>
            <w:tcW w:w="0" w:type="auto"/>
            <w:vAlign w:val="center"/>
          </w:tcPr>
          <w:p w:rsidR="005B5D9C" w:rsidRPr="00D9180C" w:rsidRDefault="00EF46C2" w:rsidP="00EF46C2">
            <w:pPr>
              <w:widowControl w:val="0"/>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0" w:type="auto"/>
            <w:vAlign w:val="center"/>
          </w:tcPr>
          <w:p w:rsidR="005B5D9C" w:rsidRPr="00D9180C" w:rsidRDefault="00EF46C2" w:rsidP="00EF46C2">
            <w:pPr>
              <w:widowControl w:val="0"/>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0" w:type="auto"/>
          </w:tcPr>
          <w:p w:rsidR="005B5D9C" w:rsidRPr="00D9180C" w:rsidRDefault="005B5D9C" w:rsidP="00D9180C">
            <w:pPr>
              <w:pStyle w:val="a4"/>
              <w:rPr>
                <w:rFonts w:ascii="Times New Roman" w:hAnsi="Times New Roman" w:cs="Times New Roman"/>
                <w:sz w:val="20"/>
                <w:szCs w:val="20"/>
              </w:rPr>
            </w:pPr>
            <w:r w:rsidRPr="00D9180C">
              <w:rPr>
                <w:rFonts w:ascii="Times New Roman" w:hAnsi="Times New Roman" w:cs="Times New Roman"/>
                <w:sz w:val="20"/>
                <w:szCs w:val="20"/>
              </w:rPr>
              <w:t>Теоретический опрос Тестирование.</w:t>
            </w:r>
          </w:p>
          <w:p w:rsidR="005B5D9C" w:rsidRPr="00D9180C" w:rsidRDefault="005B5D9C" w:rsidP="00D9180C">
            <w:pPr>
              <w:pStyle w:val="a4"/>
              <w:rPr>
                <w:rFonts w:ascii="Times New Roman" w:hAnsi="Times New Roman" w:cs="Times New Roman"/>
                <w:sz w:val="20"/>
                <w:szCs w:val="20"/>
              </w:rPr>
            </w:pPr>
            <w:r w:rsidRPr="00D9180C">
              <w:rPr>
                <w:rFonts w:ascii="Times New Roman" w:hAnsi="Times New Roman" w:cs="Times New Roman"/>
                <w:sz w:val="20"/>
                <w:szCs w:val="20"/>
              </w:rPr>
              <w:t>Доклад</w:t>
            </w:r>
          </w:p>
        </w:tc>
      </w:tr>
      <w:tr w:rsidR="00D9180C" w:rsidRPr="00D9180C" w:rsidTr="00EF46C2">
        <w:tc>
          <w:tcPr>
            <w:tcW w:w="0" w:type="auto"/>
          </w:tcPr>
          <w:p w:rsidR="005B5D9C" w:rsidRPr="00D9180C" w:rsidRDefault="005B5D9C" w:rsidP="00D9180C">
            <w:pPr>
              <w:widowControl w:val="0"/>
              <w:spacing w:after="0" w:line="240" w:lineRule="auto"/>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2</w:t>
            </w:r>
          </w:p>
        </w:tc>
        <w:tc>
          <w:tcPr>
            <w:tcW w:w="0" w:type="auto"/>
            <w:shd w:val="clear" w:color="auto" w:fill="auto"/>
          </w:tcPr>
          <w:p w:rsidR="005B5D9C" w:rsidRPr="00D9180C" w:rsidRDefault="005B5D9C" w:rsidP="00D9180C">
            <w:pPr>
              <w:spacing w:after="0" w:line="240" w:lineRule="auto"/>
              <w:rPr>
                <w:rFonts w:ascii="Times New Roman" w:hAnsi="Times New Roman" w:cs="Times New Roman"/>
                <w:sz w:val="20"/>
                <w:szCs w:val="20"/>
              </w:rPr>
            </w:pPr>
            <w:r w:rsidRPr="00D9180C">
              <w:rPr>
                <w:rFonts w:ascii="Times New Roman" w:hAnsi="Times New Roman" w:cs="Times New Roman"/>
                <w:sz w:val="20"/>
                <w:szCs w:val="20"/>
              </w:rPr>
              <w:t xml:space="preserve">ТЕМА 2: </w:t>
            </w:r>
            <w:r w:rsidRPr="00D9180C">
              <w:rPr>
                <w:rFonts w:ascii="Times New Roman" w:hAnsi="Times New Roman" w:cs="Times New Roman"/>
                <w:bCs/>
                <w:sz w:val="20"/>
                <w:szCs w:val="20"/>
              </w:rPr>
              <w:t>Международное разделение труда как материальная основа мирового хозяйства</w:t>
            </w:r>
          </w:p>
        </w:tc>
        <w:tc>
          <w:tcPr>
            <w:tcW w:w="0" w:type="auto"/>
            <w:vAlign w:val="center"/>
          </w:tcPr>
          <w:p w:rsidR="005B5D9C" w:rsidRPr="00D9180C" w:rsidRDefault="005B5D9C" w:rsidP="00EF46C2">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7</w:t>
            </w:r>
          </w:p>
        </w:tc>
        <w:tc>
          <w:tcPr>
            <w:tcW w:w="0" w:type="auto"/>
            <w:vAlign w:val="center"/>
          </w:tcPr>
          <w:p w:rsidR="005B5D9C" w:rsidRPr="00D9180C" w:rsidRDefault="005B5D9C" w:rsidP="00EF46C2">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1</w:t>
            </w:r>
          </w:p>
        </w:tc>
        <w:tc>
          <w:tcPr>
            <w:tcW w:w="0" w:type="auto"/>
            <w:vAlign w:val="center"/>
          </w:tcPr>
          <w:p w:rsidR="005B5D9C" w:rsidRPr="00D9180C" w:rsidRDefault="005B5D9C" w:rsidP="00EF46C2">
            <w:pPr>
              <w:widowControl w:val="0"/>
              <w:spacing w:after="0" w:line="240" w:lineRule="auto"/>
              <w:jc w:val="center"/>
              <w:rPr>
                <w:rFonts w:ascii="Times New Roman" w:eastAsia="Times New Roman" w:hAnsi="Times New Roman" w:cs="Times New Roman"/>
                <w:sz w:val="20"/>
                <w:szCs w:val="20"/>
                <w:lang w:eastAsia="ru-RU"/>
              </w:rPr>
            </w:pPr>
          </w:p>
        </w:tc>
        <w:tc>
          <w:tcPr>
            <w:tcW w:w="0" w:type="auto"/>
            <w:vAlign w:val="center"/>
          </w:tcPr>
          <w:p w:rsidR="005B5D9C" w:rsidRPr="00D9180C" w:rsidRDefault="00EF46C2" w:rsidP="00EF46C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6</w:t>
            </w:r>
          </w:p>
        </w:tc>
        <w:tc>
          <w:tcPr>
            <w:tcW w:w="0" w:type="auto"/>
          </w:tcPr>
          <w:p w:rsidR="005B5D9C" w:rsidRPr="00D9180C" w:rsidRDefault="005B5D9C" w:rsidP="00D9180C">
            <w:pPr>
              <w:pStyle w:val="a4"/>
              <w:rPr>
                <w:rFonts w:ascii="Times New Roman" w:hAnsi="Times New Roman" w:cs="Times New Roman"/>
                <w:sz w:val="20"/>
                <w:szCs w:val="20"/>
              </w:rPr>
            </w:pPr>
            <w:r w:rsidRPr="00D9180C">
              <w:rPr>
                <w:rFonts w:ascii="Times New Roman" w:hAnsi="Times New Roman" w:cs="Times New Roman"/>
                <w:sz w:val="20"/>
                <w:szCs w:val="20"/>
              </w:rPr>
              <w:t>Теоретический опрос Тестирование.</w:t>
            </w:r>
          </w:p>
          <w:p w:rsidR="005B5D9C" w:rsidRPr="00D9180C" w:rsidRDefault="005B5D9C" w:rsidP="00D9180C">
            <w:pPr>
              <w:pStyle w:val="a4"/>
              <w:rPr>
                <w:rFonts w:ascii="Times New Roman" w:hAnsi="Times New Roman" w:cs="Times New Roman"/>
                <w:sz w:val="20"/>
                <w:szCs w:val="20"/>
              </w:rPr>
            </w:pPr>
            <w:r w:rsidRPr="00D9180C">
              <w:rPr>
                <w:rFonts w:ascii="Times New Roman" w:hAnsi="Times New Roman" w:cs="Times New Roman"/>
                <w:sz w:val="20"/>
                <w:szCs w:val="20"/>
              </w:rPr>
              <w:t>Доклад</w:t>
            </w:r>
          </w:p>
        </w:tc>
      </w:tr>
      <w:tr w:rsidR="00D9180C" w:rsidRPr="00D9180C" w:rsidTr="00EF46C2">
        <w:tc>
          <w:tcPr>
            <w:tcW w:w="0" w:type="auto"/>
          </w:tcPr>
          <w:p w:rsidR="005B5D9C" w:rsidRPr="00D9180C" w:rsidRDefault="005B5D9C" w:rsidP="00D9180C">
            <w:pPr>
              <w:widowControl w:val="0"/>
              <w:spacing w:after="0" w:line="240" w:lineRule="auto"/>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3</w:t>
            </w:r>
          </w:p>
        </w:tc>
        <w:tc>
          <w:tcPr>
            <w:tcW w:w="0" w:type="auto"/>
            <w:shd w:val="clear" w:color="auto" w:fill="auto"/>
          </w:tcPr>
          <w:p w:rsidR="005B5D9C" w:rsidRPr="00D9180C" w:rsidRDefault="005B5D9C" w:rsidP="00D9180C">
            <w:pPr>
              <w:spacing w:after="0" w:line="240" w:lineRule="auto"/>
              <w:rPr>
                <w:rFonts w:ascii="Times New Roman" w:hAnsi="Times New Roman" w:cs="Times New Roman"/>
                <w:sz w:val="20"/>
                <w:szCs w:val="20"/>
              </w:rPr>
            </w:pPr>
            <w:r w:rsidRPr="00D9180C">
              <w:rPr>
                <w:rFonts w:ascii="Times New Roman" w:hAnsi="Times New Roman" w:cs="Times New Roman"/>
                <w:sz w:val="20"/>
                <w:szCs w:val="20"/>
              </w:rPr>
              <w:t xml:space="preserve">ТЕМА 3: </w:t>
            </w:r>
            <w:r w:rsidRPr="00D9180C">
              <w:rPr>
                <w:rFonts w:ascii="Times New Roman" w:hAnsi="Times New Roman" w:cs="Times New Roman"/>
                <w:bCs/>
                <w:sz w:val="20"/>
                <w:szCs w:val="20"/>
              </w:rPr>
              <w:t>Ресурсы мирового хозяйства</w:t>
            </w:r>
          </w:p>
        </w:tc>
        <w:tc>
          <w:tcPr>
            <w:tcW w:w="0" w:type="auto"/>
            <w:vAlign w:val="center"/>
          </w:tcPr>
          <w:p w:rsidR="005B5D9C" w:rsidRPr="00D9180C" w:rsidRDefault="005B5D9C" w:rsidP="00EF46C2">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7</w:t>
            </w:r>
          </w:p>
        </w:tc>
        <w:tc>
          <w:tcPr>
            <w:tcW w:w="0" w:type="auto"/>
            <w:vAlign w:val="center"/>
          </w:tcPr>
          <w:p w:rsidR="005B5D9C" w:rsidRPr="00D9180C" w:rsidRDefault="005B5D9C" w:rsidP="00EF46C2">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1</w:t>
            </w:r>
          </w:p>
        </w:tc>
        <w:tc>
          <w:tcPr>
            <w:tcW w:w="0" w:type="auto"/>
            <w:vAlign w:val="center"/>
          </w:tcPr>
          <w:p w:rsidR="005B5D9C" w:rsidRPr="00D9180C" w:rsidRDefault="005B5D9C" w:rsidP="00EF46C2">
            <w:pPr>
              <w:widowControl w:val="0"/>
              <w:spacing w:after="0" w:line="240" w:lineRule="auto"/>
              <w:jc w:val="center"/>
              <w:rPr>
                <w:rFonts w:ascii="Times New Roman" w:eastAsia="Times New Roman" w:hAnsi="Times New Roman" w:cs="Times New Roman"/>
                <w:sz w:val="20"/>
                <w:szCs w:val="20"/>
                <w:lang w:eastAsia="ru-RU"/>
              </w:rPr>
            </w:pPr>
          </w:p>
        </w:tc>
        <w:tc>
          <w:tcPr>
            <w:tcW w:w="0" w:type="auto"/>
            <w:vAlign w:val="center"/>
          </w:tcPr>
          <w:p w:rsidR="005B5D9C" w:rsidRPr="00D9180C" w:rsidRDefault="00EF46C2" w:rsidP="00EF46C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6</w:t>
            </w:r>
          </w:p>
        </w:tc>
        <w:tc>
          <w:tcPr>
            <w:tcW w:w="0" w:type="auto"/>
          </w:tcPr>
          <w:p w:rsidR="005B5D9C" w:rsidRPr="00D9180C" w:rsidRDefault="005B5D9C" w:rsidP="00D9180C">
            <w:pPr>
              <w:pStyle w:val="a4"/>
              <w:rPr>
                <w:rFonts w:ascii="Times New Roman" w:hAnsi="Times New Roman" w:cs="Times New Roman"/>
                <w:sz w:val="20"/>
                <w:szCs w:val="20"/>
              </w:rPr>
            </w:pPr>
            <w:r w:rsidRPr="00D9180C">
              <w:rPr>
                <w:rFonts w:ascii="Times New Roman" w:hAnsi="Times New Roman" w:cs="Times New Roman"/>
                <w:sz w:val="20"/>
                <w:szCs w:val="20"/>
              </w:rPr>
              <w:t>Теоретический опрос Тестирование.</w:t>
            </w:r>
          </w:p>
          <w:p w:rsidR="005B5D9C" w:rsidRPr="00D9180C" w:rsidRDefault="005B5D9C" w:rsidP="00D9180C">
            <w:pPr>
              <w:pStyle w:val="a4"/>
              <w:rPr>
                <w:rFonts w:ascii="Times New Roman" w:hAnsi="Times New Roman" w:cs="Times New Roman"/>
                <w:sz w:val="20"/>
                <w:szCs w:val="20"/>
              </w:rPr>
            </w:pPr>
            <w:r w:rsidRPr="00D9180C">
              <w:rPr>
                <w:rFonts w:ascii="Times New Roman" w:hAnsi="Times New Roman" w:cs="Times New Roman"/>
                <w:sz w:val="20"/>
                <w:szCs w:val="20"/>
              </w:rPr>
              <w:t>Доклад</w:t>
            </w:r>
          </w:p>
        </w:tc>
      </w:tr>
      <w:tr w:rsidR="00D9180C" w:rsidRPr="00D9180C" w:rsidTr="00EF46C2">
        <w:tc>
          <w:tcPr>
            <w:tcW w:w="0" w:type="auto"/>
            <w:tcBorders>
              <w:bottom w:val="single" w:sz="4" w:space="0" w:color="auto"/>
            </w:tcBorders>
          </w:tcPr>
          <w:p w:rsidR="005B5D9C" w:rsidRPr="00D9180C" w:rsidRDefault="005B5D9C" w:rsidP="00D9180C">
            <w:pPr>
              <w:widowControl w:val="0"/>
              <w:spacing w:after="0" w:line="240" w:lineRule="auto"/>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4</w:t>
            </w:r>
          </w:p>
        </w:tc>
        <w:tc>
          <w:tcPr>
            <w:tcW w:w="0" w:type="auto"/>
            <w:tcBorders>
              <w:bottom w:val="single" w:sz="4" w:space="0" w:color="auto"/>
            </w:tcBorders>
            <w:shd w:val="clear" w:color="auto" w:fill="auto"/>
          </w:tcPr>
          <w:p w:rsidR="005B5D9C" w:rsidRPr="00D9180C" w:rsidRDefault="005B5D9C" w:rsidP="00D9180C">
            <w:pPr>
              <w:spacing w:after="0" w:line="240" w:lineRule="auto"/>
              <w:rPr>
                <w:rFonts w:ascii="Times New Roman" w:hAnsi="Times New Roman" w:cs="Times New Roman"/>
                <w:sz w:val="20"/>
                <w:szCs w:val="20"/>
              </w:rPr>
            </w:pPr>
            <w:r w:rsidRPr="00D9180C">
              <w:rPr>
                <w:rFonts w:ascii="Times New Roman" w:hAnsi="Times New Roman" w:cs="Times New Roman"/>
                <w:sz w:val="20"/>
                <w:szCs w:val="20"/>
              </w:rPr>
              <w:t xml:space="preserve">ТЕМА 4: </w:t>
            </w:r>
            <w:r w:rsidRPr="00D9180C">
              <w:rPr>
                <w:rFonts w:ascii="Times New Roman" w:hAnsi="Times New Roman" w:cs="Times New Roman"/>
                <w:bCs/>
                <w:iCs/>
                <w:sz w:val="20"/>
                <w:szCs w:val="20"/>
              </w:rPr>
              <w:t>Глобальные проблемы в мировом хозяйстве</w:t>
            </w:r>
          </w:p>
        </w:tc>
        <w:tc>
          <w:tcPr>
            <w:tcW w:w="0" w:type="auto"/>
            <w:tcBorders>
              <w:bottom w:val="single" w:sz="4" w:space="0" w:color="auto"/>
            </w:tcBorders>
            <w:vAlign w:val="center"/>
          </w:tcPr>
          <w:p w:rsidR="005B5D9C" w:rsidRPr="00D9180C" w:rsidRDefault="005B5D9C" w:rsidP="00EF46C2">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5</w:t>
            </w:r>
          </w:p>
        </w:tc>
        <w:tc>
          <w:tcPr>
            <w:tcW w:w="0" w:type="auto"/>
            <w:tcBorders>
              <w:bottom w:val="single" w:sz="4" w:space="0" w:color="auto"/>
            </w:tcBorders>
            <w:vAlign w:val="center"/>
          </w:tcPr>
          <w:p w:rsidR="005B5D9C" w:rsidRPr="00D9180C" w:rsidRDefault="005B5D9C" w:rsidP="00EF46C2">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1</w:t>
            </w:r>
          </w:p>
        </w:tc>
        <w:tc>
          <w:tcPr>
            <w:tcW w:w="0" w:type="auto"/>
            <w:tcBorders>
              <w:bottom w:val="single" w:sz="4" w:space="0" w:color="auto"/>
            </w:tcBorders>
            <w:vAlign w:val="center"/>
          </w:tcPr>
          <w:p w:rsidR="005B5D9C" w:rsidRPr="00D9180C" w:rsidRDefault="005B5D9C" w:rsidP="00EF46C2">
            <w:pPr>
              <w:widowControl w:val="0"/>
              <w:spacing w:after="0" w:line="240" w:lineRule="auto"/>
              <w:jc w:val="center"/>
              <w:rPr>
                <w:rFonts w:ascii="Times New Roman" w:eastAsia="Times New Roman" w:hAnsi="Times New Roman" w:cs="Times New Roman"/>
                <w:sz w:val="20"/>
                <w:szCs w:val="20"/>
                <w:lang w:eastAsia="ru-RU"/>
              </w:rPr>
            </w:pPr>
          </w:p>
        </w:tc>
        <w:tc>
          <w:tcPr>
            <w:tcW w:w="0" w:type="auto"/>
            <w:tcBorders>
              <w:bottom w:val="single" w:sz="4" w:space="0" w:color="auto"/>
            </w:tcBorders>
            <w:vAlign w:val="center"/>
          </w:tcPr>
          <w:p w:rsidR="005B5D9C" w:rsidRPr="00D9180C" w:rsidRDefault="00EF46C2" w:rsidP="00EF46C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w:t>
            </w:r>
          </w:p>
        </w:tc>
        <w:tc>
          <w:tcPr>
            <w:tcW w:w="0" w:type="auto"/>
            <w:tcBorders>
              <w:bottom w:val="single" w:sz="4" w:space="0" w:color="auto"/>
            </w:tcBorders>
          </w:tcPr>
          <w:p w:rsidR="005B5D9C" w:rsidRPr="00D9180C" w:rsidRDefault="005B5D9C" w:rsidP="00D9180C">
            <w:pPr>
              <w:pStyle w:val="a4"/>
              <w:rPr>
                <w:rFonts w:ascii="Times New Roman" w:hAnsi="Times New Roman" w:cs="Times New Roman"/>
                <w:sz w:val="20"/>
                <w:szCs w:val="20"/>
              </w:rPr>
            </w:pPr>
            <w:r w:rsidRPr="00D9180C">
              <w:rPr>
                <w:rFonts w:ascii="Times New Roman" w:hAnsi="Times New Roman" w:cs="Times New Roman"/>
                <w:sz w:val="20"/>
                <w:szCs w:val="20"/>
              </w:rPr>
              <w:t>Теоретический опрос Тестирование.</w:t>
            </w:r>
          </w:p>
          <w:p w:rsidR="005B5D9C" w:rsidRPr="00D9180C" w:rsidRDefault="005B5D9C" w:rsidP="00D9180C">
            <w:pPr>
              <w:pStyle w:val="a4"/>
              <w:rPr>
                <w:rFonts w:ascii="Times New Roman" w:hAnsi="Times New Roman" w:cs="Times New Roman"/>
                <w:sz w:val="20"/>
                <w:szCs w:val="20"/>
              </w:rPr>
            </w:pPr>
            <w:r w:rsidRPr="00D9180C">
              <w:rPr>
                <w:rFonts w:ascii="Times New Roman" w:hAnsi="Times New Roman" w:cs="Times New Roman"/>
                <w:sz w:val="20"/>
                <w:szCs w:val="20"/>
              </w:rPr>
              <w:t>Доклад</w:t>
            </w:r>
          </w:p>
        </w:tc>
      </w:tr>
      <w:tr w:rsidR="00D9180C" w:rsidRPr="00D9180C" w:rsidTr="00EF46C2">
        <w:tc>
          <w:tcPr>
            <w:tcW w:w="0" w:type="auto"/>
          </w:tcPr>
          <w:p w:rsidR="005B5D9C" w:rsidRPr="00D9180C" w:rsidRDefault="005B5D9C" w:rsidP="00D9180C">
            <w:pPr>
              <w:widowControl w:val="0"/>
              <w:spacing w:after="0" w:line="240" w:lineRule="auto"/>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5</w:t>
            </w:r>
          </w:p>
        </w:tc>
        <w:tc>
          <w:tcPr>
            <w:tcW w:w="0" w:type="auto"/>
            <w:shd w:val="clear" w:color="auto" w:fill="auto"/>
          </w:tcPr>
          <w:p w:rsidR="005B5D9C" w:rsidRPr="00D9180C" w:rsidRDefault="005B5D9C" w:rsidP="00D9180C">
            <w:pPr>
              <w:spacing w:after="0" w:line="240" w:lineRule="auto"/>
              <w:rPr>
                <w:rFonts w:ascii="Times New Roman" w:hAnsi="Times New Roman" w:cs="Times New Roman"/>
                <w:sz w:val="20"/>
                <w:szCs w:val="20"/>
              </w:rPr>
            </w:pPr>
            <w:r w:rsidRPr="00D9180C">
              <w:rPr>
                <w:rFonts w:ascii="Times New Roman" w:hAnsi="Times New Roman" w:cs="Times New Roman"/>
                <w:sz w:val="20"/>
                <w:szCs w:val="20"/>
              </w:rPr>
              <w:t xml:space="preserve">ТЕМА 5: </w:t>
            </w:r>
            <w:r w:rsidRPr="00D9180C">
              <w:rPr>
                <w:rFonts w:ascii="Times New Roman" w:hAnsi="Times New Roman" w:cs="Times New Roman"/>
                <w:bCs/>
                <w:iCs/>
                <w:sz w:val="20"/>
                <w:szCs w:val="20"/>
              </w:rPr>
              <w:t>Страны и регионы в мировом хозяйстве, их классификация по экономическому потенциалу и уровню социально-экономического развития. Неравномерность экономического развития в современном мировом хозяйстве</w:t>
            </w:r>
          </w:p>
        </w:tc>
        <w:tc>
          <w:tcPr>
            <w:tcW w:w="0" w:type="auto"/>
            <w:vAlign w:val="center"/>
          </w:tcPr>
          <w:p w:rsidR="005B5D9C" w:rsidRPr="00D9180C" w:rsidRDefault="005B5D9C" w:rsidP="00EF46C2">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6</w:t>
            </w:r>
          </w:p>
        </w:tc>
        <w:tc>
          <w:tcPr>
            <w:tcW w:w="0" w:type="auto"/>
            <w:vAlign w:val="center"/>
          </w:tcPr>
          <w:p w:rsidR="005B5D9C" w:rsidRPr="00D9180C" w:rsidRDefault="005B5D9C" w:rsidP="00EF46C2">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1</w:t>
            </w:r>
          </w:p>
        </w:tc>
        <w:tc>
          <w:tcPr>
            <w:tcW w:w="0" w:type="auto"/>
            <w:vAlign w:val="center"/>
          </w:tcPr>
          <w:p w:rsidR="005B5D9C" w:rsidRPr="00D9180C" w:rsidRDefault="005B5D9C" w:rsidP="00EF46C2">
            <w:pPr>
              <w:widowControl w:val="0"/>
              <w:spacing w:after="0" w:line="240" w:lineRule="auto"/>
              <w:jc w:val="center"/>
              <w:rPr>
                <w:rFonts w:ascii="Times New Roman" w:eastAsia="Times New Roman" w:hAnsi="Times New Roman" w:cs="Times New Roman"/>
                <w:sz w:val="20"/>
                <w:szCs w:val="20"/>
                <w:lang w:eastAsia="ru-RU"/>
              </w:rPr>
            </w:pPr>
          </w:p>
        </w:tc>
        <w:tc>
          <w:tcPr>
            <w:tcW w:w="0" w:type="auto"/>
            <w:vAlign w:val="center"/>
          </w:tcPr>
          <w:p w:rsidR="005B5D9C" w:rsidRPr="00D9180C" w:rsidRDefault="00EF46C2" w:rsidP="00EF46C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w:t>
            </w:r>
          </w:p>
        </w:tc>
        <w:tc>
          <w:tcPr>
            <w:tcW w:w="0" w:type="auto"/>
          </w:tcPr>
          <w:p w:rsidR="005B5D9C" w:rsidRPr="00D9180C" w:rsidRDefault="005B5D9C" w:rsidP="00D9180C">
            <w:pPr>
              <w:pStyle w:val="a4"/>
              <w:rPr>
                <w:rFonts w:ascii="Times New Roman" w:hAnsi="Times New Roman" w:cs="Times New Roman"/>
                <w:sz w:val="20"/>
                <w:szCs w:val="20"/>
              </w:rPr>
            </w:pPr>
            <w:r w:rsidRPr="00D9180C">
              <w:rPr>
                <w:rFonts w:ascii="Times New Roman" w:hAnsi="Times New Roman" w:cs="Times New Roman"/>
                <w:sz w:val="20"/>
                <w:szCs w:val="20"/>
              </w:rPr>
              <w:t>Теоретический опрос Тестирование.</w:t>
            </w:r>
          </w:p>
          <w:p w:rsidR="005B5D9C" w:rsidRPr="00D9180C" w:rsidRDefault="005B5D9C" w:rsidP="00D9180C">
            <w:pPr>
              <w:pStyle w:val="a4"/>
              <w:rPr>
                <w:rFonts w:ascii="Times New Roman" w:hAnsi="Times New Roman" w:cs="Times New Roman"/>
                <w:sz w:val="20"/>
                <w:szCs w:val="20"/>
              </w:rPr>
            </w:pPr>
            <w:r w:rsidRPr="00D9180C">
              <w:rPr>
                <w:rFonts w:ascii="Times New Roman" w:hAnsi="Times New Roman" w:cs="Times New Roman"/>
                <w:sz w:val="20"/>
                <w:szCs w:val="20"/>
              </w:rPr>
              <w:t>Доклад</w:t>
            </w:r>
          </w:p>
        </w:tc>
      </w:tr>
      <w:tr w:rsidR="00D9180C" w:rsidRPr="00D9180C" w:rsidTr="00EF46C2">
        <w:tc>
          <w:tcPr>
            <w:tcW w:w="0" w:type="auto"/>
          </w:tcPr>
          <w:p w:rsidR="005B5D9C" w:rsidRPr="00D9180C" w:rsidRDefault="005B5D9C" w:rsidP="00D9180C">
            <w:pPr>
              <w:widowControl w:val="0"/>
              <w:spacing w:after="0" w:line="240" w:lineRule="auto"/>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lastRenderedPageBreak/>
              <w:t>6</w:t>
            </w:r>
          </w:p>
        </w:tc>
        <w:tc>
          <w:tcPr>
            <w:tcW w:w="0" w:type="auto"/>
            <w:shd w:val="clear" w:color="auto" w:fill="auto"/>
          </w:tcPr>
          <w:p w:rsidR="005B5D9C" w:rsidRPr="00D9180C" w:rsidRDefault="005B5D9C" w:rsidP="00D9180C">
            <w:pPr>
              <w:spacing w:after="0" w:line="240" w:lineRule="auto"/>
              <w:rPr>
                <w:rFonts w:ascii="Times New Roman" w:hAnsi="Times New Roman" w:cs="Times New Roman"/>
                <w:sz w:val="20"/>
                <w:szCs w:val="20"/>
              </w:rPr>
            </w:pPr>
            <w:r w:rsidRPr="00D9180C">
              <w:rPr>
                <w:rFonts w:ascii="Times New Roman" w:hAnsi="Times New Roman" w:cs="Times New Roman"/>
                <w:sz w:val="20"/>
                <w:szCs w:val="20"/>
              </w:rPr>
              <w:t xml:space="preserve">ТЕМА 6: </w:t>
            </w:r>
            <w:r w:rsidRPr="00D9180C">
              <w:rPr>
                <w:rFonts w:ascii="Times New Roman" w:hAnsi="Times New Roman" w:cs="Times New Roman"/>
                <w:bCs/>
                <w:iCs/>
                <w:sz w:val="20"/>
                <w:szCs w:val="20"/>
              </w:rPr>
              <w:t>Система современных международных экономических отношений. Основные понятия, виды, участники</w:t>
            </w:r>
          </w:p>
        </w:tc>
        <w:tc>
          <w:tcPr>
            <w:tcW w:w="0" w:type="auto"/>
            <w:vAlign w:val="center"/>
          </w:tcPr>
          <w:p w:rsidR="005B5D9C" w:rsidRPr="00D9180C" w:rsidRDefault="005B5D9C" w:rsidP="00EF46C2">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6</w:t>
            </w:r>
          </w:p>
        </w:tc>
        <w:tc>
          <w:tcPr>
            <w:tcW w:w="0" w:type="auto"/>
            <w:vAlign w:val="center"/>
          </w:tcPr>
          <w:p w:rsidR="005B5D9C" w:rsidRPr="00D9180C" w:rsidRDefault="005B5D9C" w:rsidP="00EF46C2">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1</w:t>
            </w:r>
          </w:p>
        </w:tc>
        <w:tc>
          <w:tcPr>
            <w:tcW w:w="0" w:type="auto"/>
            <w:vAlign w:val="center"/>
          </w:tcPr>
          <w:p w:rsidR="005B5D9C" w:rsidRPr="00D9180C" w:rsidRDefault="005B5D9C" w:rsidP="00EF46C2">
            <w:pPr>
              <w:widowControl w:val="0"/>
              <w:spacing w:after="0" w:line="240" w:lineRule="auto"/>
              <w:jc w:val="center"/>
              <w:rPr>
                <w:rFonts w:ascii="Times New Roman" w:eastAsia="Times New Roman" w:hAnsi="Times New Roman" w:cs="Times New Roman"/>
                <w:sz w:val="20"/>
                <w:szCs w:val="20"/>
                <w:lang w:eastAsia="ru-RU"/>
              </w:rPr>
            </w:pPr>
          </w:p>
        </w:tc>
        <w:tc>
          <w:tcPr>
            <w:tcW w:w="0" w:type="auto"/>
            <w:vAlign w:val="center"/>
          </w:tcPr>
          <w:p w:rsidR="005B5D9C" w:rsidRPr="00D9180C" w:rsidRDefault="00EF46C2" w:rsidP="00EF46C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w:t>
            </w:r>
          </w:p>
        </w:tc>
        <w:tc>
          <w:tcPr>
            <w:tcW w:w="0" w:type="auto"/>
          </w:tcPr>
          <w:p w:rsidR="005B5D9C" w:rsidRPr="00D9180C" w:rsidRDefault="005B5D9C" w:rsidP="00D9180C">
            <w:pPr>
              <w:pStyle w:val="a4"/>
              <w:rPr>
                <w:rFonts w:ascii="Times New Roman" w:hAnsi="Times New Roman" w:cs="Times New Roman"/>
                <w:sz w:val="20"/>
                <w:szCs w:val="20"/>
              </w:rPr>
            </w:pPr>
            <w:r w:rsidRPr="00D9180C">
              <w:rPr>
                <w:rFonts w:ascii="Times New Roman" w:hAnsi="Times New Roman" w:cs="Times New Roman"/>
                <w:sz w:val="20"/>
                <w:szCs w:val="20"/>
              </w:rPr>
              <w:t>Теоретический опрос Тестирование.</w:t>
            </w:r>
          </w:p>
          <w:p w:rsidR="005B5D9C" w:rsidRPr="00D9180C" w:rsidRDefault="005B5D9C" w:rsidP="00D9180C">
            <w:pPr>
              <w:pStyle w:val="a4"/>
              <w:rPr>
                <w:rFonts w:ascii="Times New Roman" w:hAnsi="Times New Roman" w:cs="Times New Roman"/>
                <w:sz w:val="20"/>
                <w:szCs w:val="20"/>
              </w:rPr>
            </w:pPr>
            <w:r w:rsidRPr="00D9180C">
              <w:rPr>
                <w:rFonts w:ascii="Times New Roman" w:hAnsi="Times New Roman" w:cs="Times New Roman"/>
                <w:sz w:val="20"/>
                <w:szCs w:val="20"/>
              </w:rPr>
              <w:t>Доклад</w:t>
            </w:r>
          </w:p>
        </w:tc>
      </w:tr>
      <w:tr w:rsidR="00D9180C" w:rsidRPr="00D9180C" w:rsidTr="00EF46C2">
        <w:tc>
          <w:tcPr>
            <w:tcW w:w="0" w:type="auto"/>
          </w:tcPr>
          <w:p w:rsidR="005B5D9C" w:rsidRPr="00D9180C" w:rsidRDefault="005B5D9C" w:rsidP="00D9180C">
            <w:pPr>
              <w:widowControl w:val="0"/>
              <w:spacing w:after="0" w:line="240" w:lineRule="auto"/>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7</w:t>
            </w:r>
          </w:p>
        </w:tc>
        <w:tc>
          <w:tcPr>
            <w:tcW w:w="0" w:type="auto"/>
            <w:shd w:val="clear" w:color="auto" w:fill="auto"/>
          </w:tcPr>
          <w:p w:rsidR="005B5D9C" w:rsidRPr="00D9180C" w:rsidRDefault="005B5D9C" w:rsidP="00D9180C">
            <w:pPr>
              <w:spacing w:after="0" w:line="240" w:lineRule="auto"/>
              <w:rPr>
                <w:rFonts w:ascii="Times New Roman" w:hAnsi="Times New Roman" w:cs="Times New Roman"/>
                <w:sz w:val="20"/>
                <w:szCs w:val="20"/>
              </w:rPr>
            </w:pPr>
            <w:r w:rsidRPr="00D9180C">
              <w:rPr>
                <w:rFonts w:ascii="Times New Roman" w:hAnsi="Times New Roman" w:cs="Times New Roman"/>
                <w:sz w:val="20"/>
                <w:szCs w:val="20"/>
              </w:rPr>
              <w:t xml:space="preserve">ТЕМА 7: </w:t>
            </w:r>
            <w:r w:rsidRPr="00D9180C">
              <w:rPr>
                <w:rFonts w:ascii="Times New Roman" w:hAnsi="Times New Roman" w:cs="Times New Roman"/>
                <w:bCs/>
                <w:iCs/>
                <w:sz w:val="20"/>
                <w:szCs w:val="20"/>
              </w:rPr>
              <w:t>Мировой рынок. Конъюнктура мирового рынка. Ценообразование в международной торговле</w:t>
            </w:r>
          </w:p>
        </w:tc>
        <w:tc>
          <w:tcPr>
            <w:tcW w:w="0" w:type="auto"/>
            <w:vAlign w:val="center"/>
          </w:tcPr>
          <w:p w:rsidR="005B5D9C" w:rsidRPr="00D9180C" w:rsidRDefault="005B5D9C" w:rsidP="00EF46C2">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5</w:t>
            </w:r>
          </w:p>
        </w:tc>
        <w:tc>
          <w:tcPr>
            <w:tcW w:w="0" w:type="auto"/>
            <w:vAlign w:val="center"/>
          </w:tcPr>
          <w:p w:rsidR="005B5D9C" w:rsidRPr="00D9180C" w:rsidRDefault="005B5D9C" w:rsidP="00EF46C2">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1</w:t>
            </w:r>
          </w:p>
        </w:tc>
        <w:tc>
          <w:tcPr>
            <w:tcW w:w="0" w:type="auto"/>
            <w:vAlign w:val="center"/>
          </w:tcPr>
          <w:p w:rsidR="005B5D9C" w:rsidRPr="00D9180C" w:rsidRDefault="005B5D9C" w:rsidP="00EF46C2">
            <w:pPr>
              <w:widowControl w:val="0"/>
              <w:spacing w:after="0" w:line="240" w:lineRule="auto"/>
              <w:jc w:val="center"/>
              <w:rPr>
                <w:rFonts w:ascii="Times New Roman" w:eastAsia="Times New Roman" w:hAnsi="Times New Roman" w:cs="Times New Roman"/>
                <w:sz w:val="20"/>
                <w:szCs w:val="20"/>
                <w:lang w:eastAsia="ru-RU"/>
              </w:rPr>
            </w:pPr>
          </w:p>
        </w:tc>
        <w:tc>
          <w:tcPr>
            <w:tcW w:w="0" w:type="auto"/>
            <w:vAlign w:val="center"/>
          </w:tcPr>
          <w:p w:rsidR="005B5D9C" w:rsidRPr="00D9180C" w:rsidRDefault="00EF46C2" w:rsidP="00EF46C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w:t>
            </w:r>
          </w:p>
        </w:tc>
        <w:tc>
          <w:tcPr>
            <w:tcW w:w="0" w:type="auto"/>
          </w:tcPr>
          <w:p w:rsidR="005B5D9C" w:rsidRPr="00D9180C" w:rsidRDefault="005B5D9C" w:rsidP="00D9180C">
            <w:pPr>
              <w:pStyle w:val="a4"/>
              <w:rPr>
                <w:rFonts w:ascii="Times New Roman" w:hAnsi="Times New Roman" w:cs="Times New Roman"/>
                <w:sz w:val="20"/>
                <w:szCs w:val="20"/>
              </w:rPr>
            </w:pPr>
            <w:r w:rsidRPr="00D9180C">
              <w:rPr>
                <w:rFonts w:ascii="Times New Roman" w:hAnsi="Times New Roman" w:cs="Times New Roman"/>
                <w:sz w:val="20"/>
                <w:szCs w:val="20"/>
              </w:rPr>
              <w:t>Теоретический опрос Тестирование.</w:t>
            </w:r>
          </w:p>
        </w:tc>
      </w:tr>
      <w:tr w:rsidR="00D9180C" w:rsidRPr="00D9180C" w:rsidTr="00EF46C2">
        <w:tc>
          <w:tcPr>
            <w:tcW w:w="0" w:type="auto"/>
          </w:tcPr>
          <w:p w:rsidR="005B5D9C" w:rsidRPr="00D9180C" w:rsidRDefault="005B5D9C" w:rsidP="00D9180C">
            <w:pPr>
              <w:widowControl w:val="0"/>
              <w:spacing w:after="0" w:line="240" w:lineRule="auto"/>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8</w:t>
            </w:r>
          </w:p>
        </w:tc>
        <w:tc>
          <w:tcPr>
            <w:tcW w:w="0" w:type="auto"/>
            <w:shd w:val="clear" w:color="auto" w:fill="auto"/>
          </w:tcPr>
          <w:p w:rsidR="005B5D9C" w:rsidRPr="00D9180C" w:rsidRDefault="005B5D9C" w:rsidP="00D9180C">
            <w:pPr>
              <w:spacing w:after="0" w:line="240" w:lineRule="auto"/>
              <w:rPr>
                <w:rFonts w:ascii="Times New Roman" w:hAnsi="Times New Roman" w:cs="Times New Roman"/>
                <w:sz w:val="20"/>
                <w:szCs w:val="20"/>
              </w:rPr>
            </w:pPr>
            <w:r w:rsidRPr="00D9180C">
              <w:rPr>
                <w:rFonts w:ascii="Times New Roman" w:hAnsi="Times New Roman" w:cs="Times New Roman"/>
                <w:sz w:val="20"/>
                <w:szCs w:val="20"/>
              </w:rPr>
              <w:t xml:space="preserve">ТЕМА 8: </w:t>
            </w:r>
            <w:r w:rsidRPr="00D9180C">
              <w:rPr>
                <w:rFonts w:ascii="Times New Roman" w:hAnsi="Times New Roman" w:cs="Times New Roman"/>
                <w:bCs/>
                <w:iCs/>
                <w:sz w:val="20"/>
                <w:szCs w:val="20"/>
              </w:rPr>
              <w:t>Международная торговля и государственное регулирование внешней торговли</w:t>
            </w:r>
          </w:p>
        </w:tc>
        <w:tc>
          <w:tcPr>
            <w:tcW w:w="0" w:type="auto"/>
            <w:vAlign w:val="center"/>
          </w:tcPr>
          <w:p w:rsidR="005B5D9C" w:rsidRPr="00D9180C" w:rsidRDefault="005B5D9C" w:rsidP="00EF46C2">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7</w:t>
            </w:r>
          </w:p>
        </w:tc>
        <w:tc>
          <w:tcPr>
            <w:tcW w:w="0" w:type="auto"/>
            <w:vAlign w:val="center"/>
          </w:tcPr>
          <w:p w:rsidR="005B5D9C" w:rsidRPr="00D9180C" w:rsidRDefault="005B5D9C" w:rsidP="00EF46C2">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1</w:t>
            </w:r>
          </w:p>
        </w:tc>
        <w:tc>
          <w:tcPr>
            <w:tcW w:w="0" w:type="auto"/>
            <w:vAlign w:val="center"/>
          </w:tcPr>
          <w:p w:rsidR="005B5D9C" w:rsidRPr="00D9180C" w:rsidRDefault="005B5D9C" w:rsidP="00EF46C2">
            <w:pPr>
              <w:widowControl w:val="0"/>
              <w:spacing w:after="0" w:line="240" w:lineRule="auto"/>
              <w:jc w:val="center"/>
              <w:rPr>
                <w:rFonts w:ascii="Times New Roman" w:eastAsia="Times New Roman" w:hAnsi="Times New Roman" w:cs="Times New Roman"/>
                <w:sz w:val="20"/>
                <w:szCs w:val="20"/>
                <w:lang w:eastAsia="ru-RU"/>
              </w:rPr>
            </w:pPr>
          </w:p>
        </w:tc>
        <w:tc>
          <w:tcPr>
            <w:tcW w:w="0" w:type="auto"/>
            <w:vAlign w:val="center"/>
          </w:tcPr>
          <w:p w:rsidR="005B5D9C" w:rsidRPr="00D9180C" w:rsidRDefault="00EF46C2" w:rsidP="00EF46C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6</w:t>
            </w:r>
          </w:p>
        </w:tc>
        <w:tc>
          <w:tcPr>
            <w:tcW w:w="0" w:type="auto"/>
          </w:tcPr>
          <w:p w:rsidR="005B5D9C" w:rsidRPr="00D9180C" w:rsidRDefault="005B5D9C" w:rsidP="00D9180C">
            <w:pPr>
              <w:pStyle w:val="a4"/>
              <w:rPr>
                <w:rFonts w:ascii="Times New Roman" w:hAnsi="Times New Roman" w:cs="Times New Roman"/>
                <w:sz w:val="20"/>
                <w:szCs w:val="20"/>
              </w:rPr>
            </w:pPr>
            <w:r w:rsidRPr="00D9180C">
              <w:rPr>
                <w:rFonts w:ascii="Times New Roman" w:hAnsi="Times New Roman" w:cs="Times New Roman"/>
                <w:sz w:val="20"/>
                <w:szCs w:val="20"/>
              </w:rPr>
              <w:t>Теоретический опрос Тестирование.</w:t>
            </w:r>
          </w:p>
          <w:p w:rsidR="005B5D9C" w:rsidRPr="00D9180C" w:rsidRDefault="005B5D9C" w:rsidP="00D9180C">
            <w:pPr>
              <w:pStyle w:val="a4"/>
              <w:rPr>
                <w:rFonts w:ascii="Times New Roman" w:hAnsi="Times New Roman" w:cs="Times New Roman"/>
                <w:sz w:val="20"/>
                <w:szCs w:val="20"/>
              </w:rPr>
            </w:pPr>
            <w:r w:rsidRPr="00D9180C">
              <w:rPr>
                <w:rFonts w:ascii="Times New Roman" w:hAnsi="Times New Roman" w:cs="Times New Roman"/>
                <w:sz w:val="20"/>
                <w:szCs w:val="20"/>
              </w:rPr>
              <w:t>Доклад</w:t>
            </w:r>
          </w:p>
        </w:tc>
      </w:tr>
      <w:tr w:rsidR="00D9180C" w:rsidRPr="00D9180C" w:rsidTr="00EF46C2">
        <w:tc>
          <w:tcPr>
            <w:tcW w:w="0" w:type="auto"/>
          </w:tcPr>
          <w:p w:rsidR="005B5D9C" w:rsidRPr="00D9180C" w:rsidRDefault="005B5D9C" w:rsidP="00D9180C">
            <w:pPr>
              <w:widowControl w:val="0"/>
              <w:spacing w:after="0" w:line="240" w:lineRule="auto"/>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9</w:t>
            </w:r>
          </w:p>
        </w:tc>
        <w:tc>
          <w:tcPr>
            <w:tcW w:w="0" w:type="auto"/>
            <w:shd w:val="clear" w:color="auto" w:fill="auto"/>
          </w:tcPr>
          <w:p w:rsidR="005B5D9C" w:rsidRPr="00D9180C" w:rsidRDefault="005B5D9C" w:rsidP="00D9180C">
            <w:pPr>
              <w:spacing w:after="0" w:line="240" w:lineRule="auto"/>
              <w:rPr>
                <w:rFonts w:ascii="Times New Roman" w:hAnsi="Times New Roman" w:cs="Times New Roman"/>
                <w:sz w:val="20"/>
                <w:szCs w:val="20"/>
              </w:rPr>
            </w:pPr>
            <w:r w:rsidRPr="00D9180C">
              <w:rPr>
                <w:rFonts w:ascii="Times New Roman" w:hAnsi="Times New Roman" w:cs="Times New Roman"/>
                <w:sz w:val="20"/>
                <w:szCs w:val="20"/>
              </w:rPr>
              <w:t xml:space="preserve">ТЕМА 9: </w:t>
            </w:r>
            <w:r w:rsidRPr="00D9180C">
              <w:rPr>
                <w:rFonts w:ascii="Times New Roman" w:hAnsi="Times New Roman" w:cs="Times New Roman"/>
                <w:bCs/>
                <w:iCs/>
                <w:sz w:val="20"/>
                <w:szCs w:val="20"/>
              </w:rPr>
              <w:t>Внешняя торговля России и ее регулирование</w:t>
            </w:r>
          </w:p>
        </w:tc>
        <w:tc>
          <w:tcPr>
            <w:tcW w:w="0" w:type="auto"/>
            <w:vAlign w:val="center"/>
          </w:tcPr>
          <w:p w:rsidR="005B5D9C" w:rsidRPr="00D9180C" w:rsidRDefault="005B5D9C" w:rsidP="00EF46C2">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7</w:t>
            </w:r>
          </w:p>
        </w:tc>
        <w:tc>
          <w:tcPr>
            <w:tcW w:w="0" w:type="auto"/>
            <w:vAlign w:val="center"/>
          </w:tcPr>
          <w:p w:rsidR="005B5D9C" w:rsidRPr="00D9180C" w:rsidRDefault="005B5D9C" w:rsidP="00EF46C2">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1</w:t>
            </w:r>
          </w:p>
        </w:tc>
        <w:tc>
          <w:tcPr>
            <w:tcW w:w="0" w:type="auto"/>
            <w:vAlign w:val="center"/>
          </w:tcPr>
          <w:p w:rsidR="005B5D9C" w:rsidRPr="00D9180C" w:rsidRDefault="005B5D9C" w:rsidP="00EF46C2">
            <w:pPr>
              <w:widowControl w:val="0"/>
              <w:spacing w:after="0" w:line="240" w:lineRule="auto"/>
              <w:jc w:val="center"/>
              <w:rPr>
                <w:rFonts w:ascii="Times New Roman" w:eastAsia="Times New Roman" w:hAnsi="Times New Roman" w:cs="Times New Roman"/>
                <w:sz w:val="20"/>
                <w:szCs w:val="20"/>
                <w:lang w:eastAsia="ru-RU"/>
              </w:rPr>
            </w:pPr>
          </w:p>
        </w:tc>
        <w:tc>
          <w:tcPr>
            <w:tcW w:w="0" w:type="auto"/>
            <w:vAlign w:val="center"/>
          </w:tcPr>
          <w:p w:rsidR="005B5D9C" w:rsidRPr="00D9180C" w:rsidRDefault="00EF46C2" w:rsidP="00EF46C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6</w:t>
            </w:r>
          </w:p>
        </w:tc>
        <w:tc>
          <w:tcPr>
            <w:tcW w:w="0" w:type="auto"/>
          </w:tcPr>
          <w:p w:rsidR="005B5D9C" w:rsidRPr="00D9180C" w:rsidRDefault="005B5D9C" w:rsidP="00D9180C">
            <w:pPr>
              <w:pStyle w:val="a4"/>
              <w:rPr>
                <w:rFonts w:ascii="Times New Roman" w:hAnsi="Times New Roman" w:cs="Times New Roman"/>
                <w:sz w:val="20"/>
                <w:szCs w:val="20"/>
              </w:rPr>
            </w:pPr>
            <w:r w:rsidRPr="00D9180C">
              <w:rPr>
                <w:rFonts w:ascii="Times New Roman" w:hAnsi="Times New Roman" w:cs="Times New Roman"/>
                <w:sz w:val="20"/>
                <w:szCs w:val="20"/>
              </w:rPr>
              <w:t>Теоретический опрос Тестирование.</w:t>
            </w:r>
          </w:p>
          <w:p w:rsidR="005B5D9C" w:rsidRPr="00D9180C" w:rsidRDefault="005B5D9C" w:rsidP="00D9180C">
            <w:pPr>
              <w:pStyle w:val="a4"/>
              <w:rPr>
                <w:rFonts w:ascii="Times New Roman" w:hAnsi="Times New Roman" w:cs="Times New Roman"/>
                <w:sz w:val="20"/>
                <w:szCs w:val="20"/>
              </w:rPr>
            </w:pPr>
            <w:r w:rsidRPr="00D9180C">
              <w:rPr>
                <w:rFonts w:ascii="Times New Roman" w:hAnsi="Times New Roman" w:cs="Times New Roman"/>
                <w:sz w:val="20"/>
                <w:szCs w:val="20"/>
              </w:rPr>
              <w:t>Доклад</w:t>
            </w:r>
          </w:p>
        </w:tc>
      </w:tr>
      <w:tr w:rsidR="00D9180C" w:rsidRPr="00D9180C" w:rsidTr="00EF46C2">
        <w:tc>
          <w:tcPr>
            <w:tcW w:w="0" w:type="auto"/>
          </w:tcPr>
          <w:p w:rsidR="005B5D9C" w:rsidRPr="00D9180C" w:rsidRDefault="005B5D9C" w:rsidP="00D9180C">
            <w:pPr>
              <w:widowControl w:val="0"/>
              <w:spacing w:after="0" w:line="240" w:lineRule="auto"/>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10</w:t>
            </w:r>
          </w:p>
        </w:tc>
        <w:tc>
          <w:tcPr>
            <w:tcW w:w="0" w:type="auto"/>
            <w:shd w:val="clear" w:color="auto" w:fill="auto"/>
          </w:tcPr>
          <w:p w:rsidR="005B5D9C" w:rsidRPr="00D9180C" w:rsidRDefault="005B5D9C" w:rsidP="00D9180C">
            <w:pPr>
              <w:spacing w:after="0" w:line="240" w:lineRule="auto"/>
              <w:rPr>
                <w:rFonts w:ascii="Times New Roman" w:hAnsi="Times New Roman" w:cs="Times New Roman"/>
                <w:sz w:val="20"/>
                <w:szCs w:val="20"/>
              </w:rPr>
            </w:pPr>
            <w:r w:rsidRPr="00D9180C">
              <w:rPr>
                <w:rFonts w:ascii="Times New Roman" w:hAnsi="Times New Roman" w:cs="Times New Roman"/>
                <w:sz w:val="20"/>
                <w:szCs w:val="20"/>
              </w:rPr>
              <w:t xml:space="preserve">ТЕМА 10: </w:t>
            </w:r>
            <w:r w:rsidRPr="00D9180C">
              <w:rPr>
                <w:rFonts w:ascii="Times New Roman" w:hAnsi="Times New Roman" w:cs="Times New Roman"/>
                <w:bCs/>
                <w:iCs/>
                <w:sz w:val="20"/>
                <w:szCs w:val="20"/>
              </w:rPr>
              <w:t>Мировой рынок услуг</w:t>
            </w:r>
          </w:p>
        </w:tc>
        <w:tc>
          <w:tcPr>
            <w:tcW w:w="0" w:type="auto"/>
            <w:vAlign w:val="center"/>
          </w:tcPr>
          <w:p w:rsidR="005B5D9C" w:rsidRPr="00D9180C" w:rsidRDefault="005B5D9C" w:rsidP="00EF46C2">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7</w:t>
            </w:r>
          </w:p>
        </w:tc>
        <w:tc>
          <w:tcPr>
            <w:tcW w:w="0" w:type="auto"/>
            <w:vAlign w:val="center"/>
          </w:tcPr>
          <w:p w:rsidR="005B5D9C" w:rsidRPr="00D9180C" w:rsidRDefault="005B5D9C" w:rsidP="00EF46C2">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1</w:t>
            </w:r>
          </w:p>
        </w:tc>
        <w:tc>
          <w:tcPr>
            <w:tcW w:w="0" w:type="auto"/>
            <w:vAlign w:val="center"/>
          </w:tcPr>
          <w:p w:rsidR="005B5D9C" w:rsidRPr="00D9180C" w:rsidRDefault="005B5D9C" w:rsidP="00EF46C2">
            <w:pPr>
              <w:widowControl w:val="0"/>
              <w:spacing w:after="0" w:line="240" w:lineRule="auto"/>
              <w:jc w:val="center"/>
              <w:rPr>
                <w:rFonts w:ascii="Times New Roman" w:eastAsia="Times New Roman" w:hAnsi="Times New Roman" w:cs="Times New Roman"/>
                <w:sz w:val="20"/>
                <w:szCs w:val="20"/>
                <w:lang w:eastAsia="ru-RU"/>
              </w:rPr>
            </w:pPr>
          </w:p>
        </w:tc>
        <w:tc>
          <w:tcPr>
            <w:tcW w:w="0" w:type="auto"/>
            <w:vAlign w:val="center"/>
          </w:tcPr>
          <w:p w:rsidR="005B5D9C" w:rsidRPr="00D9180C" w:rsidRDefault="00EF46C2" w:rsidP="00EF46C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6</w:t>
            </w:r>
          </w:p>
        </w:tc>
        <w:tc>
          <w:tcPr>
            <w:tcW w:w="0" w:type="auto"/>
          </w:tcPr>
          <w:p w:rsidR="005B5D9C" w:rsidRPr="00D9180C" w:rsidRDefault="005B5D9C" w:rsidP="00D9180C">
            <w:pPr>
              <w:pStyle w:val="a4"/>
              <w:rPr>
                <w:rFonts w:ascii="Times New Roman" w:hAnsi="Times New Roman" w:cs="Times New Roman"/>
                <w:sz w:val="20"/>
                <w:szCs w:val="20"/>
              </w:rPr>
            </w:pPr>
            <w:r w:rsidRPr="00D9180C">
              <w:rPr>
                <w:rFonts w:ascii="Times New Roman" w:hAnsi="Times New Roman" w:cs="Times New Roman"/>
                <w:sz w:val="20"/>
                <w:szCs w:val="20"/>
              </w:rPr>
              <w:t>Теоретический опрос Тестирование.</w:t>
            </w:r>
          </w:p>
          <w:p w:rsidR="005B5D9C" w:rsidRPr="00D9180C" w:rsidRDefault="005B5D9C" w:rsidP="00D9180C">
            <w:pPr>
              <w:pStyle w:val="a4"/>
              <w:rPr>
                <w:rFonts w:ascii="Times New Roman" w:hAnsi="Times New Roman" w:cs="Times New Roman"/>
                <w:sz w:val="20"/>
                <w:szCs w:val="20"/>
              </w:rPr>
            </w:pPr>
            <w:r w:rsidRPr="00D9180C">
              <w:rPr>
                <w:rFonts w:ascii="Times New Roman" w:hAnsi="Times New Roman" w:cs="Times New Roman"/>
                <w:sz w:val="20"/>
                <w:szCs w:val="20"/>
              </w:rPr>
              <w:t>Доклад</w:t>
            </w:r>
          </w:p>
        </w:tc>
      </w:tr>
      <w:tr w:rsidR="00D9180C" w:rsidRPr="00D9180C" w:rsidTr="00EF46C2">
        <w:tc>
          <w:tcPr>
            <w:tcW w:w="0" w:type="auto"/>
          </w:tcPr>
          <w:p w:rsidR="005B5D9C" w:rsidRPr="00D9180C" w:rsidRDefault="005B5D9C" w:rsidP="00D9180C">
            <w:pPr>
              <w:widowControl w:val="0"/>
              <w:spacing w:after="0" w:line="240" w:lineRule="auto"/>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11</w:t>
            </w:r>
          </w:p>
        </w:tc>
        <w:tc>
          <w:tcPr>
            <w:tcW w:w="0" w:type="auto"/>
            <w:shd w:val="clear" w:color="auto" w:fill="auto"/>
          </w:tcPr>
          <w:p w:rsidR="005B5D9C" w:rsidRPr="00D9180C" w:rsidRDefault="005B5D9C" w:rsidP="00D9180C">
            <w:pPr>
              <w:spacing w:after="0" w:line="240" w:lineRule="auto"/>
              <w:rPr>
                <w:rFonts w:ascii="Times New Roman" w:hAnsi="Times New Roman" w:cs="Times New Roman"/>
                <w:sz w:val="20"/>
                <w:szCs w:val="20"/>
              </w:rPr>
            </w:pPr>
            <w:r w:rsidRPr="00D9180C">
              <w:rPr>
                <w:rFonts w:ascii="Times New Roman" w:hAnsi="Times New Roman" w:cs="Times New Roman"/>
                <w:sz w:val="20"/>
                <w:szCs w:val="20"/>
              </w:rPr>
              <w:t xml:space="preserve">ТЕМА 11: </w:t>
            </w:r>
            <w:r w:rsidRPr="00D9180C">
              <w:rPr>
                <w:rFonts w:ascii="Times New Roman" w:hAnsi="Times New Roman" w:cs="Times New Roman"/>
                <w:bCs/>
                <w:iCs/>
                <w:sz w:val="20"/>
                <w:szCs w:val="20"/>
              </w:rPr>
              <w:t>Международное движение капитала</w:t>
            </w:r>
            <w:r w:rsidRPr="00D9180C">
              <w:rPr>
                <w:rFonts w:ascii="Times New Roman" w:hAnsi="Times New Roman" w:cs="Times New Roman"/>
                <w:sz w:val="20"/>
                <w:szCs w:val="20"/>
              </w:rPr>
              <w:t xml:space="preserve"> </w:t>
            </w:r>
          </w:p>
        </w:tc>
        <w:tc>
          <w:tcPr>
            <w:tcW w:w="0" w:type="auto"/>
            <w:vAlign w:val="center"/>
          </w:tcPr>
          <w:p w:rsidR="005B5D9C" w:rsidRPr="00D9180C" w:rsidRDefault="005B5D9C" w:rsidP="00EF46C2">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6</w:t>
            </w:r>
          </w:p>
        </w:tc>
        <w:tc>
          <w:tcPr>
            <w:tcW w:w="0" w:type="auto"/>
            <w:vAlign w:val="center"/>
          </w:tcPr>
          <w:p w:rsidR="005B5D9C" w:rsidRPr="00D9180C" w:rsidRDefault="005B5D9C" w:rsidP="00EF46C2">
            <w:pPr>
              <w:widowControl w:val="0"/>
              <w:spacing w:after="0" w:line="240" w:lineRule="auto"/>
              <w:jc w:val="center"/>
              <w:rPr>
                <w:rFonts w:ascii="Times New Roman" w:eastAsia="Times New Roman" w:hAnsi="Times New Roman" w:cs="Times New Roman"/>
                <w:sz w:val="20"/>
                <w:szCs w:val="20"/>
                <w:lang w:eastAsia="ru-RU"/>
              </w:rPr>
            </w:pPr>
          </w:p>
        </w:tc>
        <w:tc>
          <w:tcPr>
            <w:tcW w:w="0" w:type="auto"/>
            <w:vAlign w:val="center"/>
          </w:tcPr>
          <w:p w:rsidR="005B5D9C" w:rsidRPr="00D9180C" w:rsidRDefault="00EF46C2" w:rsidP="00EF46C2">
            <w:pPr>
              <w:widowControl w:val="0"/>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0" w:type="auto"/>
            <w:vAlign w:val="center"/>
          </w:tcPr>
          <w:p w:rsidR="005B5D9C" w:rsidRPr="00D9180C" w:rsidRDefault="00EF46C2" w:rsidP="00EF46C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w:t>
            </w:r>
          </w:p>
        </w:tc>
        <w:tc>
          <w:tcPr>
            <w:tcW w:w="0" w:type="auto"/>
          </w:tcPr>
          <w:p w:rsidR="005B5D9C" w:rsidRPr="00D9180C" w:rsidRDefault="005B5D9C" w:rsidP="00D9180C">
            <w:pPr>
              <w:pStyle w:val="a4"/>
              <w:rPr>
                <w:rFonts w:ascii="Times New Roman" w:hAnsi="Times New Roman" w:cs="Times New Roman"/>
                <w:sz w:val="20"/>
                <w:szCs w:val="20"/>
              </w:rPr>
            </w:pPr>
            <w:r w:rsidRPr="00D9180C">
              <w:rPr>
                <w:rFonts w:ascii="Times New Roman" w:hAnsi="Times New Roman" w:cs="Times New Roman"/>
                <w:sz w:val="20"/>
                <w:szCs w:val="20"/>
              </w:rPr>
              <w:t>Теоретический опрос Тестирование.</w:t>
            </w:r>
          </w:p>
          <w:p w:rsidR="005B5D9C" w:rsidRPr="00D9180C" w:rsidRDefault="005B5D9C" w:rsidP="00D9180C">
            <w:pPr>
              <w:pStyle w:val="a4"/>
              <w:rPr>
                <w:rFonts w:ascii="Times New Roman" w:hAnsi="Times New Roman" w:cs="Times New Roman"/>
                <w:sz w:val="20"/>
                <w:szCs w:val="20"/>
              </w:rPr>
            </w:pPr>
            <w:r w:rsidRPr="00D9180C">
              <w:rPr>
                <w:rFonts w:ascii="Times New Roman" w:hAnsi="Times New Roman" w:cs="Times New Roman"/>
                <w:sz w:val="20"/>
                <w:szCs w:val="20"/>
              </w:rPr>
              <w:t>Доклад</w:t>
            </w:r>
          </w:p>
        </w:tc>
      </w:tr>
      <w:tr w:rsidR="00D9180C" w:rsidRPr="00D9180C" w:rsidTr="00EF46C2">
        <w:tc>
          <w:tcPr>
            <w:tcW w:w="0" w:type="auto"/>
          </w:tcPr>
          <w:p w:rsidR="005B5D9C" w:rsidRPr="00D9180C" w:rsidRDefault="005B5D9C" w:rsidP="00D9180C">
            <w:pPr>
              <w:widowControl w:val="0"/>
              <w:spacing w:after="0" w:line="240" w:lineRule="auto"/>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12</w:t>
            </w:r>
          </w:p>
        </w:tc>
        <w:tc>
          <w:tcPr>
            <w:tcW w:w="0" w:type="auto"/>
            <w:shd w:val="clear" w:color="auto" w:fill="auto"/>
          </w:tcPr>
          <w:p w:rsidR="005B5D9C" w:rsidRPr="00D9180C" w:rsidRDefault="005B5D9C" w:rsidP="00D9180C">
            <w:pPr>
              <w:spacing w:after="0" w:line="240" w:lineRule="auto"/>
              <w:rPr>
                <w:rFonts w:ascii="Times New Roman" w:hAnsi="Times New Roman" w:cs="Times New Roman"/>
                <w:sz w:val="20"/>
                <w:szCs w:val="20"/>
              </w:rPr>
            </w:pPr>
            <w:r w:rsidRPr="00D9180C">
              <w:rPr>
                <w:rFonts w:ascii="Times New Roman" w:hAnsi="Times New Roman" w:cs="Times New Roman"/>
                <w:sz w:val="20"/>
                <w:szCs w:val="20"/>
              </w:rPr>
              <w:t xml:space="preserve">ТЕМА 12: </w:t>
            </w:r>
            <w:r w:rsidRPr="00D9180C">
              <w:rPr>
                <w:rFonts w:ascii="Times New Roman" w:hAnsi="Times New Roman" w:cs="Times New Roman"/>
                <w:bCs/>
                <w:iCs/>
                <w:sz w:val="20"/>
                <w:szCs w:val="20"/>
              </w:rPr>
              <w:t>Иностранные инвестиции в России, их регулирование</w:t>
            </w:r>
          </w:p>
        </w:tc>
        <w:tc>
          <w:tcPr>
            <w:tcW w:w="0" w:type="auto"/>
            <w:vAlign w:val="center"/>
          </w:tcPr>
          <w:p w:rsidR="005B5D9C" w:rsidRPr="00D9180C" w:rsidRDefault="005B5D9C" w:rsidP="00EF46C2">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7</w:t>
            </w:r>
          </w:p>
        </w:tc>
        <w:tc>
          <w:tcPr>
            <w:tcW w:w="0" w:type="auto"/>
            <w:vAlign w:val="center"/>
          </w:tcPr>
          <w:p w:rsidR="005B5D9C" w:rsidRPr="00D9180C" w:rsidRDefault="005B5D9C" w:rsidP="00EF46C2">
            <w:pPr>
              <w:widowControl w:val="0"/>
              <w:spacing w:after="0" w:line="240" w:lineRule="auto"/>
              <w:jc w:val="center"/>
              <w:rPr>
                <w:rFonts w:ascii="Times New Roman" w:eastAsia="Times New Roman" w:hAnsi="Times New Roman" w:cs="Times New Roman"/>
                <w:sz w:val="20"/>
                <w:szCs w:val="20"/>
                <w:lang w:eastAsia="ru-RU"/>
              </w:rPr>
            </w:pPr>
          </w:p>
        </w:tc>
        <w:tc>
          <w:tcPr>
            <w:tcW w:w="0" w:type="auto"/>
            <w:vAlign w:val="center"/>
          </w:tcPr>
          <w:p w:rsidR="005B5D9C" w:rsidRPr="00D9180C" w:rsidRDefault="00EF46C2" w:rsidP="00EF46C2">
            <w:pPr>
              <w:widowControl w:val="0"/>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0" w:type="auto"/>
            <w:vAlign w:val="center"/>
          </w:tcPr>
          <w:p w:rsidR="005B5D9C" w:rsidRPr="00D9180C" w:rsidRDefault="00EF46C2" w:rsidP="00EF46C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6</w:t>
            </w:r>
          </w:p>
        </w:tc>
        <w:tc>
          <w:tcPr>
            <w:tcW w:w="0" w:type="auto"/>
          </w:tcPr>
          <w:p w:rsidR="005B5D9C" w:rsidRPr="00D9180C" w:rsidRDefault="005B5D9C" w:rsidP="00D9180C">
            <w:pPr>
              <w:pStyle w:val="a4"/>
              <w:rPr>
                <w:rFonts w:ascii="Times New Roman" w:hAnsi="Times New Roman" w:cs="Times New Roman"/>
                <w:sz w:val="20"/>
                <w:szCs w:val="20"/>
              </w:rPr>
            </w:pPr>
            <w:r w:rsidRPr="00D9180C">
              <w:rPr>
                <w:rFonts w:ascii="Times New Roman" w:hAnsi="Times New Roman" w:cs="Times New Roman"/>
                <w:sz w:val="20"/>
                <w:szCs w:val="20"/>
              </w:rPr>
              <w:t>Теоретический опрос</w:t>
            </w:r>
          </w:p>
          <w:p w:rsidR="005B5D9C" w:rsidRPr="00D9180C" w:rsidRDefault="005B5D9C" w:rsidP="00D9180C">
            <w:pPr>
              <w:pStyle w:val="a4"/>
              <w:rPr>
                <w:rFonts w:ascii="Times New Roman" w:hAnsi="Times New Roman" w:cs="Times New Roman"/>
                <w:sz w:val="20"/>
                <w:szCs w:val="20"/>
              </w:rPr>
            </w:pPr>
            <w:r w:rsidRPr="00D9180C">
              <w:rPr>
                <w:rFonts w:ascii="Times New Roman" w:hAnsi="Times New Roman" w:cs="Times New Roman"/>
                <w:sz w:val="20"/>
                <w:szCs w:val="20"/>
              </w:rPr>
              <w:t>Доклад</w:t>
            </w:r>
          </w:p>
        </w:tc>
      </w:tr>
      <w:tr w:rsidR="00D9180C" w:rsidRPr="00D9180C" w:rsidTr="00EF46C2">
        <w:tc>
          <w:tcPr>
            <w:tcW w:w="0" w:type="auto"/>
          </w:tcPr>
          <w:p w:rsidR="005B5D9C" w:rsidRPr="00D9180C" w:rsidRDefault="005B5D9C" w:rsidP="00D9180C">
            <w:pPr>
              <w:widowControl w:val="0"/>
              <w:spacing w:after="0" w:line="240" w:lineRule="auto"/>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13</w:t>
            </w:r>
          </w:p>
        </w:tc>
        <w:tc>
          <w:tcPr>
            <w:tcW w:w="0" w:type="auto"/>
            <w:shd w:val="clear" w:color="auto" w:fill="auto"/>
          </w:tcPr>
          <w:p w:rsidR="005B5D9C" w:rsidRPr="00D9180C" w:rsidRDefault="005B5D9C" w:rsidP="00D9180C">
            <w:pPr>
              <w:spacing w:after="0" w:line="240" w:lineRule="auto"/>
              <w:rPr>
                <w:rFonts w:ascii="Times New Roman" w:hAnsi="Times New Roman" w:cs="Times New Roman"/>
                <w:sz w:val="20"/>
                <w:szCs w:val="20"/>
              </w:rPr>
            </w:pPr>
            <w:r w:rsidRPr="00D9180C">
              <w:rPr>
                <w:rFonts w:ascii="Times New Roman" w:hAnsi="Times New Roman" w:cs="Times New Roman"/>
                <w:sz w:val="20"/>
                <w:szCs w:val="20"/>
              </w:rPr>
              <w:t xml:space="preserve">ТЕМА 13: </w:t>
            </w:r>
            <w:r w:rsidRPr="00D9180C">
              <w:rPr>
                <w:rFonts w:ascii="Times New Roman" w:hAnsi="Times New Roman" w:cs="Times New Roman"/>
                <w:bCs/>
                <w:iCs/>
                <w:sz w:val="20"/>
                <w:szCs w:val="20"/>
              </w:rPr>
              <w:t>Международные валютные и кредитные отношения</w:t>
            </w:r>
          </w:p>
        </w:tc>
        <w:tc>
          <w:tcPr>
            <w:tcW w:w="0" w:type="auto"/>
            <w:vAlign w:val="center"/>
          </w:tcPr>
          <w:p w:rsidR="005B5D9C" w:rsidRPr="00D9180C" w:rsidRDefault="005B5D9C" w:rsidP="00EF46C2">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7</w:t>
            </w:r>
          </w:p>
        </w:tc>
        <w:tc>
          <w:tcPr>
            <w:tcW w:w="0" w:type="auto"/>
            <w:vAlign w:val="center"/>
          </w:tcPr>
          <w:p w:rsidR="005B5D9C" w:rsidRPr="00D9180C" w:rsidRDefault="005B5D9C" w:rsidP="00EF46C2">
            <w:pPr>
              <w:widowControl w:val="0"/>
              <w:spacing w:after="0" w:line="240" w:lineRule="auto"/>
              <w:jc w:val="center"/>
              <w:rPr>
                <w:rFonts w:ascii="Times New Roman" w:eastAsia="Times New Roman" w:hAnsi="Times New Roman" w:cs="Times New Roman"/>
                <w:sz w:val="20"/>
                <w:szCs w:val="20"/>
                <w:lang w:eastAsia="ru-RU"/>
              </w:rPr>
            </w:pPr>
          </w:p>
        </w:tc>
        <w:tc>
          <w:tcPr>
            <w:tcW w:w="0" w:type="auto"/>
            <w:vAlign w:val="center"/>
          </w:tcPr>
          <w:p w:rsidR="005B5D9C" w:rsidRPr="00D9180C" w:rsidRDefault="00EF46C2" w:rsidP="00EF46C2">
            <w:pPr>
              <w:widowControl w:val="0"/>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0" w:type="auto"/>
            <w:vAlign w:val="center"/>
          </w:tcPr>
          <w:p w:rsidR="005B5D9C" w:rsidRPr="00D9180C" w:rsidRDefault="00EF46C2" w:rsidP="00EF46C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6</w:t>
            </w:r>
          </w:p>
        </w:tc>
        <w:tc>
          <w:tcPr>
            <w:tcW w:w="0" w:type="auto"/>
          </w:tcPr>
          <w:p w:rsidR="005B5D9C" w:rsidRPr="00D9180C" w:rsidRDefault="005B5D9C" w:rsidP="00D9180C">
            <w:pPr>
              <w:pStyle w:val="a4"/>
              <w:rPr>
                <w:rFonts w:ascii="Times New Roman" w:hAnsi="Times New Roman" w:cs="Times New Roman"/>
                <w:sz w:val="20"/>
                <w:szCs w:val="20"/>
              </w:rPr>
            </w:pPr>
            <w:r w:rsidRPr="00D9180C">
              <w:rPr>
                <w:rFonts w:ascii="Times New Roman" w:hAnsi="Times New Roman" w:cs="Times New Roman"/>
                <w:sz w:val="20"/>
                <w:szCs w:val="20"/>
              </w:rPr>
              <w:t>Теоретический опрос</w:t>
            </w:r>
          </w:p>
          <w:p w:rsidR="005B5D9C" w:rsidRPr="00D9180C" w:rsidRDefault="005B5D9C" w:rsidP="00D9180C">
            <w:pPr>
              <w:pStyle w:val="a4"/>
              <w:rPr>
                <w:rFonts w:ascii="Times New Roman" w:hAnsi="Times New Roman" w:cs="Times New Roman"/>
                <w:sz w:val="20"/>
                <w:szCs w:val="20"/>
              </w:rPr>
            </w:pPr>
            <w:r w:rsidRPr="00D9180C">
              <w:rPr>
                <w:rFonts w:ascii="Times New Roman" w:hAnsi="Times New Roman" w:cs="Times New Roman"/>
                <w:sz w:val="20"/>
                <w:szCs w:val="20"/>
              </w:rPr>
              <w:t>Доклад</w:t>
            </w:r>
          </w:p>
        </w:tc>
      </w:tr>
      <w:tr w:rsidR="00D9180C" w:rsidRPr="00D9180C" w:rsidTr="00EF46C2">
        <w:tc>
          <w:tcPr>
            <w:tcW w:w="0" w:type="auto"/>
          </w:tcPr>
          <w:p w:rsidR="005B5D9C" w:rsidRPr="00D9180C" w:rsidRDefault="005B5D9C" w:rsidP="00D9180C">
            <w:pPr>
              <w:widowControl w:val="0"/>
              <w:spacing w:after="0" w:line="240" w:lineRule="auto"/>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14</w:t>
            </w:r>
          </w:p>
        </w:tc>
        <w:tc>
          <w:tcPr>
            <w:tcW w:w="0" w:type="auto"/>
            <w:shd w:val="clear" w:color="auto" w:fill="auto"/>
          </w:tcPr>
          <w:p w:rsidR="005B5D9C" w:rsidRPr="00D9180C" w:rsidRDefault="005B5D9C" w:rsidP="00D9180C">
            <w:pPr>
              <w:spacing w:after="0" w:line="240" w:lineRule="auto"/>
              <w:rPr>
                <w:rFonts w:ascii="Times New Roman" w:hAnsi="Times New Roman" w:cs="Times New Roman"/>
                <w:sz w:val="20"/>
                <w:szCs w:val="20"/>
              </w:rPr>
            </w:pPr>
            <w:r w:rsidRPr="00D9180C">
              <w:rPr>
                <w:rFonts w:ascii="Times New Roman" w:hAnsi="Times New Roman" w:cs="Times New Roman"/>
                <w:sz w:val="20"/>
                <w:szCs w:val="20"/>
              </w:rPr>
              <w:t xml:space="preserve">ТЕМА 14: </w:t>
            </w:r>
            <w:r w:rsidRPr="00D9180C">
              <w:rPr>
                <w:rFonts w:ascii="Times New Roman" w:hAnsi="Times New Roman" w:cs="Times New Roman"/>
                <w:bCs/>
                <w:iCs/>
                <w:sz w:val="20"/>
                <w:szCs w:val="20"/>
              </w:rPr>
              <w:t>Мировой рынок рабочей силы</w:t>
            </w:r>
          </w:p>
        </w:tc>
        <w:tc>
          <w:tcPr>
            <w:tcW w:w="0" w:type="auto"/>
            <w:vAlign w:val="center"/>
          </w:tcPr>
          <w:p w:rsidR="005B5D9C" w:rsidRPr="00D9180C" w:rsidRDefault="005B5D9C" w:rsidP="00EF46C2">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8</w:t>
            </w:r>
          </w:p>
        </w:tc>
        <w:tc>
          <w:tcPr>
            <w:tcW w:w="0" w:type="auto"/>
            <w:vAlign w:val="center"/>
          </w:tcPr>
          <w:p w:rsidR="005B5D9C" w:rsidRPr="00D9180C" w:rsidRDefault="005B5D9C" w:rsidP="00EF46C2">
            <w:pPr>
              <w:widowControl w:val="0"/>
              <w:spacing w:after="0" w:line="240" w:lineRule="auto"/>
              <w:jc w:val="center"/>
              <w:rPr>
                <w:rFonts w:ascii="Times New Roman" w:eastAsia="Times New Roman" w:hAnsi="Times New Roman" w:cs="Times New Roman"/>
                <w:sz w:val="20"/>
                <w:szCs w:val="20"/>
                <w:lang w:eastAsia="ru-RU"/>
              </w:rPr>
            </w:pPr>
          </w:p>
        </w:tc>
        <w:tc>
          <w:tcPr>
            <w:tcW w:w="0" w:type="auto"/>
            <w:vAlign w:val="center"/>
          </w:tcPr>
          <w:p w:rsidR="005B5D9C" w:rsidRPr="00D9180C" w:rsidRDefault="00EF46C2" w:rsidP="00EF46C2">
            <w:pPr>
              <w:widowControl w:val="0"/>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0" w:type="auto"/>
            <w:vAlign w:val="center"/>
          </w:tcPr>
          <w:p w:rsidR="005B5D9C" w:rsidRPr="00D9180C" w:rsidRDefault="00EF46C2" w:rsidP="00EF46C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7</w:t>
            </w:r>
          </w:p>
        </w:tc>
        <w:tc>
          <w:tcPr>
            <w:tcW w:w="0" w:type="auto"/>
          </w:tcPr>
          <w:p w:rsidR="005B5D9C" w:rsidRPr="00D9180C" w:rsidRDefault="005B5D9C" w:rsidP="00D9180C">
            <w:pPr>
              <w:pStyle w:val="a4"/>
              <w:rPr>
                <w:rFonts w:ascii="Times New Roman" w:hAnsi="Times New Roman" w:cs="Times New Roman"/>
                <w:sz w:val="20"/>
                <w:szCs w:val="20"/>
              </w:rPr>
            </w:pPr>
            <w:r w:rsidRPr="00D9180C">
              <w:rPr>
                <w:rFonts w:ascii="Times New Roman" w:hAnsi="Times New Roman" w:cs="Times New Roman"/>
                <w:sz w:val="20"/>
                <w:szCs w:val="20"/>
              </w:rPr>
              <w:t>Теоретический опрос</w:t>
            </w:r>
          </w:p>
          <w:p w:rsidR="005B5D9C" w:rsidRPr="00D9180C" w:rsidRDefault="005B5D9C" w:rsidP="00D9180C">
            <w:pPr>
              <w:pStyle w:val="a4"/>
              <w:rPr>
                <w:rFonts w:ascii="Times New Roman" w:hAnsi="Times New Roman" w:cs="Times New Roman"/>
                <w:sz w:val="20"/>
                <w:szCs w:val="20"/>
              </w:rPr>
            </w:pPr>
            <w:r w:rsidRPr="00D9180C">
              <w:rPr>
                <w:rFonts w:ascii="Times New Roman" w:hAnsi="Times New Roman" w:cs="Times New Roman"/>
                <w:sz w:val="20"/>
                <w:szCs w:val="20"/>
              </w:rPr>
              <w:t>Доклад</w:t>
            </w:r>
          </w:p>
        </w:tc>
      </w:tr>
      <w:tr w:rsidR="00D9180C" w:rsidRPr="00D9180C" w:rsidTr="00EF46C2">
        <w:tc>
          <w:tcPr>
            <w:tcW w:w="0" w:type="auto"/>
          </w:tcPr>
          <w:p w:rsidR="005B5D9C" w:rsidRPr="00D9180C" w:rsidRDefault="005B5D9C" w:rsidP="00D9180C">
            <w:pPr>
              <w:widowControl w:val="0"/>
              <w:spacing w:after="0" w:line="240" w:lineRule="auto"/>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15</w:t>
            </w:r>
          </w:p>
        </w:tc>
        <w:tc>
          <w:tcPr>
            <w:tcW w:w="0" w:type="auto"/>
            <w:shd w:val="clear" w:color="auto" w:fill="auto"/>
          </w:tcPr>
          <w:p w:rsidR="005B5D9C" w:rsidRPr="00D9180C" w:rsidRDefault="005B5D9C" w:rsidP="00D9180C">
            <w:pPr>
              <w:spacing w:after="0" w:line="240" w:lineRule="auto"/>
              <w:rPr>
                <w:rFonts w:ascii="Times New Roman" w:hAnsi="Times New Roman" w:cs="Times New Roman"/>
                <w:sz w:val="20"/>
                <w:szCs w:val="20"/>
              </w:rPr>
            </w:pPr>
            <w:r w:rsidRPr="00D9180C">
              <w:rPr>
                <w:rFonts w:ascii="Times New Roman" w:hAnsi="Times New Roman" w:cs="Times New Roman"/>
                <w:sz w:val="20"/>
                <w:szCs w:val="20"/>
              </w:rPr>
              <w:t xml:space="preserve">ТЕМА 15: </w:t>
            </w:r>
            <w:r w:rsidRPr="00D9180C">
              <w:rPr>
                <w:rFonts w:ascii="Times New Roman" w:hAnsi="Times New Roman" w:cs="Times New Roman"/>
                <w:bCs/>
                <w:iCs/>
                <w:sz w:val="20"/>
                <w:szCs w:val="20"/>
              </w:rPr>
              <w:t>Интеграционные процессы в мировой экономике</w:t>
            </w:r>
          </w:p>
        </w:tc>
        <w:tc>
          <w:tcPr>
            <w:tcW w:w="0" w:type="auto"/>
            <w:vAlign w:val="center"/>
          </w:tcPr>
          <w:p w:rsidR="005B5D9C" w:rsidRPr="00D9180C" w:rsidRDefault="005B5D9C" w:rsidP="00EF46C2">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6</w:t>
            </w:r>
          </w:p>
        </w:tc>
        <w:tc>
          <w:tcPr>
            <w:tcW w:w="0" w:type="auto"/>
            <w:vAlign w:val="center"/>
          </w:tcPr>
          <w:p w:rsidR="005B5D9C" w:rsidRPr="00D9180C" w:rsidRDefault="005B5D9C" w:rsidP="00EF46C2">
            <w:pPr>
              <w:widowControl w:val="0"/>
              <w:spacing w:after="0" w:line="240" w:lineRule="auto"/>
              <w:jc w:val="center"/>
              <w:rPr>
                <w:rFonts w:ascii="Times New Roman" w:eastAsia="Times New Roman" w:hAnsi="Times New Roman" w:cs="Times New Roman"/>
                <w:sz w:val="20"/>
                <w:szCs w:val="20"/>
                <w:lang w:eastAsia="ru-RU"/>
              </w:rPr>
            </w:pPr>
          </w:p>
        </w:tc>
        <w:tc>
          <w:tcPr>
            <w:tcW w:w="0" w:type="auto"/>
            <w:vAlign w:val="center"/>
          </w:tcPr>
          <w:p w:rsidR="005B5D9C" w:rsidRPr="00D9180C" w:rsidRDefault="00EF46C2" w:rsidP="00EF46C2">
            <w:pPr>
              <w:widowControl w:val="0"/>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0" w:type="auto"/>
            <w:vAlign w:val="center"/>
          </w:tcPr>
          <w:p w:rsidR="005B5D9C" w:rsidRPr="00D9180C" w:rsidRDefault="00EF46C2" w:rsidP="00EF46C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w:t>
            </w:r>
          </w:p>
        </w:tc>
        <w:tc>
          <w:tcPr>
            <w:tcW w:w="0" w:type="auto"/>
          </w:tcPr>
          <w:p w:rsidR="005B5D9C" w:rsidRPr="00D9180C" w:rsidRDefault="005B5D9C" w:rsidP="00D9180C">
            <w:pPr>
              <w:pStyle w:val="a4"/>
              <w:rPr>
                <w:rFonts w:ascii="Times New Roman" w:hAnsi="Times New Roman" w:cs="Times New Roman"/>
                <w:sz w:val="20"/>
                <w:szCs w:val="20"/>
              </w:rPr>
            </w:pPr>
            <w:r w:rsidRPr="00D9180C">
              <w:rPr>
                <w:rFonts w:ascii="Times New Roman" w:hAnsi="Times New Roman" w:cs="Times New Roman"/>
                <w:sz w:val="20"/>
                <w:szCs w:val="20"/>
              </w:rPr>
              <w:t>Теоретический опрос</w:t>
            </w:r>
          </w:p>
          <w:p w:rsidR="005B5D9C" w:rsidRPr="00D9180C" w:rsidRDefault="005B5D9C" w:rsidP="00D9180C">
            <w:pPr>
              <w:pStyle w:val="a4"/>
              <w:rPr>
                <w:rFonts w:ascii="Times New Roman" w:hAnsi="Times New Roman" w:cs="Times New Roman"/>
                <w:sz w:val="20"/>
                <w:szCs w:val="20"/>
              </w:rPr>
            </w:pPr>
            <w:r w:rsidRPr="00D9180C">
              <w:rPr>
                <w:rFonts w:ascii="Times New Roman" w:hAnsi="Times New Roman" w:cs="Times New Roman"/>
                <w:sz w:val="20"/>
                <w:szCs w:val="20"/>
              </w:rPr>
              <w:t>Доклад</w:t>
            </w:r>
          </w:p>
        </w:tc>
      </w:tr>
      <w:tr w:rsidR="00D9180C" w:rsidRPr="00D9180C" w:rsidTr="00EF46C2">
        <w:tc>
          <w:tcPr>
            <w:tcW w:w="0" w:type="auto"/>
          </w:tcPr>
          <w:p w:rsidR="005B5D9C" w:rsidRPr="00D9180C" w:rsidRDefault="005B5D9C" w:rsidP="00D9180C">
            <w:pPr>
              <w:widowControl w:val="0"/>
              <w:spacing w:after="0" w:line="240" w:lineRule="auto"/>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16</w:t>
            </w:r>
          </w:p>
        </w:tc>
        <w:tc>
          <w:tcPr>
            <w:tcW w:w="0" w:type="auto"/>
            <w:shd w:val="clear" w:color="auto" w:fill="auto"/>
          </w:tcPr>
          <w:p w:rsidR="005B5D9C" w:rsidRPr="00D9180C" w:rsidRDefault="005B5D9C" w:rsidP="00D9180C">
            <w:pPr>
              <w:spacing w:after="0" w:line="240" w:lineRule="auto"/>
              <w:rPr>
                <w:rFonts w:ascii="Times New Roman" w:hAnsi="Times New Roman" w:cs="Times New Roman"/>
                <w:sz w:val="20"/>
                <w:szCs w:val="20"/>
              </w:rPr>
            </w:pPr>
            <w:r w:rsidRPr="00D9180C">
              <w:rPr>
                <w:rFonts w:ascii="Times New Roman" w:hAnsi="Times New Roman" w:cs="Times New Roman"/>
                <w:sz w:val="20"/>
                <w:szCs w:val="20"/>
              </w:rPr>
              <w:t xml:space="preserve">ТЕМА 16: </w:t>
            </w:r>
            <w:r w:rsidRPr="00D9180C">
              <w:rPr>
                <w:rFonts w:ascii="Times New Roman" w:hAnsi="Times New Roman" w:cs="Times New Roman"/>
                <w:bCs/>
                <w:iCs/>
                <w:sz w:val="20"/>
                <w:szCs w:val="20"/>
              </w:rPr>
              <w:t>Международные экономические организации и соглашения</w:t>
            </w:r>
          </w:p>
        </w:tc>
        <w:tc>
          <w:tcPr>
            <w:tcW w:w="0" w:type="auto"/>
            <w:vAlign w:val="center"/>
          </w:tcPr>
          <w:p w:rsidR="005B5D9C" w:rsidRPr="00D9180C" w:rsidRDefault="005B5D9C" w:rsidP="00EF46C2">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6</w:t>
            </w:r>
          </w:p>
        </w:tc>
        <w:tc>
          <w:tcPr>
            <w:tcW w:w="0" w:type="auto"/>
            <w:vAlign w:val="center"/>
          </w:tcPr>
          <w:p w:rsidR="005B5D9C" w:rsidRPr="00D9180C" w:rsidRDefault="005B5D9C" w:rsidP="00EF46C2">
            <w:pPr>
              <w:widowControl w:val="0"/>
              <w:spacing w:after="0" w:line="240" w:lineRule="auto"/>
              <w:jc w:val="center"/>
              <w:rPr>
                <w:rFonts w:ascii="Times New Roman" w:eastAsia="Times New Roman" w:hAnsi="Times New Roman" w:cs="Times New Roman"/>
                <w:sz w:val="20"/>
                <w:szCs w:val="20"/>
                <w:lang w:eastAsia="ru-RU"/>
              </w:rPr>
            </w:pPr>
          </w:p>
        </w:tc>
        <w:tc>
          <w:tcPr>
            <w:tcW w:w="0" w:type="auto"/>
            <w:vAlign w:val="center"/>
          </w:tcPr>
          <w:p w:rsidR="005B5D9C" w:rsidRPr="00D9180C" w:rsidRDefault="00EF46C2" w:rsidP="00EF46C2">
            <w:pPr>
              <w:widowControl w:val="0"/>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0" w:type="auto"/>
            <w:vAlign w:val="center"/>
          </w:tcPr>
          <w:p w:rsidR="005B5D9C" w:rsidRPr="00D9180C" w:rsidRDefault="00EF46C2" w:rsidP="00EF46C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w:t>
            </w:r>
          </w:p>
        </w:tc>
        <w:tc>
          <w:tcPr>
            <w:tcW w:w="0" w:type="auto"/>
          </w:tcPr>
          <w:p w:rsidR="005B5D9C" w:rsidRPr="00D9180C" w:rsidRDefault="005B5D9C" w:rsidP="00D9180C">
            <w:pPr>
              <w:pStyle w:val="a4"/>
              <w:rPr>
                <w:rFonts w:ascii="Times New Roman" w:hAnsi="Times New Roman" w:cs="Times New Roman"/>
                <w:sz w:val="20"/>
                <w:szCs w:val="20"/>
              </w:rPr>
            </w:pPr>
            <w:r w:rsidRPr="00D9180C">
              <w:rPr>
                <w:rFonts w:ascii="Times New Roman" w:hAnsi="Times New Roman" w:cs="Times New Roman"/>
                <w:sz w:val="20"/>
                <w:szCs w:val="20"/>
              </w:rPr>
              <w:t>Теоретический опрос</w:t>
            </w:r>
          </w:p>
          <w:p w:rsidR="005B5D9C" w:rsidRPr="00D9180C" w:rsidRDefault="005B5D9C" w:rsidP="00D9180C">
            <w:pPr>
              <w:pStyle w:val="a4"/>
              <w:rPr>
                <w:rFonts w:ascii="Times New Roman" w:hAnsi="Times New Roman" w:cs="Times New Roman"/>
                <w:sz w:val="20"/>
                <w:szCs w:val="20"/>
              </w:rPr>
            </w:pPr>
            <w:r w:rsidRPr="00D9180C">
              <w:rPr>
                <w:rFonts w:ascii="Times New Roman" w:hAnsi="Times New Roman" w:cs="Times New Roman"/>
                <w:sz w:val="20"/>
                <w:szCs w:val="20"/>
              </w:rPr>
              <w:t>Доклад</w:t>
            </w:r>
          </w:p>
        </w:tc>
      </w:tr>
      <w:tr w:rsidR="00D9180C" w:rsidRPr="00D9180C" w:rsidTr="00EF46C2">
        <w:tc>
          <w:tcPr>
            <w:tcW w:w="0" w:type="auto"/>
          </w:tcPr>
          <w:p w:rsidR="005B5D9C" w:rsidRPr="00D9180C" w:rsidRDefault="005B5D9C" w:rsidP="00D9180C">
            <w:pPr>
              <w:widowControl w:val="0"/>
              <w:spacing w:after="0" w:line="240" w:lineRule="auto"/>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17</w:t>
            </w:r>
          </w:p>
        </w:tc>
        <w:tc>
          <w:tcPr>
            <w:tcW w:w="0" w:type="auto"/>
            <w:shd w:val="clear" w:color="auto" w:fill="auto"/>
          </w:tcPr>
          <w:p w:rsidR="005B5D9C" w:rsidRPr="00D9180C" w:rsidRDefault="005B5D9C" w:rsidP="00D9180C">
            <w:pPr>
              <w:spacing w:after="0" w:line="240" w:lineRule="auto"/>
              <w:rPr>
                <w:rFonts w:ascii="Times New Roman" w:hAnsi="Times New Roman" w:cs="Times New Roman"/>
                <w:sz w:val="20"/>
                <w:szCs w:val="20"/>
              </w:rPr>
            </w:pPr>
            <w:r w:rsidRPr="00D9180C">
              <w:rPr>
                <w:rFonts w:ascii="Times New Roman" w:hAnsi="Times New Roman" w:cs="Times New Roman"/>
                <w:sz w:val="20"/>
                <w:szCs w:val="20"/>
              </w:rPr>
              <w:t xml:space="preserve">ТЕМА 17: </w:t>
            </w:r>
            <w:r w:rsidRPr="00D9180C">
              <w:rPr>
                <w:rFonts w:ascii="Times New Roman" w:hAnsi="Times New Roman" w:cs="Times New Roman"/>
                <w:bCs/>
                <w:iCs/>
                <w:sz w:val="20"/>
                <w:szCs w:val="20"/>
              </w:rPr>
              <w:t>Российская Федерация в системе современных мирохозяйственных связей</w:t>
            </w:r>
          </w:p>
        </w:tc>
        <w:tc>
          <w:tcPr>
            <w:tcW w:w="0" w:type="auto"/>
            <w:vAlign w:val="center"/>
          </w:tcPr>
          <w:p w:rsidR="005B5D9C" w:rsidRPr="00D9180C" w:rsidRDefault="005B5D9C" w:rsidP="00EF46C2">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6</w:t>
            </w:r>
          </w:p>
        </w:tc>
        <w:tc>
          <w:tcPr>
            <w:tcW w:w="0" w:type="auto"/>
            <w:vAlign w:val="center"/>
          </w:tcPr>
          <w:p w:rsidR="005B5D9C" w:rsidRPr="00D9180C" w:rsidRDefault="005B5D9C" w:rsidP="00EF46C2">
            <w:pPr>
              <w:widowControl w:val="0"/>
              <w:spacing w:after="0" w:line="240" w:lineRule="auto"/>
              <w:jc w:val="center"/>
              <w:rPr>
                <w:rFonts w:ascii="Times New Roman" w:eastAsia="Times New Roman" w:hAnsi="Times New Roman" w:cs="Times New Roman"/>
                <w:sz w:val="20"/>
                <w:szCs w:val="20"/>
                <w:lang w:eastAsia="ru-RU"/>
              </w:rPr>
            </w:pPr>
          </w:p>
        </w:tc>
        <w:tc>
          <w:tcPr>
            <w:tcW w:w="0" w:type="auto"/>
            <w:vAlign w:val="center"/>
          </w:tcPr>
          <w:p w:rsidR="005B5D9C" w:rsidRPr="00D9180C" w:rsidRDefault="00EF46C2" w:rsidP="00EF46C2">
            <w:pPr>
              <w:widowControl w:val="0"/>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0" w:type="auto"/>
            <w:vAlign w:val="center"/>
          </w:tcPr>
          <w:p w:rsidR="005B5D9C" w:rsidRPr="00D9180C" w:rsidRDefault="00EF46C2" w:rsidP="00EF46C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w:t>
            </w:r>
          </w:p>
        </w:tc>
        <w:tc>
          <w:tcPr>
            <w:tcW w:w="0" w:type="auto"/>
          </w:tcPr>
          <w:p w:rsidR="005B5D9C" w:rsidRPr="00D9180C" w:rsidRDefault="005B5D9C" w:rsidP="00D9180C">
            <w:pPr>
              <w:pStyle w:val="a4"/>
              <w:rPr>
                <w:rFonts w:ascii="Times New Roman" w:hAnsi="Times New Roman" w:cs="Times New Roman"/>
                <w:sz w:val="20"/>
                <w:szCs w:val="20"/>
              </w:rPr>
            </w:pPr>
            <w:r w:rsidRPr="00D9180C">
              <w:rPr>
                <w:rFonts w:ascii="Times New Roman" w:hAnsi="Times New Roman" w:cs="Times New Roman"/>
                <w:sz w:val="20"/>
                <w:szCs w:val="20"/>
              </w:rPr>
              <w:t xml:space="preserve">Теоретический опрос </w:t>
            </w:r>
          </w:p>
        </w:tc>
      </w:tr>
      <w:tr w:rsidR="00D9180C" w:rsidRPr="00D9180C" w:rsidTr="00EF46C2">
        <w:tc>
          <w:tcPr>
            <w:tcW w:w="0" w:type="auto"/>
            <w:gridSpan w:val="6"/>
            <w:vAlign w:val="center"/>
          </w:tcPr>
          <w:p w:rsidR="005B5D9C" w:rsidRPr="00D9180C" w:rsidRDefault="005B5D9C" w:rsidP="00EF46C2">
            <w:pPr>
              <w:widowControl w:val="0"/>
              <w:spacing w:after="0" w:line="240" w:lineRule="auto"/>
              <w:rPr>
                <w:rFonts w:ascii="Times New Roman" w:eastAsia="Times New Roman" w:hAnsi="Times New Roman" w:cs="Times New Roman"/>
                <w:sz w:val="20"/>
                <w:szCs w:val="20"/>
                <w:lang w:eastAsia="ru-RU"/>
              </w:rPr>
            </w:pPr>
            <w:r w:rsidRPr="00D9180C">
              <w:rPr>
                <w:rFonts w:ascii="Times New Roman" w:eastAsia="Times New Roman" w:hAnsi="Times New Roman" w:cs="Times New Roman"/>
                <w:b/>
                <w:bCs/>
                <w:sz w:val="20"/>
                <w:szCs w:val="20"/>
                <w:lang w:eastAsia="ru-RU"/>
              </w:rPr>
              <w:t>Форма итогового контроля</w:t>
            </w:r>
          </w:p>
        </w:tc>
        <w:tc>
          <w:tcPr>
            <w:tcW w:w="0" w:type="auto"/>
            <w:vAlign w:val="center"/>
          </w:tcPr>
          <w:p w:rsidR="005B5D9C" w:rsidRPr="00D9180C" w:rsidRDefault="005B5D9C" w:rsidP="00D9180C">
            <w:pPr>
              <w:widowControl w:val="0"/>
              <w:spacing w:after="0" w:line="240" w:lineRule="auto"/>
              <w:rPr>
                <w:rFonts w:ascii="Times New Roman" w:eastAsia="Times New Roman" w:hAnsi="Times New Roman" w:cs="Times New Roman"/>
                <w:sz w:val="20"/>
                <w:szCs w:val="20"/>
                <w:lang w:eastAsia="ru-RU"/>
              </w:rPr>
            </w:pPr>
            <w:r w:rsidRPr="00D9180C">
              <w:rPr>
                <w:rFonts w:ascii="Times New Roman" w:eastAsia="Times New Roman" w:hAnsi="Times New Roman" w:cs="Times New Roman"/>
                <w:b/>
                <w:sz w:val="20"/>
                <w:szCs w:val="20"/>
                <w:lang w:eastAsia="ru-RU"/>
              </w:rPr>
              <w:t>зачет</w:t>
            </w:r>
          </w:p>
        </w:tc>
      </w:tr>
      <w:tr w:rsidR="00D9180C" w:rsidRPr="00D9180C" w:rsidTr="00EF46C2">
        <w:trPr>
          <w:trHeight w:val="96"/>
        </w:trPr>
        <w:tc>
          <w:tcPr>
            <w:tcW w:w="0" w:type="auto"/>
            <w:gridSpan w:val="2"/>
          </w:tcPr>
          <w:p w:rsidR="005B5D9C" w:rsidRPr="00D9180C" w:rsidRDefault="005B5D9C" w:rsidP="00D9180C">
            <w:pPr>
              <w:widowControl w:val="0"/>
              <w:spacing w:after="0" w:line="240" w:lineRule="auto"/>
              <w:rPr>
                <w:rFonts w:ascii="Times New Roman" w:eastAsia="Times New Roman" w:hAnsi="Times New Roman" w:cs="Times New Roman"/>
                <w:b/>
                <w:sz w:val="20"/>
                <w:szCs w:val="20"/>
                <w:lang w:eastAsia="ru-RU"/>
              </w:rPr>
            </w:pPr>
            <w:r w:rsidRPr="00D9180C">
              <w:rPr>
                <w:rFonts w:ascii="Times New Roman" w:eastAsia="Times New Roman" w:hAnsi="Times New Roman" w:cs="Times New Roman"/>
                <w:b/>
                <w:sz w:val="20"/>
                <w:szCs w:val="20"/>
                <w:lang w:eastAsia="ru-RU"/>
              </w:rPr>
              <w:t>Всего на дисциплину «Мировая экономика»</w:t>
            </w:r>
          </w:p>
        </w:tc>
        <w:tc>
          <w:tcPr>
            <w:tcW w:w="0" w:type="auto"/>
            <w:vAlign w:val="center"/>
          </w:tcPr>
          <w:p w:rsidR="005B5D9C" w:rsidRPr="00D9180C" w:rsidRDefault="005B5D9C" w:rsidP="00EF46C2">
            <w:pPr>
              <w:widowControl w:val="0"/>
              <w:spacing w:after="0" w:line="240" w:lineRule="auto"/>
              <w:jc w:val="center"/>
              <w:rPr>
                <w:rFonts w:ascii="Times New Roman" w:eastAsia="Times New Roman" w:hAnsi="Times New Roman" w:cs="Times New Roman"/>
                <w:b/>
                <w:sz w:val="20"/>
                <w:szCs w:val="20"/>
                <w:lang w:eastAsia="ru-RU"/>
              </w:rPr>
            </w:pPr>
            <w:r w:rsidRPr="00D9180C">
              <w:rPr>
                <w:rFonts w:ascii="Times New Roman" w:eastAsia="Times New Roman" w:hAnsi="Times New Roman" w:cs="Times New Roman"/>
                <w:b/>
                <w:sz w:val="20"/>
                <w:szCs w:val="20"/>
                <w:lang w:eastAsia="ru-RU"/>
              </w:rPr>
              <w:t>108</w:t>
            </w:r>
          </w:p>
        </w:tc>
        <w:tc>
          <w:tcPr>
            <w:tcW w:w="0" w:type="auto"/>
            <w:vAlign w:val="center"/>
          </w:tcPr>
          <w:p w:rsidR="005B5D9C" w:rsidRPr="00D9180C" w:rsidRDefault="00EF46C2" w:rsidP="00EF46C2">
            <w:pPr>
              <w:widowControl w:val="0"/>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10</w:t>
            </w:r>
          </w:p>
        </w:tc>
        <w:tc>
          <w:tcPr>
            <w:tcW w:w="0" w:type="auto"/>
            <w:vAlign w:val="center"/>
          </w:tcPr>
          <w:p w:rsidR="005B5D9C" w:rsidRPr="00D9180C" w:rsidRDefault="00EF46C2" w:rsidP="00EF46C2">
            <w:pPr>
              <w:widowControl w:val="0"/>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8</w:t>
            </w:r>
          </w:p>
        </w:tc>
        <w:tc>
          <w:tcPr>
            <w:tcW w:w="0" w:type="auto"/>
            <w:vAlign w:val="center"/>
          </w:tcPr>
          <w:p w:rsidR="005B5D9C" w:rsidRPr="00D9180C" w:rsidRDefault="00EF46C2" w:rsidP="00EF46C2">
            <w:pPr>
              <w:widowControl w:val="0"/>
              <w:tabs>
                <w:tab w:val="left" w:pos="885"/>
              </w:tabs>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90</w:t>
            </w:r>
          </w:p>
        </w:tc>
        <w:tc>
          <w:tcPr>
            <w:tcW w:w="0" w:type="auto"/>
          </w:tcPr>
          <w:p w:rsidR="005B5D9C" w:rsidRPr="00D9180C" w:rsidRDefault="005B5D9C" w:rsidP="00D9180C">
            <w:pPr>
              <w:widowControl w:val="0"/>
              <w:spacing w:after="0" w:line="240" w:lineRule="auto"/>
              <w:rPr>
                <w:rFonts w:ascii="Times New Roman" w:eastAsia="Times New Roman" w:hAnsi="Times New Roman" w:cs="Times New Roman"/>
                <w:b/>
                <w:sz w:val="20"/>
                <w:szCs w:val="20"/>
                <w:lang w:eastAsia="ru-RU"/>
              </w:rPr>
            </w:pPr>
          </w:p>
        </w:tc>
      </w:tr>
    </w:tbl>
    <w:p w:rsidR="005B5D9C" w:rsidRPr="00D9180C" w:rsidRDefault="005B5D9C" w:rsidP="00D9180C">
      <w:pPr>
        <w:spacing w:after="0" w:line="360" w:lineRule="auto"/>
        <w:ind w:firstLine="709"/>
        <w:jc w:val="both"/>
        <w:rPr>
          <w:rFonts w:ascii="Times New Roman" w:eastAsia="Times New Roman" w:hAnsi="Times New Roman" w:cs="Times New Roman"/>
          <w:b/>
          <w:sz w:val="28"/>
          <w:szCs w:val="28"/>
          <w:lang w:eastAsia="ru-RU"/>
        </w:rPr>
      </w:pPr>
    </w:p>
    <w:p w:rsidR="00C33D6B" w:rsidRPr="00D9180C" w:rsidRDefault="005B5D9C" w:rsidP="00EF46C2">
      <w:pPr>
        <w:pStyle w:val="a4"/>
        <w:spacing w:line="360" w:lineRule="auto"/>
        <w:jc w:val="right"/>
        <w:rPr>
          <w:rFonts w:ascii="Times New Roman" w:hAnsi="Times New Roman" w:cs="Times New Roman"/>
          <w:sz w:val="28"/>
          <w:szCs w:val="28"/>
        </w:rPr>
      </w:pPr>
      <w:r w:rsidRPr="00D9180C">
        <w:rPr>
          <w:rFonts w:ascii="Times New Roman" w:hAnsi="Times New Roman" w:cs="Times New Roman"/>
          <w:sz w:val="28"/>
          <w:szCs w:val="28"/>
        </w:rPr>
        <w:t>Таблица 4</w:t>
      </w:r>
    </w:p>
    <w:p w:rsidR="00C33D6B" w:rsidRPr="00D9180C" w:rsidRDefault="00C33D6B" w:rsidP="00EF46C2">
      <w:pPr>
        <w:spacing w:after="0" w:line="360" w:lineRule="auto"/>
        <w:jc w:val="center"/>
        <w:rPr>
          <w:rFonts w:ascii="Times New Roman" w:eastAsia="Times New Roman" w:hAnsi="Times New Roman" w:cs="Times New Roman"/>
          <w:b/>
          <w:sz w:val="28"/>
          <w:szCs w:val="28"/>
          <w:lang w:eastAsia="ru-RU"/>
        </w:rPr>
      </w:pPr>
      <w:r w:rsidRPr="00D9180C">
        <w:rPr>
          <w:rFonts w:ascii="Times New Roman" w:eastAsia="Times New Roman" w:hAnsi="Times New Roman" w:cs="Times New Roman"/>
          <w:b/>
          <w:sz w:val="28"/>
          <w:szCs w:val="28"/>
          <w:lang w:eastAsia="ru-RU"/>
        </w:rPr>
        <w:t>Базовые разделы дисциплины и виды учебной работы, рекомендуемые для изучения студентам очно-заочной формы обучения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3"/>
        <w:gridCol w:w="4422"/>
        <w:gridCol w:w="957"/>
        <w:gridCol w:w="620"/>
        <w:gridCol w:w="878"/>
        <w:gridCol w:w="629"/>
        <w:gridCol w:w="1845"/>
      </w:tblGrid>
      <w:tr w:rsidR="00D9180C" w:rsidRPr="00D9180C" w:rsidTr="00EF46C2">
        <w:trPr>
          <w:cantSplit/>
          <w:trHeight w:val="68"/>
        </w:trPr>
        <w:tc>
          <w:tcPr>
            <w:tcW w:w="0" w:type="auto"/>
            <w:vMerge w:val="restart"/>
            <w:vAlign w:val="center"/>
          </w:tcPr>
          <w:p w:rsidR="00C33D6B" w:rsidRPr="00D9180C" w:rsidRDefault="00C33D6B" w:rsidP="00EF46C2">
            <w:pPr>
              <w:widowControl w:val="0"/>
              <w:spacing w:after="0" w:line="240" w:lineRule="auto"/>
              <w:jc w:val="center"/>
              <w:rPr>
                <w:rFonts w:ascii="Times New Roman" w:eastAsia="Times New Roman" w:hAnsi="Times New Roman" w:cs="Times New Roman"/>
                <w:b/>
                <w:sz w:val="20"/>
                <w:szCs w:val="20"/>
                <w:lang w:eastAsia="ru-RU"/>
              </w:rPr>
            </w:pPr>
            <w:r w:rsidRPr="00D9180C">
              <w:rPr>
                <w:rFonts w:ascii="Times New Roman" w:eastAsia="Times New Roman" w:hAnsi="Times New Roman" w:cs="Times New Roman"/>
                <w:b/>
                <w:sz w:val="20"/>
                <w:szCs w:val="20"/>
                <w:lang w:eastAsia="ru-RU"/>
              </w:rPr>
              <w:t>№</w:t>
            </w:r>
          </w:p>
          <w:p w:rsidR="00C33D6B" w:rsidRPr="00D9180C" w:rsidRDefault="00C33D6B" w:rsidP="00EF46C2">
            <w:pPr>
              <w:widowControl w:val="0"/>
              <w:spacing w:after="0" w:line="240" w:lineRule="auto"/>
              <w:jc w:val="center"/>
              <w:rPr>
                <w:rFonts w:ascii="Times New Roman" w:eastAsia="Times New Roman" w:hAnsi="Times New Roman" w:cs="Times New Roman"/>
                <w:b/>
                <w:sz w:val="20"/>
                <w:szCs w:val="20"/>
                <w:lang w:eastAsia="ru-RU"/>
              </w:rPr>
            </w:pPr>
            <w:r w:rsidRPr="00D9180C">
              <w:rPr>
                <w:rFonts w:ascii="Times New Roman" w:eastAsia="Times New Roman" w:hAnsi="Times New Roman" w:cs="Times New Roman"/>
                <w:b/>
                <w:sz w:val="20"/>
                <w:szCs w:val="20"/>
                <w:lang w:eastAsia="ru-RU"/>
              </w:rPr>
              <w:t>п/п</w:t>
            </w:r>
          </w:p>
        </w:tc>
        <w:tc>
          <w:tcPr>
            <w:tcW w:w="0" w:type="auto"/>
            <w:vMerge w:val="restart"/>
            <w:shd w:val="clear" w:color="auto" w:fill="auto"/>
            <w:tcMar>
              <w:top w:w="28" w:type="dxa"/>
              <w:left w:w="17" w:type="dxa"/>
              <w:right w:w="17" w:type="dxa"/>
            </w:tcMar>
            <w:vAlign w:val="center"/>
          </w:tcPr>
          <w:p w:rsidR="00C33D6B" w:rsidRPr="00D9180C" w:rsidRDefault="00C33D6B" w:rsidP="00EF46C2">
            <w:pPr>
              <w:widowControl w:val="0"/>
              <w:spacing w:after="0" w:line="240" w:lineRule="auto"/>
              <w:jc w:val="center"/>
              <w:rPr>
                <w:rFonts w:ascii="Times New Roman" w:eastAsia="Times New Roman" w:hAnsi="Times New Roman" w:cs="Times New Roman"/>
                <w:b/>
                <w:sz w:val="20"/>
                <w:szCs w:val="20"/>
                <w:lang w:eastAsia="ru-RU"/>
              </w:rPr>
            </w:pPr>
            <w:r w:rsidRPr="00D9180C">
              <w:rPr>
                <w:rFonts w:ascii="Times New Roman" w:eastAsia="Times New Roman" w:hAnsi="Times New Roman" w:cs="Times New Roman"/>
                <w:b/>
                <w:sz w:val="20"/>
                <w:szCs w:val="20"/>
                <w:lang w:eastAsia="ru-RU"/>
              </w:rPr>
              <w:t>Раздел</w:t>
            </w:r>
          </w:p>
          <w:p w:rsidR="00C33D6B" w:rsidRPr="00D9180C" w:rsidRDefault="00C33D6B" w:rsidP="00EF46C2">
            <w:pPr>
              <w:widowControl w:val="0"/>
              <w:spacing w:after="0" w:line="240" w:lineRule="auto"/>
              <w:jc w:val="center"/>
              <w:rPr>
                <w:rFonts w:ascii="Times New Roman" w:eastAsia="Times New Roman" w:hAnsi="Times New Roman" w:cs="Times New Roman"/>
                <w:b/>
                <w:sz w:val="20"/>
                <w:szCs w:val="20"/>
                <w:lang w:eastAsia="ru-RU"/>
              </w:rPr>
            </w:pPr>
            <w:r w:rsidRPr="00D9180C">
              <w:rPr>
                <w:rFonts w:ascii="Times New Roman" w:eastAsia="Times New Roman" w:hAnsi="Times New Roman" w:cs="Times New Roman"/>
                <w:b/>
                <w:sz w:val="20"/>
                <w:szCs w:val="20"/>
                <w:lang w:eastAsia="ru-RU"/>
              </w:rPr>
              <w:t>Дисциплины</w:t>
            </w:r>
          </w:p>
        </w:tc>
        <w:tc>
          <w:tcPr>
            <w:tcW w:w="0" w:type="auto"/>
            <w:gridSpan w:val="4"/>
            <w:vAlign w:val="center"/>
          </w:tcPr>
          <w:p w:rsidR="00C33D6B" w:rsidRPr="00D9180C" w:rsidRDefault="00C33D6B" w:rsidP="00EF46C2">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b/>
                <w:sz w:val="20"/>
                <w:szCs w:val="20"/>
                <w:lang w:eastAsia="ru-RU"/>
              </w:rPr>
              <w:t>Виды учебной работы, включая самостоятельную работу студентов и трудоемкость</w:t>
            </w:r>
          </w:p>
        </w:tc>
        <w:tc>
          <w:tcPr>
            <w:tcW w:w="0" w:type="auto"/>
            <w:vMerge w:val="restart"/>
            <w:vAlign w:val="center"/>
          </w:tcPr>
          <w:p w:rsidR="00C33D6B" w:rsidRPr="00D9180C" w:rsidRDefault="00C33D6B" w:rsidP="00EF46C2">
            <w:pPr>
              <w:widowControl w:val="0"/>
              <w:spacing w:after="0" w:line="240" w:lineRule="auto"/>
              <w:jc w:val="center"/>
              <w:rPr>
                <w:rFonts w:ascii="Times New Roman" w:eastAsia="Times New Roman" w:hAnsi="Times New Roman" w:cs="Times New Roman"/>
                <w:b/>
                <w:sz w:val="20"/>
                <w:szCs w:val="20"/>
                <w:lang w:eastAsia="ru-RU"/>
              </w:rPr>
            </w:pPr>
            <w:r w:rsidRPr="00D9180C">
              <w:rPr>
                <w:rFonts w:ascii="Times New Roman" w:eastAsia="Times New Roman" w:hAnsi="Times New Roman" w:cs="Times New Roman"/>
                <w:b/>
                <w:sz w:val="20"/>
                <w:szCs w:val="20"/>
                <w:lang w:eastAsia="ru-RU"/>
              </w:rPr>
              <w:t>Формы текущего контроля успеваемости</w:t>
            </w:r>
          </w:p>
        </w:tc>
      </w:tr>
      <w:tr w:rsidR="00D9180C" w:rsidRPr="00D9180C" w:rsidTr="00EF46C2">
        <w:trPr>
          <w:trHeight w:val="96"/>
        </w:trPr>
        <w:tc>
          <w:tcPr>
            <w:tcW w:w="0" w:type="auto"/>
            <w:vMerge/>
            <w:vAlign w:val="center"/>
          </w:tcPr>
          <w:p w:rsidR="00C33D6B" w:rsidRPr="00D9180C" w:rsidRDefault="00C33D6B" w:rsidP="00EF46C2">
            <w:pPr>
              <w:widowControl w:val="0"/>
              <w:spacing w:after="0" w:line="240" w:lineRule="auto"/>
              <w:rPr>
                <w:rFonts w:ascii="Times New Roman" w:eastAsia="Times New Roman" w:hAnsi="Times New Roman" w:cs="Times New Roman"/>
                <w:sz w:val="20"/>
                <w:szCs w:val="20"/>
                <w:lang w:eastAsia="ru-RU"/>
              </w:rPr>
            </w:pPr>
          </w:p>
        </w:tc>
        <w:tc>
          <w:tcPr>
            <w:tcW w:w="0" w:type="auto"/>
            <w:vMerge/>
            <w:shd w:val="clear" w:color="auto" w:fill="auto"/>
            <w:vAlign w:val="center"/>
          </w:tcPr>
          <w:p w:rsidR="00C33D6B" w:rsidRPr="00D9180C" w:rsidRDefault="00C33D6B" w:rsidP="00EF46C2">
            <w:pPr>
              <w:widowControl w:val="0"/>
              <w:spacing w:after="0" w:line="240" w:lineRule="auto"/>
              <w:rPr>
                <w:rFonts w:ascii="Times New Roman" w:eastAsia="Times New Roman" w:hAnsi="Times New Roman" w:cs="Times New Roman"/>
                <w:sz w:val="20"/>
                <w:szCs w:val="20"/>
                <w:lang w:eastAsia="ru-RU"/>
              </w:rPr>
            </w:pPr>
          </w:p>
        </w:tc>
        <w:tc>
          <w:tcPr>
            <w:tcW w:w="0" w:type="auto"/>
            <w:vAlign w:val="center"/>
          </w:tcPr>
          <w:p w:rsidR="00C33D6B" w:rsidRPr="00EF46C2" w:rsidRDefault="00C33D6B" w:rsidP="00EF46C2">
            <w:pPr>
              <w:widowControl w:val="0"/>
              <w:spacing w:after="0" w:line="240" w:lineRule="auto"/>
              <w:jc w:val="center"/>
              <w:rPr>
                <w:rFonts w:ascii="Times New Roman" w:eastAsia="Times New Roman" w:hAnsi="Times New Roman" w:cs="Times New Roman"/>
                <w:b/>
                <w:sz w:val="20"/>
                <w:szCs w:val="20"/>
                <w:lang w:eastAsia="ru-RU"/>
              </w:rPr>
            </w:pPr>
            <w:r w:rsidRPr="00EF46C2">
              <w:rPr>
                <w:rFonts w:ascii="Times New Roman" w:eastAsia="Times New Roman" w:hAnsi="Times New Roman" w:cs="Times New Roman"/>
                <w:b/>
                <w:sz w:val="20"/>
                <w:szCs w:val="20"/>
                <w:lang w:eastAsia="ru-RU"/>
              </w:rPr>
              <w:t>Всего</w:t>
            </w:r>
          </w:p>
        </w:tc>
        <w:tc>
          <w:tcPr>
            <w:tcW w:w="0" w:type="auto"/>
            <w:vAlign w:val="center"/>
          </w:tcPr>
          <w:p w:rsidR="00C33D6B" w:rsidRPr="00EF46C2" w:rsidRDefault="00C33D6B" w:rsidP="00EF46C2">
            <w:pPr>
              <w:widowControl w:val="0"/>
              <w:spacing w:after="0" w:line="240" w:lineRule="auto"/>
              <w:jc w:val="center"/>
              <w:rPr>
                <w:rFonts w:ascii="Times New Roman" w:eastAsia="Times New Roman" w:hAnsi="Times New Roman" w:cs="Times New Roman"/>
                <w:b/>
                <w:sz w:val="20"/>
                <w:szCs w:val="20"/>
                <w:lang w:eastAsia="ru-RU"/>
              </w:rPr>
            </w:pPr>
            <w:r w:rsidRPr="00EF46C2">
              <w:rPr>
                <w:rFonts w:ascii="Times New Roman" w:eastAsia="Times New Roman" w:hAnsi="Times New Roman" w:cs="Times New Roman"/>
                <w:b/>
                <w:sz w:val="20"/>
                <w:szCs w:val="20"/>
                <w:lang w:eastAsia="ru-RU"/>
              </w:rPr>
              <w:t>л/з</w:t>
            </w:r>
          </w:p>
        </w:tc>
        <w:tc>
          <w:tcPr>
            <w:tcW w:w="0" w:type="auto"/>
            <w:vAlign w:val="center"/>
          </w:tcPr>
          <w:p w:rsidR="00C33D6B" w:rsidRPr="00EF46C2" w:rsidRDefault="00C33D6B" w:rsidP="00EF46C2">
            <w:pPr>
              <w:widowControl w:val="0"/>
              <w:spacing w:after="0" w:line="240" w:lineRule="auto"/>
              <w:jc w:val="center"/>
              <w:rPr>
                <w:rFonts w:ascii="Times New Roman" w:eastAsia="Times New Roman" w:hAnsi="Times New Roman" w:cs="Times New Roman"/>
                <w:b/>
                <w:sz w:val="20"/>
                <w:szCs w:val="20"/>
                <w:lang w:eastAsia="ru-RU"/>
              </w:rPr>
            </w:pPr>
            <w:r w:rsidRPr="00EF46C2">
              <w:rPr>
                <w:rFonts w:ascii="Times New Roman" w:eastAsia="Times New Roman" w:hAnsi="Times New Roman" w:cs="Times New Roman"/>
                <w:b/>
                <w:sz w:val="20"/>
                <w:szCs w:val="20"/>
                <w:lang w:eastAsia="ru-RU"/>
              </w:rPr>
              <w:t>п/з;</w:t>
            </w:r>
          </w:p>
          <w:p w:rsidR="00C33D6B" w:rsidRPr="00EF46C2" w:rsidRDefault="00C33D6B" w:rsidP="00EF46C2">
            <w:pPr>
              <w:widowControl w:val="0"/>
              <w:spacing w:after="0" w:line="240" w:lineRule="auto"/>
              <w:jc w:val="center"/>
              <w:rPr>
                <w:rFonts w:ascii="Times New Roman" w:eastAsia="Times New Roman" w:hAnsi="Times New Roman" w:cs="Times New Roman"/>
                <w:b/>
                <w:sz w:val="20"/>
                <w:szCs w:val="20"/>
                <w:lang w:eastAsia="ru-RU"/>
              </w:rPr>
            </w:pPr>
            <w:proofErr w:type="spellStart"/>
            <w:r w:rsidRPr="00EF46C2">
              <w:rPr>
                <w:rFonts w:ascii="Times New Roman" w:eastAsia="Times New Roman" w:hAnsi="Times New Roman" w:cs="Times New Roman"/>
                <w:b/>
                <w:sz w:val="20"/>
                <w:szCs w:val="20"/>
                <w:lang w:eastAsia="ru-RU"/>
              </w:rPr>
              <w:t>лаб.з</w:t>
            </w:r>
            <w:proofErr w:type="spellEnd"/>
          </w:p>
        </w:tc>
        <w:tc>
          <w:tcPr>
            <w:tcW w:w="0" w:type="auto"/>
            <w:vAlign w:val="center"/>
          </w:tcPr>
          <w:p w:rsidR="00C33D6B" w:rsidRPr="00EF46C2" w:rsidRDefault="00C33D6B" w:rsidP="00EF46C2">
            <w:pPr>
              <w:widowControl w:val="0"/>
              <w:spacing w:after="0" w:line="240" w:lineRule="auto"/>
              <w:jc w:val="center"/>
              <w:rPr>
                <w:rFonts w:ascii="Times New Roman" w:eastAsia="Times New Roman" w:hAnsi="Times New Roman" w:cs="Times New Roman"/>
                <w:b/>
                <w:sz w:val="20"/>
                <w:szCs w:val="20"/>
                <w:lang w:eastAsia="ru-RU"/>
              </w:rPr>
            </w:pPr>
            <w:r w:rsidRPr="00EF46C2">
              <w:rPr>
                <w:rFonts w:ascii="Times New Roman" w:eastAsia="Times New Roman" w:hAnsi="Times New Roman" w:cs="Times New Roman"/>
                <w:b/>
                <w:sz w:val="20"/>
                <w:szCs w:val="20"/>
                <w:lang w:eastAsia="ru-RU"/>
              </w:rPr>
              <w:t>с/р</w:t>
            </w:r>
          </w:p>
        </w:tc>
        <w:tc>
          <w:tcPr>
            <w:tcW w:w="0" w:type="auto"/>
            <w:vMerge/>
            <w:vAlign w:val="center"/>
          </w:tcPr>
          <w:p w:rsidR="00C33D6B" w:rsidRPr="00D9180C" w:rsidRDefault="00C33D6B" w:rsidP="00EF46C2">
            <w:pPr>
              <w:widowControl w:val="0"/>
              <w:spacing w:after="0" w:line="240" w:lineRule="auto"/>
              <w:rPr>
                <w:rFonts w:ascii="Times New Roman" w:eastAsia="Times New Roman" w:hAnsi="Times New Roman" w:cs="Times New Roman"/>
                <w:sz w:val="20"/>
                <w:szCs w:val="20"/>
                <w:lang w:eastAsia="ru-RU"/>
              </w:rPr>
            </w:pPr>
          </w:p>
        </w:tc>
      </w:tr>
      <w:tr w:rsidR="00D9180C" w:rsidRPr="00D9180C" w:rsidTr="00EF46C2">
        <w:tc>
          <w:tcPr>
            <w:tcW w:w="0" w:type="auto"/>
          </w:tcPr>
          <w:p w:rsidR="00C33D6B" w:rsidRPr="00D9180C" w:rsidRDefault="00C33D6B" w:rsidP="00EF46C2">
            <w:pPr>
              <w:widowControl w:val="0"/>
              <w:spacing w:after="0" w:line="240" w:lineRule="auto"/>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1</w:t>
            </w:r>
          </w:p>
        </w:tc>
        <w:tc>
          <w:tcPr>
            <w:tcW w:w="0" w:type="auto"/>
            <w:shd w:val="clear" w:color="auto" w:fill="auto"/>
          </w:tcPr>
          <w:p w:rsidR="00C33D6B" w:rsidRPr="00D9180C" w:rsidRDefault="00C33D6B" w:rsidP="00EF46C2">
            <w:pPr>
              <w:spacing w:after="0" w:line="240" w:lineRule="auto"/>
              <w:rPr>
                <w:rFonts w:ascii="Times New Roman" w:hAnsi="Times New Roman" w:cs="Times New Roman"/>
                <w:sz w:val="20"/>
                <w:szCs w:val="20"/>
              </w:rPr>
            </w:pPr>
            <w:r w:rsidRPr="00D9180C">
              <w:rPr>
                <w:rFonts w:ascii="Times New Roman" w:hAnsi="Times New Roman" w:cs="Times New Roman"/>
                <w:sz w:val="20"/>
                <w:szCs w:val="20"/>
              </w:rPr>
              <w:t xml:space="preserve">ТЕМА 1: </w:t>
            </w:r>
            <w:r w:rsidRPr="00D9180C">
              <w:rPr>
                <w:rFonts w:ascii="Times New Roman" w:hAnsi="Times New Roman" w:cs="Times New Roman"/>
                <w:bCs/>
                <w:iCs/>
                <w:sz w:val="20"/>
                <w:szCs w:val="20"/>
              </w:rPr>
              <w:t>Понятие мирового хозяйства. Общая характеристика мирового хозяйства. Теории мировой экономики</w:t>
            </w:r>
          </w:p>
        </w:tc>
        <w:tc>
          <w:tcPr>
            <w:tcW w:w="0" w:type="auto"/>
            <w:vAlign w:val="center"/>
          </w:tcPr>
          <w:p w:rsidR="00C33D6B" w:rsidRPr="00D9180C" w:rsidRDefault="00C33D6B" w:rsidP="00EF46C2">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5</w:t>
            </w:r>
          </w:p>
        </w:tc>
        <w:tc>
          <w:tcPr>
            <w:tcW w:w="0" w:type="auto"/>
            <w:vAlign w:val="center"/>
          </w:tcPr>
          <w:p w:rsidR="00C33D6B" w:rsidRPr="00D9180C" w:rsidRDefault="00CE3E31" w:rsidP="00EF46C2">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1</w:t>
            </w:r>
          </w:p>
        </w:tc>
        <w:tc>
          <w:tcPr>
            <w:tcW w:w="0" w:type="auto"/>
            <w:vAlign w:val="center"/>
          </w:tcPr>
          <w:p w:rsidR="00C33D6B" w:rsidRPr="00D9180C" w:rsidRDefault="00C33D6B" w:rsidP="00EF46C2">
            <w:pPr>
              <w:widowControl w:val="0"/>
              <w:spacing w:after="0" w:line="240" w:lineRule="auto"/>
              <w:jc w:val="center"/>
              <w:rPr>
                <w:rFonts w:ascii="Times New Roman" w:eastAsia="Times New Roman" w:hAnsi="Times New Roman" w:cs="Times New Roman"/>
                <w:sz w:val="20"/>
                <w:szCs w:val="20"/>
                <w:lang w:eastAsia="ru-RU"/>
              </w:rPr>
            </w:pPr>
          </w:p>
        </w:tc>
        <w:tc>
          <w:tcPr>
            <w:tcW w:w="0" w:type="auto"/>
            <w:vAlign w:val="center"/>
          </w:tcPr>
          <w:p w:rsidR="00C33D6B" w:rsidRPr="00D9180C" w:rsidRDefault="00CE3E31" w:rsidP="00EF46C2">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4</w:t>
            </w:r>
          </w:p>
        </w:tc>
        <w:tc>
          <w:tcPr>
            <w:tcW w:w="0" w:type="auto"/>
          </w:tcPr>
          <w:p w:rsidR="00C33D6B" w:rsidRPr="00D9180C" w:rsidRDefault="00C33D6B" w:rsidP="00EF46C2">
            <w:pPr>
              <w:pStyle w:val="a4"/>
              <w:rPr>
                <w:rFonts w:ascii="Times New Roman" w:hAnsi="Times New Roman" w:cs="Times New Roman"/>
                <w:sz w:val="20"/>
                <w:szCs w:val="20"/>
              </w:rPr>
            </w:pPr>
            <w:r w:rsidRPr="00D9180C">
              <w:rPr>
                <w:rFonts w:ascii="Times New Roman" w:hAnsi="Times New Roman" w:cs="Times New Roman"/>
                <w:sz w:val="20"/>
                <w:szCs w:val="20"/>
              </w:rPr>
              <w:t>Теоретический опрос Тестирование.</w:t>
            </w:r>
          </w:p>
          <w:p w:rsidR="00C33D6B" w:rsidRPr="00D9180C" w:rsidRDefault="00C33D6B" w:rsidP="00EF46C2">
            <w:pPr>
              <w:pStyle w:val="a4"/>
              <w:rPr>
                <w:rFonts w:ascii="Times New Roman" w:hAnsi="Times New Roman" w:cs="Times New Roman"/>
                <w:sz w:val="20"/>
                <w:szCs w:val="20"/>
              </w:rPr>
            </w:pPr>
            <w:r w:rsidRPr="00D9180C">
              <w:rPr>
                <w:rFonts w:ascii="Times New Roman" w:hAnsi="Times New Roman" w:cs="Times New Roman"/>
                <w:sz w:val="20"/>
                <w:szCs w:val="20"/>
              </w:rPr>
              <w:t>Доклад</w:t>
            </w:r>
          </w:p>
        </w:tc>
      </w:tr>
      <w:tr w:rsidR="00D9180C" w:rsidRPr="00D9180C" w:rsidTr="00EF46C2">
        <w:tc>
          <w:tcPr>
            <w:tcW w:w="0" w:type="auto"/>
          </w:tcPr>
          <w:p w:rsidR="00C33D6B" w:rsidRPr="00D9180C" w:rsidRDefault="00C33D6B" w:rsidP="00EF46C2">
            <w:pPr>
              <w:widowControl w:val="0"/>
              <w:spacing w:after="0" w:line="240" w:lineRule="auto"/>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2</w:t>
            </w:r>
          </w:p>
        </w:tc>
        <w:tc>
          <w:tcPr>
            <w:tcW w:w="0" w:type="auto"/>
            <w:shd w:val="clear" w:color="auto" w:fill="auto"/>
          </w:tcPr>
          <w:p w:rsidR="00C33D6B" w:rsidRPr="00D9180C" w:rsidRDefault="00C33D6B" w:rsidP="00EF46C2">
            <w:pPr>
              <w:spacing w:after="0" w:line="240" w:lineRule="auto"/>
              <w:rPr>
                <w:rFonts w:ascii="Times New Roman" w:hAnsi="Times New Roman" w:cs="Times New Roman"/>
                <w:sz w:val="20"/>
                <w:szCs w:val="20"/>
              </w:rPr>
            </w:pPr>
            <w:r w:rsidRPr="00D9180C">
              <w:rPr>
                <w:rFonts w:ascii="Times New Roman" w:hAnsi="Times New Roman" w:cs="Times New Roman"/>
                <w:sz w:val="20"/>
                <w:szCs w:val="20"/>
              </w:rPr>
              <w:t xml:space="preserve">ТЕМА 2: </w:t>
            </w:r>
            <w:r w:rsidRPr="00D9180C">
              <w:rPr>
                <w:rFonts w:ascii="Times New Roman" w:hAnsi="Times New Roman" w:cs="Times New Roman"/>
                <w:bCs/>
                <w:sz w:val="20"/>
                <w:szCs w:val="20"/>
              </w:rPr>
              <w:t>Международное разделение труда как материальная основа мирового хозяйства</w:t>
            </w:r>
          </w:p>
        </w:tc>
        <w:tc>
          <w:tcPr>
            <w:tcW w:w="0" w:type="auto"/>
            <w:vAlign w:val="center"/>
          </w:tcPr>
          <w:p w:rsidR="00C33D6B" w:rsidRPr="00D9180C" w:rsidRDefault="00C33D6B" w:rsidP="00EF46C2">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7</w:t>
            </w:r>
          </w:p>
        </w:tc>
        <w:tc>
          <w:tcPr>
            <w:tcW w:w="0" w:type="auto"/>
            <w:vAlign w:val="center"/>
          </w:tcPr>
          <w:p w:rsidR="00C33D6B" w:rsidRPr="00D9180C" w:rsidRDefault="00CE3E31" w:rsidP="00EF46C2">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1</w:t>
            </w:r>
          </w:p>
        </w:tc>
        <w:tc>
          <w:tcPr>
            <w:tcW w:w="0" w:type="auto"/>
            <w:vAlign w:val="center"/>
          </w:tcPr>
          <w:p w:rsidR="00C33D6B" w:rsidRPr="00D9180C" w:rsidRDefault="00C33D6B" w:rsidP="00EF46C2">
            <w:pPr>
              <w:widowControl w:val="0"/>
              <w:spacing w:after="0" w:line="240" w:lineRule="auto"/>
              <w:jc w:val="center"/>
              <w:rPr>
                <w:rFonts w:ascii="Times New Roman" w:eastAsia="Times New Roman" w:hAnsi="Times New Roman" w:cs="Times New Roman"/>
                <w:sz w:val="20"/>
                <w:szCs w:val="20"/>
                <w:lang w:eastAsia="ru-RU"/>
              </w:rPr>
            </w:pPr>
          </w:p>
        </w:tc>
        <w:tc>
          <w:tcPr>
            <w:tcW w:w="0" w:type="auto"/>
            <w:vAlign w:val="center"/>
          </w:tcPr>
          <w:p w:rsidR="00C33D6B" w:rsidRPr="00D9180C" w:rsidRDefault="00CE3E31" w:rsidP="00EF46C2">
            <w:pPr>
              <w:spacing w:after="0" w:line="240" w:lineRule="auto"/>
              <w:jc w:val="center"/>
              <w:rPr>
                <w:rFonts w:ascii="Times New Roman" w:hAnsi="Times New Roman" w:cs="Times New Roman"/>
                <w:sz w:val="20"/>
                <w:szCs w:val="20"/>
              </w:rPr>
            </w:pPr>
            <w:r w:rsidRPr="00D9180C">
              <w:rPr>
                <w:rFonts w:ascii="Times New Roman" w:hAnsi="Times New Roman" w:cs="Times New Roman"/>
                <w:sz w:val="20"/>
                <w:szCs w:val="20"/>
              </w:rPr>
              <w:t>6</w:t>
            </w:r>
          </w:p>
        </w:tc>
        <w:tc>
          <w:tcPr>
            <w:tcW w:w="0" w:type="auto"/>
          </w:tcPr>
          <w:p w:rsidR="00C33D6B" w:rsidRPr="00D9180C" w:rsidRDefault="00C33D6B" w:rsidP="00EF46C2">
            <w:pPr>
              <w:pStyle w:val="a4"/>
              <w:rPr>
                <w:rFonts w:ascii="Times New Roman" w:hAnsi="Times New Roman" w:cs="Times New Roman"/>
                <w:sz w:val="20"/>
                <w:szCs w:val="20"/>
              </w:rPr>
            </w:pPr>
            <w:r w:rsidRPr="00D9180C">
              <w:rPr>
                <w:rFonts w:ascii="Times New Roman" w:hAnsi="Times New Roman" w:cs="Times New Roman"/>
                <w:sz w:val="20"/>
                <w:szCs w:val="20"/>
              </w:rPr>
              <w:t xml:space="preserve">Теоретический опрос </w:t>
            </w:r>
            <w:r w:rsidRPr="00D9180C">
              <w:rPr>
                <w:rFonts w:ascii="Times New Roman" w:hAnsi="Times New Roman" w:cs="Times New Roman"/>
                <w:sz w:val="20"/>
                <w:szCs w:val="20"/>
              </w:rPr>
              <w:lastRenderedPageBreak/>
              <w:t>Тестирование.</w:t>
            </w:r>
          </w:p>
          <w:p w:rsidR="00C33D6B" w:rsidRPr="00D9180C" w:rsidRDefault="00C33D6B" w:rsidP="00EF46C2">
            <w:pPr>
              <w:pStyle w:val="a4"/>
              <w:rPr>
                <w:rFonts w:ascii="Times New Roman" w:hAnsi="Times New Roman" w:cs="Times New Roman"/>
                <w:sz w:val="20"/>
                <w:szCs w:val="20"/>
              </w:rPr>
            </w:pPr>
            <w:r w:rsidRPr="00D9180C">
              <w:rPr>
                <w:rFonts w:ascii="Times New Roman" w:hAnsi="Times New Roman" w:cs="Times New Roman"/>
                <w:sz w:val="20"/>
                <w:szCs w:val="20"/>
              </w:rPr>
              <w:t>Доклад</w:t>
            </w:r>
          </w:p>
        </w:tc>
      </w:tr>
      <w:tr w:rsidR="00D9180C" w:rsidRPr="00D9180C" w:rsidTr="00EF46C2">
        <w:tc>
          <w:tcPr>
            <w:tcW w:w="0" w:type="auto"/>
          </w:tcPr>
          <w:p w:rsidR="00C33D6B" w:rsidRPr="00D9180C" w:rsidRDefault="00C33D6B" w:rsidP="00EF46C2">
            <w:pPr>
              <w:widowControl w:val="0"/>
              <w:spacing w:after="0" w:line="240" w:lineRule="auto"/>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lastRenderedPageBreak/>
              <w:t>3</w:t>
            </w:r>
          </w:p>
        </w:tc>
        <w:tc>
          <w:tcPr>
            <w:tcW w:w="0" w:type="auto"/>
            <w:shd w:val="clear" w:color="auto" w:fill="auto"/>
          </w:tcPr>
          <w:p w:rsidR="00C33D6B" w:rsidRPr="00D9180C" w:rsidRDefault="00C33D6B" w:rsidP="00EF46C2">
            <w:pPr>
              <w:spacing w:after="0" w:line="240" w:lineRule="auto"/>
              <w:rPr>
                <w:rFonts w:ascii="Times New Roman" w:hAnsi="Times New Roman" w:cs="Times New Roman"/>
                <w:sz w:val="20"/>
                <w:szCs w:val="20"/>
              </w:rPr>
            </w:pPr>
            <w:r w:rsidRPr="00D9180C">
              <w:rPr>
                <w:rFonts w:ascii="Times New Roman" w:hAnsi="Times New Roman" w:cs="Times New Roman"/>
                <w:sz w:val="20"/>
                <w:szCs w:val="20"/>
              </w:rPr>
              <w:t xml:space="preserve">ТЕМА 3: </w:t>
            </w:r>
            <w:r w:rsidRPr="00D9180C">
              <w:rPr>
                <w:rFonts w:ascii="Times New Roman" w:hAnsi="Times New Roman" w:cs="Times New Roman"/>
                <w:bCs/>
                <w:sz w:val="20"/>
                <w:szCs w:val="20"/>
              </w:rPr>
              <w:t>Ресурсы мирового хозяйства</w:t>
            </w:r>
          </w:p>
        </w:tc>
        <w:tc>
          <w:tcPr>
            <w:tcW w:w="0" w:type="auto"/>
            <w:vAlign w:val="center"/>
          </w:tcPr>
          <w:p w:rsidR="00C33D6B" w:rsidRPr="00D9180C" w:rsidRDefault="00C33D6B" w:rsidP="00EF46C2">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7</w:t>
            </w:r>
          </w:p>
        </w:tc>
        <w:tc>
          <w:tcPr>
            <w:tcW w:w="0" w:type="auto"/>
            <w:vAlign w:val="center"/>
          </w:tcPr>
          <w:p w:rsidR="00C33D6B" w:rsidRPr="00D9180C" w:rsidRDefault="00CE3E31" w:rsidP="00EF46C2">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1</w:t>
            </w:r>
          </w:p>
        </w:tc>
        <w:tc>
          <w:tcPr>
            <w:tcW w:w="0" w:type="auto"/>
            <w:vAlign w:val="center"/>
          </w:tcPr>
          <w:p w:rsidR="00C33D6B" w:rsidRPr="00D9180C" w:rsidRDefault="00C33D6B" w:rsidP="00EF46C2">
            <w:pPr>
              <w:widowControl w:val="0"/>
              <w:spacing w:after="0" w:line="240" w:lineRule="auto"/>
              <w:jc w:val="center"/>
              <w:rPr>
                <w:rFonts w:ascii="Times New Roman" w:eastAsia="Times New Roman" w:hAnsi="Times New Roman" w:cs="Times New Roman"/>
                <w:sz w:val="20"/>
                <w:szCs w:val="20"/>
                <w:lang w:eastAsia="ru-RU"/>
              </w:rPr>
            </w:pPr>
          </w:p>
        </w:tc>
        <w:tc>
          <w:tcPr>
            <w:tcW w:w="0" w:type="auto"/>
            <w:vAlign w:val="center"/>
          </w:tcPr>
          <w:p w:rsidR="00C33D6B" w:rsidRPr="00D9180C" w:rsidRDefault="00CE3E31" w:rsidP="00EF46C2">
            <w:pPr>
              <w:spacing w:after="0" w:line="240" w:lineRule="auto"/>
              <w:jc w:val="center"/>
              <w:rPr>
                <w:rFonts w:ascii="Times New Roman" w:hAnsi="Times New Roman" w:cs="Times New Roman"/>
                <w:sz w:val="20"/>
                <w:szCs w:val="20"/>
              </w:rPr>
            </w:pPr>
            <w:r w:rsidRPr="00D9180C">
              <w:rPr>
                <w:rFonts w:ascii="Times New Roman" w:hAnsi="Times New Roman" w:cs="Times New Roman"/>
                <w:sz w:val="20"/>
                <w:szCs w:val="20"/>
              </w:rPr>
              <w:t>6</w:t>
            </w:r>
          </w:p>
        </w:tc>
        <w:tc>
          <w:tcPr>
            <w:tcW w:w="0" w:type="auto"/>
          </w:tcPr>
          <w:p w:rsidR="00C33D6B" w:rsidRPr="00D9180C" w:rsidRDefault="00C33D6B" w:rsidP="00EF46C2">
            <w:pPr>
              <w:pStyle w:val="a4"/>
              <w:rPr>
                <w:rFonts w:ascii="Times New Roman" w:hAnsi="Times New Roman" w:cs="Times New Roman"/>
                <w:sz w:val="20"/>
                <w:szCs w:val="20"/>
              </w:rPr>
            </w:pPr>
            <w:r w:rsidRPr="00D9180C">
              <w:rPr>
                <w:rFonts w:ascii="Times New Roman" w:hAnsi="Times New Roman" w:cs="Times New Roman"/>
                <w:sz w:val="20"/>
                <w:szCs w:val="20"/>
              </w:rPr>
              <w:t>Теоретический опрос Тестирование.</w:t>
            </w:r>
          </w:p>
          <w:p w:rsidR="00C33D6B" w:rsidRPr="00D9180C" w:rsidRDefault="00C33D6B" w:rsidP="00EF46C2">
            <w:pPr>
              <w:pStyle w:val="a4"/>
              <w:rPr>
                <w:rFonts w:ascii="Times New Roman" w:hAnsi="Times New Roman" w:cs="Times New Roman"/>
                <w:sz w:val="20"/>
                <w:szCs w:val="20"/>
              </w:rPr>
            </w:pPr>
            <w:r w:rsidRPr="00D9180C">
              <w:rPr>
                <w:rFonts w:ascii="Times New Roman" w:hAnsi="Times New Roman" w:cs="Times New Roman"/>
                <w:sz w:val="20"/>
                <w:szCs w:val="20"/>
              </w:rPr>
              <w:t>Доклад</w:t>
            </w:r>
          </w:p>
        </w:tc>
      </w:tr>
      <w:tr w:rsidR="00D9180C" w:rsidRPr="00D9180C" w:rsidTr="00EF46C2">
        <w:tc>
          <w:tcPr>
            <w:tcW w:w="0" w:type="auto"/>
            <w:tcBorders>
              <w:bottom w:val="single" w:sz="4" w:space="0" w:color="auto"/>
            </w:tcBorders>
          </w:tcPr>
          <w:p w:rsidR="00C33D6B" w:rsidRPr="00D9180C" w:rsidRDefault="00C33D6B" w:rsidP="00EF46C2">
            <w:pPr>
              <w:widowControl w:val="0"/>
              <w:spacing w:after="0" w:line="240" w:lineRule="auto"/>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4</w:t>
            </w:r>
          </w:p>
        </w:tc>
        <w:tc>
          <w:tcPr>
            <w:tcW w:w="0" w:type="auto"/>
            <w:tcBorders>
              <w:bottom w:val="single" w:sz="4" w:space="0" w:color="auto"/>
            </w:tcBorders>
            <w:shd w:val="clear" w:color="auto" w:fill="auto"/>
          </w:tcPr>
          <w:p w:rsidR="00C33D6B" w:rsidRPr="00D9180C" w:rsidRDefault="00C33D6B" w:rsidP="00EF46C2">
            <w:pPr>
              <w:spacing w:after="0" w:line="240" w:lineRule="auto"/>
              <w:rPr>
                <w:rFonts w:ascii="Times New Roman" w:hAnsi="Times New Roman" w:cs="Times New Roman"/>
                <w:sz w:val="20"/>
                <w:szCs w:val="20"/>
              </w:rPr>
            </w:pPr>
            <w:r w:rsidRPr="00D9180C">
              <w:rPr>
                <w:rFonts w:ascii="Times New Roman" w:hAnsi="Times New Roman" w:cs="Times New Roman"/>
                <w:sz w:val="20"/>
                <w:szCs w:val="20"/>
              </w:rPr>
              <w:t xml:space="preserve">ТЕМА 4: </w:t>
            </w:r>
            <w:r w:rsidRPr="00D9180C">
              <w:rPr>
                <w:rFonts w:ascii="Times New Roman" w:hAnsi="Times New Roman" w:cs="Times New Roman"/>
                <w:bCs/>
                <w:iCs/>
                <w:sz w:val="20"/>
                <w:szCs w:val="20"/>
              </w:rPr>
              <w:t>Глобальные проблемы в мировом хозяйстве</w:t>
            </w:r>
          </w:p>
        </w:tc>
        <w:tc>
          <w:tcPr>
            <w:tcW w:w="0" w:type="auto"/>
            <w:tcBorders>
              <w:bottom w:val="single" w:sz="4" w:space="0" w:color="auto"/>
            </w:tcBorders>
            <w:vAlign w:val="center"/>
          </w:tcPr>
          <w:p w:rsidR="00C33D6B" w:rsidRPr="00D9180C" w:rsidRDefault="00C33D6B" w:rsidP="00EF46C2">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5</w:t>
            </w:r>
          </w:p>
        </w:tc>
        <w:tc>
          <w:tcPr>
            <w:tcW w:w="0" w:type="auto"/>
            <w:tcBorders>
              <w:bottom w:val="single" w:sz="4" w:space="0" w:color="auto"/>
            </w:tcBorders>
            <w:vAlign w:val="center"/>
          </w:tcPr>
          <w:p w:rsidR="00C33D6B" w:rsidRPr="00D9180C" w:rsidRDefault="00C33D6B" w:rsidP="00EF46C2">
            <w:pPr>
              <w:widowControl w:val="0"/>
              <w:spacing w:after="0" w:line="240" w:lineRule="auto"/>
              <w:jc w:val="center"/>
              <w:rPr>
                <w:rFonts w:ascii="Times New Roman" w:eastAsia="Times New Roman" w:hAnsi="Times New Roman" w:cs="Times New Roman"/>
                <w:sz w:val="20"/>
                <w:szCs w:val="20"/>
                <w:lang w:eastAsia="ru-RU"/>
              </w:rPr>
            </w:pPr>
          </w:p>
        </w:tc>
        <w:tc>
          <w:tcPr>
            <w:tcW w:w="0" w:type="auto"/>
            <w:tcBorders>
              <w:bottom w:val="single" w:sz="4" w:space="0" w:color="auto"/>
            </w:tcBorders>
            <w:vAlign w:val="center"/>
          </w:tcPr>
          <w:p w:rsidR="00C33D6B" w:rsidRPr="00D9180C" w:rsidRDefault="00C33D6B" w:rsidP="00EF46C2">
            <w:pPr>
              <w:widowControl w:val="0"/>
              <w:spacing w:after="0" w:line="240" w:lineRule="auto"/>
              <w:jc w:val="center"/>
              <w:rPr>
                <w:rFonts w:ascii="Times New Roman" w:eastAsia="Times New Roman" w:hAnsi="Times New Roman" w:cs="Times New Roman"/>
                <w:sz w:val="20"/>
                <w:szCs w:val="20"/>
                <w:lang w:eastAsia="ru-RU"/>
              </w:rPr>
            </w:pPr>
          </w:p>
        </w:tc>
        <w:tc>
          <w:tcPr>
            <w:tcW w:w="0" w:type="auto"/>
            <w:tcBorders>
              <w:bottom w:val="single" w:sz="4" w:space="0" w:color="auto"/>
            </w:tcBorders>
            <w:vAlign w:val="center"/>
          </w:tcPr>
          <w:p w:rsidR="00C33D6B" w:rsidRPr="00D9180C" w:rsidRDefault="00CE3E31" w:rsidP="00EF46C2">
            <w:pPr>
              <w:spacing w:after="0" w:line="240" w:lineRule="auto"/>
              <w:jc w:val="center"/>
              <w:rPr>
                <w:rFonts w:ascii="Times New Roman" w:hAnsi="Times New Roman" w:cs="Times New Roman"/>
                <w:sz w:val="20"/>
                <w:szCs w:val="20"/>
              </w:rPr>
            </w:pPr>
            <w:r w:rsidRPr="00D9180C">
              <w:rPr>
                <w:rFonts w:ascii="Times New Roman" w:hAnsi="Times New Roman" w:cs="Times New Roman"/>
                <w:sz w:val="20"/>
                <w:szCs w:val="20"/>
              </w:rPr>
              <w:t>5</w:t>
            </w:r>
          </w:p>
        </w:tc>
        <w:tc>
          <w:tcPr>
            <w:tcW w:w="0" w:type="auto"/>
            <w:tcBorders>
              <w:bottom w:val="single" w:sz="4" w:space="0" w:color="auto"/>
            </w:tcBorders>
          </w:tcPr>
          <w:p w:rsidR="00C33D6B" w:rsidRPr="00D9180C" w:rsidRDefault="00C33D6B" w:rsidP="00EF46C2">
            <w:pPr>
              <w:pStyle w:val="a4"/>
              <w:rPr>
                <w:rFonts w:ascii="Times New Roman" w:hAnsi="Times New Roman" w:cs="Times New Roman"/>
                <w:sz w:val="20"/>
                <w:szCs w:val="20"/>
              </w:rPr>
            </w:pPr>
            <w:r w:rsidRPr="00D9180C">
              <w:rPr>
                <w:rFonts w:ascii="Times New Roman" w:hAnsi="Times New Roman" w:cs="Times New Roman"/>
                <w:sz w:val="20"/>
                <w:szCs w:val="20"/>
              </w:rPr>
              <w:t>Теоретический опрос Тестирование.</w:t>
            </w:r>
          </w:p>
          <w:p w:rsidR="00C33D6B" w:rsidRPr="00D9180C" w:rsidRDefault="00C33D6B" w:rsidP="00EF46C2">
            <w:pPr>
              <w:pStyle w:val="a4"/>
              <w:rPr>
                <w:rFonts w:ascii="Times New Roman" w:hAnsi="Times New Roman" w:cs="Times New Roman"/>
                <w:sz w:val="20"/>
                <w:szCs w:val="20"/>
              </w:rPr>
            </w:pPr>
            <w:r w:rsidRPr="00D9180C">
              <w:rPr>
                <w:rFonts w:ascii="Times New Roman" w:hAnsi="Times New Roman" w:cs="Times New Roman"/>
                <w:sz w:val="20"/>
                <w:szCs w:val="20"/>
              </w:rPr>
              <w:t>Доклад</w:t>
            </w:r>
          </w:p>
        </w:tc>
      </w:tr>
      <w:tr w:rsidR="00D9180C" w:rsidRPr="00D9180C" w:rsidTr="00EF46C2">
        <w:tc>
          <w:tcPr>
            <w:tcW w:w="0" w:type="auto"/>
          </w:tcPr>
          <w:p w:rsidR="00C33D6B" w:rsidRPr="00D9180C" w:rsidRDefault="00C33D6B" w:rsidP="00EF46C2">
            <w:pPr>
              <w:widowControl w:val="0"/>
              <w:spacing w:after="0" w:line="240" w:lineRule="auto"/>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5</w:t>
            </w:r>
          </w:p>
        </w:tc>
        <w:tc>
          <w:tcPr>
            <w:tcW w:w="0" w:type="auto"/>
            <w:shd w:val="clear" w:color="auto" w:fill="auto"/>
          </w:tcPr>
          <w:p w:rsidR="00C33D6B" w:rsidRPr="00D9180C" w:rsidRDefault="00C33D6B" w:rsidP="00EF46C2">
            <w:pPr>
              <w:spacing w:after="0" w:line="240" w:lineRule="auto"/>
              <w:rPr>
                <w:rFonts w:ascii="Times New Roman" w:hAnsi="Times New Roman" w:cs="Times New Roman"/>
                <w:sz w:val="20"/>
                <w:szCs w:val="20"/>
              </w:rPr>
            </w:pPr>
            <w:r w:rsidRPr="00D9180C">
              <w:rPr>
                <w:rFonts w:ascii="Times New Roman" w:hAnsi="Times New Roman" w:cs="Times New Roman"/>
                <w:sz w:val="20"/>
                <w:szCs w:val="20"/>
              </w:rPr>
              <w:t xml:space="preserve">ТЕМА 5: </w:t>
            </w:r>
            <w:r w:rsidRPr="00D9180C">
              <w:rPr>
                <w:rFonts w:ascii="Times New Roman" w:hAnsi="Times New Roman" w:cs="Times New Roman"/>
                <w:bCs/>
                <w:iCs/>
                <w:sz w:val="20"/>
                <w:szCs w:val="20"/>
              </w:rPr>
              <w:t>Страны и регионы в мировом хозяйстве, их классификация по экономическому потенциалу и уровню социально-экономического развития. Неравномерность экономического развития в современном мировом хозяйстве</w:t>
            </w:r>
          </w:p>
        </w:tc>
        <w:tc>
          <w:tcPr>
            <w:tcW w:w="0" w:type="auto"/>
            <w:vAlign w:val="center"/>
          </w:tcPr>
          <w:p w:rsidR="00C33D6B" w:rsidRPr="00D9180C" w:rsidRDefault="00C33D6B" w:rsidP="00EF46C2">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6</w:t>
            </w:r>
          </w:p>
        </w:tc>
        <w:tc>
          <w:tcPr>
            <w:tcW w:w="0" w:type="auto"/>
            <w:vAlign w:val="center"/>
          </w:tcPr>
          <w:p w:rsidR="00C33D6B" w:rsidRPr="00D9180C" w:rsidRDefault="00CE3E31" w:rsidP="00EF46C2">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1</w:t>
            </w:r>
          </w:p>
        </w:tc>
        <w:tc>
          <w:tcPr>
            <w:tcW w:w="0" w:type="auto"/>
            <w:vAlign w:val="center"/>
          </w:tcPr>
          <w:p w:rsidR="00C33D6B" w:rsidRPr="00D9180C" w:rsidRDefault="00C33D6B" w:rsidP="00EF46C2">
            <w:pPr>
              <w:widowControl w:val="0"/>
              <w:spacing w:after="0" w:line="240" w:lineRule="auto"/>
              <w:jc w:val="center"/>
              <w:rPr>
                <w:rFonts w:ascii="Times New Roman" w:eastAsia="Times New Roman" w:hAnsi="Times New Roman" w:cs="Times New Roman"/>
                <w:sz w:val="20"/>
                <w:szCs w:val="20"/>
                <w:lang w:eastAsia="ru-RU"/>
              </w:rPr>
            </w:pPr>
          </w:p>
        </w:tc>
        <w:tc>
          <w:tcPr>
            <w:tcW w:w="0" w:type="auto"/>
            <w:vAlign w:val="center"/>
          </w:tcPr>
          <w:p w:rsidR="00C33D6B" w:rsidRPr="00D9180C" w:rsidRDefault="00CE3E31" w:rsidP="00EF46C2">
            <w:pPr>
              <w:spacing w:after="0" w:line="240" w:lineRule="auto"/>
              <w:jc w:val="center"/>
              <w:rPr>
                <w:rFonts w:ascii="Times New Roman" w:hAnsi="Times New Roman" w:cs="Times New Roman"/>
                <w:sz w:val="20"/>
                <w:szCs w:val="20"/>
              </w:rPr>
            </w:pPr>
            <w:r w:rsidRPr="00D9180C">
              <w:rPr>
                <w:rFonts w:ascii="Times New Roman" w:hAnsi="Times New Roman" w:cs="Times New Roman"/>
                <w:sz w:val="20"/>
                <w:szCs w:val="20"/>
              </w:rPr>
              <w:t>5</w:t>
            </w:r>
          </w:p>
        </w:tc>
        <w:tc>
          <w:tcPr>
            <w:tcW w:w="0" w:type="auto"/>
          </w:tcPr>
          <w:p w:rsidR="00C33D6B" w:rsidRPr="00D9180C" w:rsidRDefault="00C33D6B" w:rsidP="00EF46C2">
            <w:pPr>
              <w:pStyle w:val="a4"/>
              <w:rPr>
                <w:rFonts w:ascii="Times New Roman" w:hAnsi="Times New Roman" w:cs="Times New Roman"/>
                <w:sz w:val="20"/>
                <w:szCs w:val="20"/>
              </w:rPr>
            </w:pPr>
            <w:r w:rsidRPr="00D9180C">
              <w:rPr>
                <w:rFonts w:ascii="Times New Roman" w:hAnsi="Times New Roman" w:cs="Times New Roman"/>
                <w:sz w:val="20"/>
                <w:szCs w:val="20"/>
              </w:rPr>
              <w:t>Теоретический опрос Тестирование.</w:t>
            </w:r>
          </w:p>
          <w:p w:rsidR="00C33D6B" w:rsidRPr="00D9180C" w:rsidRDefault="00C33D6B" w:rsidP="00EF46C2">
            <w:pPr>
              <w:pStyle w:val="a4"/>
              <w:rPr>
                <w:rFonts w:ascii="Times New Roman" w:hAnsi="Times New Roman" w:cs="Times New Roman"/>
                <w:sz w:val="20"/>
                <w:szCs w:val="20"/>
              </w:rPr>
            </w:pPr>
            <w:r w:rsidRPr="00D9180C">
              <w:rPr>
                <w:rFonts w:ascii="Times New Roman" w:hAnsi="Times New Roman" w:cs="Times New Roman"/>
                <w:sz w:val="20"/>
                <w:szCs w:val="20"/>
              </w:rPr>
              <w:t>Доклад</w:t>
            </w:r>
          </w:p>
        </w:tc>
      </w:tr>
      <w:tr w:rsidR="00D9180C" w:rsidRPr="00D9180C" w:rsidTr="00EF46C2">
        <w:tc>
          <w:tcPr>
            <w:tcW w:w="0" w:type="auto"/>
          </w:tcPr>
          <w:p w:rsidR="00C33D6B" w:rsidRPr="00D9180C" w:rsidRDefault="00C33D6B" w:rsidP="00EF46C2">
            <w:pPr>
              <w:widowControl w:val="0"/>
              <w:spacing w:after="0" w:line="240" w:lineRule="auto"/>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6</w:t>
            </w:r>
          </w:p>
        </w:tc>
        <w:tc>
          <w:tcPr>
            <w:tcW w:w="0" w:type="auto"/>
            <w:shd w:val="clear" w:color="auto" w:fill="auto"/>
          </w:tcPr>
          <w:p w:rsidR="00C33D6B" w:rsidRPr="00D9180C" w:rsidRDefault="00C33D6B" w:rsidP="00EF46C2">
            <w:pPr>
              <w:spacing w:after="0" w:line="240" w:lineRule="auto"/>
              <w:rPr>
                <w:rFonts w:ascii="Times New Roman" w:hAnsi="Times New Roman" w:cs="Times New Roman"/>
                <w:sz w:val="20"/>
                <w:szCs w:val="20"/>
              </w:rPr>
            </w:pPr>
            <w:r w:rsidRPr="00D9180C">
              <w:rPr>
                <w:rFonts w:ascii="Times New Roman" w:hAnsi="Times New Roman" w:cs="Times New Roman"/>
                <w:sz w:val="20"/>
                <w:szCs w:val="20"/>
              </w:rPr>
              <w:t xml:space="preserve">ТЕМА 6: </w:t>
            </w:r>
            <w:r w:rsidRPr="00D9180C">
              <w:rPr>
                <w:rFonts w:ascii="Times New Roman" w:hAnsi="Times New Roman" w:cs="Times New Roman"/>
                <w:bCs/>
                <w:iCs/>
                <w:sz w:val="20"/>
                <w:szCs w:val="20"/>
              </w:rPr>
              <w:t>Система современных международных экономических отношений. Основные понятия, виды, участники</w:t>
            </w:r>
          </w:p>
        </w:tc>
        <w:tc>
          <w:tcPr>
            <w:tcW w:w="0" w:type="auto"/>
            <w:vAlign w:val="center"/>
          </w:tcPr>
          <w:p w:rsidR="00C33D6B" w:rsidRPr="00D9180C" w:rsidRDefault="00C33D6B" w:rsidP="00EF46C2">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6</w:t>
            </w:r>
          </w:p>
        </w:tc>
        <w:tc>
          <w:tcPr>
            <w:tcW w:w="0" w:type="auto"/>
            <w:vAlign w:val="center"/>
          </w:tcPr>
          <w:p w:rsidR="00C33D6B" w:rsidRPr="00D9180C" w:rsidRDefault="00C33D6B" w:rsidP="00EF46C2">
            <w:pPr>
              <w:widowControl w:val="0"/>
              <w:spacing w:after="0" w:line="240" w:lineRule="auto"/>
              <w:jc w:val="center"/>
              <w:rPr>
                <w:rFonts w:ascii="Times New Roman" w:eastAsia="Times New Roman" w:hAnsi="Times New Roman" w:cs="Times New Roman"/>
                <w:sz w:val="20"/>
                <w:szCs w:val="20"/>
                <w:lang w:eastAsia="ru-RU"/>
              </w:rPr>
            </w:pPr>
          </w:p>
        </w:tc>
        <w:tc>
          <w:tcPr>
            <w:tcW w:w="0" w:type="auto"/>
            <w:vAlign w:val="center"/>
          </w:tcPr>
          <w:p w:rsidR="00C33D6B" w:rsidRPr="00D9180C" w:rsidRDefault="00C33D6B" w:rsidP="00EF46C2">
            <w:pPr>
              <w:widowControl w:val="0"/>
              <w:spacing w:after="0" w:line="240" w:lineRule="auto"/>
              <w:jc w:val="center"/>
              <w:rPr>
                <w:rFonts w:ascii="Times New Roman" w:eastAsia="Times New Roman" w:hAnsi="Times New Roman" w:cs="Times New Roman"/>
                <w:sz w:val="20"/>
                <w:szCs w:val="20"/>
                <w:lang w:eastAsia="ru-RU"/>
              </w:rPr>
            </w:pPr>
          </w:p>
        </w:tc>
        <w:tc>
          <w:tcPr>
            <w:tcW w:w="0" w:type="auto"/>
            <w:vAlign w:val="center"/>
          </w:tcPr>
          <w:p w:rsidR="00C33D6B" w:rsidRPr="00D9180C" w:rsidRDefault="00CE3E31" w:rsidP="00EF46C2">
            <w:pPr>
              <w:spacing w:after="0" w:line="240" w:lineRule="auto"/>
              <w:jc w:val="center"/>
              <w:rPr>
                <w:rFonts w:ascii="Times New Roman" w:hAnsi="Times New Roman" w:cs="Times New Roman"/>
                <w:sz w:val="20"/>
                <w:szCs w:val="20"/>
              </w:rPr>
            </w:pPr>
            <w:r w:rsidRPr="00D9180C">
              <w:rPr>
                <w:rFonts w:ascii="Times New Roman" w:hAnsi="Times New Roman" w:cs="Times New Roman"/>
                <w:sz w:val="20"/>
                <w:szCs w:val="20"/>
              </w:rPr>
              <w:t>6</w:t>
            </w:r>
          </w:p>
        </w:tc>
        <w:tc>
          <w:tcPr>
            <w:tcW w:w="0" w:type="auto"/>
          </w:tcPr>
          <w:p w:rsidR="00C33D6B" w:rsidRPr="00D9180C" w:rsidRDefault="00C33D6B" w:rsidP="00EF46C2">
            <w:pPr>
              <w:pStyle w:val="a4"/>
              <w:rPr>
                <w:rFonts w:ascii="Times New Roman" w:hAnsi="Times New Roman" w:cs="Times New Roman"/>
                <w:sz w:val="20"/>
                <w:szCs w:val="20"/>
              </w:rPr>
            </w:pPr>
            <w:r w:rsidRPr="00D9180C">
              <w:rPr>
                <w:rFonts w:ascii="Times New Roman" w:hAnsi="Times New Roman" w:cs="Times New Roman"/>
                <w:sz w:val="20"/>
                <w:szCs w:val="20"/>
              </w:rPr>
              <w:t>Теоретический опрос Тестирование.</w:t>
            </w:r>
          </w:p>
          <w:p w:rsidR="00C33D6B" w:rsidRPr="00D9180C" w:rsidRDefault="00C33D6B" w:rsidP="00EF46C2">
            <w:pPr>
              <w:pStyle w:val="a4"/>
              <w:rPr>
                <w:rFonts w:ascii="Times New Roman" w:hAnsi="Times New Roman" w:cs="Times New Roman"/>
                <w:sz w:val="20"/>
                <w:szCs w:val="20"/>
              </w:rPr>
            </w:pPr>
            <w:r w:rsidRPr="00D9180C">
              <w:rPr>
                <w:rFonts w:ascii="Times New Roman" w:hAnsi="Times New Roman" w:cs="Times New Roman"/>
                <w:sz w:val="20"/>
                <w:szCs w:val="20"/>
              </w:rPr>
              <w:t>Доклад</w:t>
            </w:r>
          </w:p>
        </w:tc>
      </w:tr>
      <w:tr w:rsidR="00D9180C" w:rsidRPr="00D9180C" w:rsidTr="00EF46C2">
        <w:tc>
          <w:tcPr>
            <w:tcW w:w="0" w:type="auto"/>
          </w:tcPr>
          <w:p w:rsidR="00C33D6B" w:rsidRPr="00D9180C" w:rsidRDefault="00C33D6B" w:rsidP="00EF46C2">
            <w:pPr>
              <w:widowControl w:val="0"/>
              <w:spacing w:after="0" w:line="240" w:lineRule="auto"/>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7</w:t>
            </w:r>
          </w:p>
        </w:tc>
        <w:tc>
          <w:tcPr>
            <w:tcW w:w="0" w:type="auto"/>
            <w:shd w:val="clear" w:color="auto" w:fill="auto"/>
          </w:tcPr>
          <w:p w:rsidR="00C33D6B" w:rsidRPr="00D9180C" w:rsidRDefault="00C33D6B" w:rsidP="00EF46C2">
            <w:pPr>
              <w:spacing w:after="0" w:line="240" w:lineRule="auto"/>
              <w:rPr>
                <w:rFonts w:ascii="Times New Roman" w:hAnsi="Times New Roman" w:cs="Times New Roman"/>
                <w:sz w:val="20"/>
                <w:szCs w:val="20"/>
              </w:rPr>
            </w:pPr>
            <w:r w:rsidRPr="00D9180C">
              <w:rPr>
                <w:rFonts w:ascii="Times New Roman" w:hAnsi="Times New Roman" w:cs="Times New Roman"/>
                <w:sz w:val="20"/>
                <w:szCs w:val="20"/>
              </w:rPr>
              <w:t xml:space="preserve">ТЕМА 7: </w:t>
            </w:r>
            <w:r w:rsidRPr="00D9180C">
              <w:rPr>
                <w:rFonts w:ascii="Times New Roman" w:hAnsi="Times New Roman" w:cs="Times New Roman"/>
                <w:bCs/>
                <w:iCs/>
                <w:sz w:val="20"/>
                <w:szCs w:val="20"/>
              </w:rPr>
              <w:t>Мировой рынок. Конъюнктура мирового рынка. Ценообразование в международной торговле</w:t>
            </w:r>
          </w:p>
        </w:tc>
        <w:tc>
          <w:tcPr>
            <w:tcW w:w="0" w:type="auto"/>
            <w:vAlign w:val="center"/>
          </w:tcPr>
          <w:p w:rsidR="00C33D6B" w:rsidRPr="00D9180C" w:rsidRDefault="00C33D6B" w:rsidP="00EF46C2">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5</w:t>
            </w:r>
          </w:p>
        </w:tc>
        <w:tc>
          <w:tcPr>
            <w:tcW w:w="0" w:type="auto"/>
            <w:vAlign w:val="center"/>
          </w:tcPr>
          <w:p w:rsidR="00C33D6B" w:rsidRPr="00D9180C" w:rsidRDefault="00CE3E31" w:rsidP="00EF46C2">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1</w:t>
            </w:r>
          </w:p>
        </w:tc>
        <w:tc>
          <w:tcPr>
            <w:tcW w:w="0" w:type="auto"/>
            <w:vAlign w:val="center"/>
          </w:tcPr>
          <w:p w:rsidR="00C33D6B" w:rsidRPr="00D9180C" w:rsidRDefault="00C33D6B" w:rsidP="00EF46C2">
            <w:pPr>
              <w:widowControl w:val="0"/>
              <w:spacing w:after="0" w:line="240" w:lineRule="auto"/>
              <w:jc w:val="center"/>
              <w:rPr>
                <w:rFonts w:ascii="Times New Roman" w:eastAsia="Times New Roman" w:hAnsi="Times New Roman" w:cs="Times New Roman"/>
                <w:sz w:val="20"/>
                <w:szCs w:val="20"/>
                <w:lang w:eastAsia="ru-RU"/>
              </w:rPr>
            </w:pPr>
          </w:p>
        </w:tc>
        <w:tc>
          <w:tcPr>
            <w:tcW w:w="0" w:type="auto"/>
            <w:vAlign w:val="center"/>
          </w:tcPr>
          <w:p w:rsidR="00C33D6B" w:rsidRPr="00D9180C" w:rsidRDefault="00CE3E31" w:rsidP="00EF46C2">
            <w:pPr>
              <w:spacing w:after="0" w:line="240" w:lineRule="auto"/>
              <w:jc w:val="center"/>
              <w:rPr>
                <w:rFonts w:ascii="Times New Roman" w:hAnsi="Times New Roman" w:cs="Times New Roman"/>
                <w:sz w:val="20"/>
                <w:szCs w:val="20"/>
              </w:rPr>
            </w:pPr>
            <w:r w:rsidRPr="00D9180C">
              <w:rPr>
                <w:rFonts w:ascii="Times New Roman" w:hAnsi="Times New Roman" w:cs="Times New Roman"/>
                <w:sz w:val="20"/>
                <w:szCs w:val="20"/>
              </w:rPr>
              <w:t>4</w:t>
            </w:r>
          </w:p>
        </w:tc>
        <w:tc>
          <w:tcPr>
            <w:tcW w:w="0" w:type="auto"/>
          </w:tcPr>
          <w:p w:rsidR="00C33D6B" w:rsidRPr="00D9180C" w:rsidRDefault="00C33D6B" w:rsidP="00EF46C2">
            <w:pPr>
              <w:pStyle w:val="a4"/>
              <w:rPr>
                <w:rFonts w:ascii="Times New Roman" w:hAnsi="Times New Roman" w:cs="Times New Roman"/>
                <w:sz w:val="20"/>
                <w:szCs w:val="20"/>
              </w:rPr>
            </w:pPr>
            <w:r w:rsidRPr="00D9180C">
              <w:rPr>
                <w:rFonts w:ascii="Times New Roman" w:hAnsi="Times New Roman" w:cs="Times New Roman"/>
                <w:sz w:val="20"/>
                <w:szCs w:val="20"/>
              </w:rPr>
              <w:t>Теоретический опрос Тестирование.</w:t>
            </w:r>
          </w:p>
        </w:tc>
      </w:tr>
      <w:tr w:rsidR="00D9180C" w:rsidRPr="00D9180C" w:rsidTr="00EF46C2">
        <w:tc>
          <w:tcPr>
            <w:tcW w:w="0" w:type="auto"/>
          </w:tcPr>
          <w:p w:rsidR="00C33D6B" w:rsidRPr="00D9180C" w:rsidRDefault="00C33D6B" w:rsidP="00EF46C2">
            <w:pPr>
              <w:widowControl w:val="0"/>
              <w:spacing w:after="0" w:line="240" w:lineRule="auto"/>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8</w:t>
            </w:r>
          </w:p>
        </w:tc>
        <w:tc>
          <w:tcPr>
            <w:tcW w:w="0" w:type="auto"/>
            <w:shd w:val="clear" w:color="auto" w:fill="auto"/>
          </w:tcPr>
          <w:p w:rsidR="00C33D6B" w:rsidRPr="00D9180C" w:rsidRDefault="00C33D6B" w:rsidP="00EF46C2">
            <w:pPr>
              <w:spacing w:after="0" w:line="240" w:lineRule="auto"/>
              <w:rPr>
                <w:rFonts w:ascii="Times New Roman" w:hAnsi="Times New Roman" w:cs="Times New Roman"/>
                <w:sz w:val="20"/>
                <w:szCs w:val="20"/>
              </w:rPr>
            </w:pPr>
            <w:r w:rsidRPr="00D9180C">
              <w:rPr>
                <w:rFonts w:ascii="Times New Roman" w:hAnsi="Times New Roman" w:cs="Times New Roman"/>
                <w:sz w:val="20"/>
                <w:szCs w:val="20"/>
              </w:rPr>
              <w:t xml:space="preserve">ТЕМА 8: </w:t>
            </w:r>
            <w:r w:rsidRPr="00D9180C">
              <w:rPr>
                <w:rFonts w:ascii="Times New Roman" w:hAnsi="Times New Roman" w:cs="Times New Roman"/>
                <w:bCs/>
                <w:iCs/>
                <w:sz w:val="20"/>
                <w:szCs w:val="20"/>
              </w:rPr>
              <w:t>Международная торговля и государственное регулирование внешней торговли</w:t>
            </w:r>
          </w:p>
        </w:tc>
        <w:tc>
          <w:tcPr>
            <w:tcW w:w="0" w:type="auto"/>
            <w:vAlign w:val="center"/>
          </w:tcPr>
          <w:p w:rsidR="00C33D6B" w:rsidRPr="00D9180C" w:rsidRDefault="00C33D6B" w:rsidP="00EF46C2">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7</w:t>
            </w:r>
          </w:p>
        </w:tc>
        <w:tc>
          <w:tcPr>
            <w:tcW w:w="0" w:type="auto"/>
            <w:vAlign w:val="center"/>
          </w:tcPr>
          <w:p w:rsidR="00C33D6B" w:rsidRPr="00D9180C" w:rsidRDefault="00C33D6B" w:rsidP="00EF46C2">
            <w:pPr>
              <w:widowControl w:val="0"/>
              <w:spacing w:after="0" w:line="240" w:lineRule="auto"/>
              <w:jc w:val="center"/>
              <w:rPr>
                <w:rFonts w:ascii="Times New Roman" w:eastAsia="Times New Roman" w:hAnsi="Times New Roman" w:cs="Times New Roman"/>
                <w:sz w:val="20"/>
                <w:szCs w:val="20"/>
                <w:lang w:eastAsia="ru-RU"/>
              </w:rPr>
            </w:pPr>
          </w:p>
        </w:tc>
        <w:tc>
          <w:tcPr>
            <w:tcW w:w="0" w:type="auto"/>
            <w:vAlign w:val="center"/>
          </w:tcPr>
          <w:p w:rsidR="00C33D6B" w:rsidRPr="00D9180C" w:rsidRDefault="00C33D6B" w:rsidP="00EF46C2">
            <w:pPr>
              <w:widowControl w:val="0"/>
              <w:spacing w:after="0" w:line="240" w:lineRule="auto"/>
              <w:jc w:val="center"/>
              <w:rPr>
                <w:rFonts w:ascii="Times New Roman" w:eastAsia="Times New Roman" w:hAnsi="Times New Roman" w:cs="Times New Roman"/>
                <w:sz w:val="20"/>
                <w:szCs w:val="20"/>
                <w:lang w:eastAsia="ru-RU"/>
              </w:rPr>
            </w:pPr>
          </w:p>
        </w:tc>
        <w:tc>
          <w:tcPr>
            <w:tcW w:w="0" w:type="auto"/>
            <w:vAlign w:val="center"/>
          </w:tcPr>
          <w:p w:rsidR="00C33D6B" w:rsidRPr="00D9180C" w:rsidRDefault="00CE3E31" w:rsidP="00EF46C2">
            <w:pPr>
              <w:spacing w:after="0" w:line="240" w:lineRule="auto"/>
              <w:jc w:val="center"/>
              <w:rPr>
                <w:rFonts w:ascii="Times New Roman" w:hAnsi="Times New Roman" w:cs="Times New Roman"/>
                <w:sz w:val="20"/>
                <w:szCs w:val="20"/>
              </w:rPr>
            </w:pPr>
            <w:r w:rsidRPr="00D9180C">
              <w:rPr>
                <w:rFonts w:ascii="Times New Roman" w:hAnsi="Times New Roman" w:cs="Times New Roman"/>
                <w:sz w:val="20"/>
                <w:szCs w:val="20"/>
              </w:rPr>
              <w:t>7</w:t>
            </w:r>
          </w:p>
        </w:tc>
        <w:tc>
          <w:tcPr>
            <w:tcW w:w="0" w:type="auto"/>
          </w:tcPr>
          <w:p w:rsidR="00C33D6B" w:rsidRPr="00D9180C" w:rsidRDefault="00C33D6B" w:rsidP="00EF46C2">
            <w:pPr>
              <w:pStyle w:val="a4"/>
              <w:rPr>
                <w:rFonts w:ascii="Times New Roman" w:hAnsi="Times New Roman" w:cs="Times New Roman"/>
                <w:sz w:val="20"/>
                <w:szCs w:val="20"/>
              </w:rPr>
            </w:pPr>
            <w:r w:rsidRPr="00D9180C">
              <w:rPr>
                <w:rFonts w:ascii="Times New Roman" w:hAnsi="Times New Roman" w:cs="Times New Roman"/>
                <w:sz w:val="20"/>
                <w:szCs w:val="20"/>
              </w:rPr>
              <w:t>Теоретический опрос Тестирование.</w:t>
            </w:r>
          </w:p>
          <w:p w:rsidR="00C33D6B" w:rsidRPr="00D9180C" w:rsidRDefault="00C33D6B" w:rsidP="00EF46C2">
            <w:pPr>
              <w:pStyle w:val="a4"/>
              <w:rPr>
                <w:rFonts w:ascii="Times New Roman" w:hAnsi="Times New Roman" w:cs="Times New Roman"/>
                <w:sz w:val="20"/>
                <w:szCs w:val="20"/>
              </w:rPr>
            </w:pPr>
            <w:r w:rsidRPr="00D9180C">
              <w:rPr>
                <w:rFonts w:ascii="Times New Roman" w:hAnsi="Times New Roman" w:cs="Times New Roman"/>
                <w:sz w:val="20"/>
                <w:szCs w:val="20"/>
              </w:rPr>
              <w:t>Доклад</w:t>
            </w:r>
          </w:p>
        </w:tc>
      </w:tr>
      <w:tr w:rsidR="00D9180C" w:rsidRPr="00D9180C" w:rsidTr="00EF46C2">
        <w:tc>
          <w:tcPr>
            <w:tcW w:w="0" w:type="auto"/>
          </w:tcPr>
          <w:p w:rsidR="00C33D6B" w:rsidRPr="00D9180C" w:rsidRDefault="00C33D6B" w:rsidP="00EF46C2">
            <w:pPr>
              <w:widowControl w:val="0"/>
              <w:spacing w:after="0" w:line="240" w:lineRule="auto"/>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9</w:t>
            </w:r>
          </w:p>
        </w:tc>
        <w:tc>
          <w:tcPr>
            <w:tcW w:w="0" w:type="auto"/>
            <w:shd w:val="clear" w:color="auto" w:fill="auto"/>
          </w:tcPr>
          <w:p w:rsidR="00C33D6B" w:rsidRPr="00D9180C" w:rsidRDefault="00C33D6B" w:rsidP="00EF46C2">
            <w:pPr>
              <w:spacing w:after="0" w:line="240" w:lineRule="auto"/>
              <w:rPr>
                <w:rFonts w:ascii="Times New Roman" w:hAnsi="Times New Roman" w:cs="Times New Roman"/>
                <w:sz w:val="20"/>
                <w:szCs w:val="20"/>
              </w:rPr>
            </w:pPr>
            <w:r w:rsidRPr="00D9180C">
              <w:rPr>
                <w:rFonts w:ascii="Times New Roman" w:hAnsi="Times New Roman" w:cs="Times New Roman"/>
                <w:sz w:val="20"/>
                <w:szCs w:val="20"/>
              </w:rPr>
              <w:t xml:space="preserve">ТЕМА 9: </w:t>
            </w:r>
            <w:r w:rsidRPr="00D9180C">
              <w:rPr>
                <w:rFonts w:ascii="Times New Roman" w:hAnsi="Times New Roman" w:cs="Times New Roman"/>
                <w:bCs/>
                <w:iCs/>
                <w:sz w:val="20"/>
                <w:szCs w:val="20"/>
              </w:rPr>
              <w:t>Внешняя торговля России и ее регулирование</w:t>
            </w:r>
          </w:p>
        </w:tc>
        <w:tc>
          <w:tcPr>
            <w:tcW w:w="0" w:type="auto"/>
            <w:vAlign w:val="center"/>
          </w:tcPr>
          <w:p w:rsidR="00C33D6B" w:rsidRPr="00D9180C" w:rsidRDefault="00C33D6B" w:rsidP="00EF46C2">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7</w:t>
            </w:r>
          </w:p>
        </w:tc>
        <w:tc>
          <w:tcPr>
            <w:tcW w:w="0" w:type="auto"/>
            <w:vAlign w:val="center"/>
          </w:tcPr>
          <w:p w:rsidR="00C33D6B" w:rsidRPr="00D9180C" w:rsidRDefault="00CE3E31" w:rsidP="00EF46C2">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1</w:t>
            </w:r>
          </w:p>
        </w:tc>
        <w:tc>
          <w:tcPr>
            <w:tcW w:w="0" w:type="auto"/>
            <w:vAlign w:val="center"/>
          </w:tcPr>
          <w:p w:rsidR="00C33D6B" w:rsidRPr="00D9180C" w:rsidRDefault="00C33D6B" w:rsidP="00EF46C2">
            <w:pPr>
              <w:widowControl w:val="0"/>
              <w:spacing w:after="0" w:line="240" w:lineRule="auto"/>
              <w:jc w:val="center"/>
              <w:rPr>
                <w:rFonts w:ascii="Times New Roman" w:eastAsia="Times New Roman" w:hAnsi="Times New Roman" w:cs="Times New Roman"/>
                <w:sz w:val="20"/>
                <w:szCs w:val="20"/>
                <w:lang w:eastAsia="ru-RU"/>
              </w:rPr>
            </w:pPr>
          </w:p>
        </w:tc>
        <w:tc>
          <w:tcPr>
            <w:tcW w:w="0" w:type="auto"/>
            <w:vAlign w:val="center"/>
          </w:tcPr>
          <w:p w:rsidR="00C33D6B" w:rsidRPr="00D9180C" w:rsidRDefault="00CE3E31" w:rsidP="00EF46C2">
            <w:pPr>
              <w:spacing w:after="0" w:line="240" w:lineRule="auto"/>
              <w:jc w:val="center"/>
              <w:rPr>
                <w:rFonts w:ascii="Times New Roman" w:hAnsi="Times New Roman" w:cs="Times New Roman"/>
                <w:sz w:val="20"/>
                <w:szCs w:val="20"/>
              </w:rPr>
            </w:pPr>
            <w:r w:rsidRPr="00D9180C">
              <w:rPr>
                <w:rFonts w:ascii="Times New Roman" w:hAnsi="Times New Roman" w:cs="Times New Roman"/>
                <w:sz w:val="20"/>
                <w:szCs w:val="20"/>
              </w:rPr>
              <w:t>6</w:t>
            </w:r>
          </w:p>
        </w:tc>
        <w:tc>
          <w:tcPr>
            <w:tcW w:w="0" w:type="auto"/>
          </w:tcPr>
          <w:p w:rsidR="00C33D6B" w:rsidRPr="00D9180C" w:rsidRDefault="00C33D6B" w:rsidP="00EF46C2">
            <w:pPr>
              <w:pStyle w:val="a4"/>
              <w:rPr>
                <w:rFonts w:ascii="Times New Roman" w:hAnsi="Times New Roman" w:cs="Times New Roman"/>
                <w:sz w:val="20"/>
                <w:szCs w:val="20"/>
              </w:rPr>
            </w:pPr>
            <w:r w:rsidRPr="00D9180C">
              <w:rPr>
                <w:rFonts w:ascii="Times New Roman" w:hAnsi="Times New Roman" w:cs="Times New Roman"/>
                <w:sz w:val="20"/>
                <w:szCs w:val="20"/>
              </w:rPr>
              <w:t>Теоретический опрос Тестирование.</w:t>
            </w:r>
          </w:p>
          <w:p w:rsidR="00C33D6B" w:rsidRPr="00D9180C" w:rsidRDefault="00C33D6B" w:rsidP="00EF46C2">
            <w:pPr>
              <w:pStyle w:val="a4"/>
              <w:rPr>
                <w:rFonts w:ascii="Times New Roman" w:hAnsi="Times New Roman" w:cs="Times New Roman"/>
                <w:sz w:val="20"/>
                <w:szCs w:val="20"/>
              </w:rPr>
            </w:pPr>
            <w:r w:rsidRPr="00D9180C">
              <w:rPr>
                <w:rFonts w:ascii="Times New Roman" w:hAnsi="Times New Roman" w:cs="Times New Roman"/>
                <w:sz w:val="20"/>
                <w:szCs w:val="20"/>
              </w:rPr>
              <w:t>Доклад</w:t>
            </w:r>
          </w:p>
        </w:tc>
      </w:tr>
      <w:tr w:rsidR="00D9180C" w:rsidRPr="00D9180C" w:rsidTr="00EF46C2">
        <w:tc>
          <w:tcPr>
            <w:tcW w:w="0" w:type="auto"/>
          </w:tcPr>
          <w:p w:rsidR="00C33D6B" w:rsidRPr="00D9180C" w:rsidRDefault="00C33D6B" w:rsidP="00EF46C2">
            <w:pPr>
              <w:widowControl w:val="0"/>
              <w:spacing w:after="0" w:line="240" w:lineRule="auto"/>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10</w:t>
            </w:r>
          </w:p>
        </w:tc>
        <w:tc>
          <w:tcPr>
            <w:tcW w:w="0" w:type="auto"/>
            <w:shd w:val="clear" w:color="auto" w:fill="auto"/>
          </w:tcPr>
          <w:p w:rsidR="00C33D6B" w:rsidRPr="00D9180C" w:rsidRDefault="00C33D6B" w:rsidP="00EF46C2">
            <w:pPr>
              <w:spacing w:after="0" w:line="240" w:lineRule="auto"/>
              <w:rPr>
                <w:rFonts w:ascii="Times New Roman" w:hAnsi="Times New Roman" w:cs="Times New Roman"/>
                <w:sz w:val="20"/>
                <w:szCs w:val="20"/>
              </w:rPr>
            </w:pPr>
            <w:r w:rsidRPr="00D9180C">
              <w:rPr>
                <w:rFonts w:ascii="Times New Roman" w:hAnsi="Times New Roman" w:cs="Times New Roman"/>
                <w:sz w:val="20"/>
                <w:szCs w:val="20"/>
              </w:rPr>
              <w:t xml:space="preserve">ТЕМА 10: </w:t>
            </w:r>
            <w:r w:rsidRPr="00D9180C">
              <w:rPr>
                <w:rFonts w:ascii="Times New Roman" w:hAnsi="Times New Roman" w:cs="Times New Roman"/>
                <w:bCs/>
                <w:iCs/>
                <w:sz w:val="20"/>
                <w:szCs w:val="20"/>
              </w:rPr>
              <w:t>Мировой рынок услуг</w:t>
            </w:r>
          </w:p>
        </w:tc>
        <w:tc>
          <w:tcPr>
            <w:tcW w:w="0" w:type="auto"/>
            <w:vAlign w:val="center"/>
          </w:tcPr>
          <w:p w:rsidR="00C33D6B" w:rsidRPr="00D9180C" w:rsidRDefault="00C33D6B" w:rsidP="00EF46C2">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7</w:t>
            </w:r>
          </w:p>
        </w:tc>
        <w:tc>
          <w:tcPr>
            <w:tcW w:w="0" w:type="auto"/>
            <w:vAlign w:val="center"/>
          </w:tcPr>
          <w:p w:rsidR="00C33D6B" w:rsidRPr="00D9180C" w:rsidRDefault="00C33D6B" w:rsidP="00EF46C2">
            <w:pPr>
              <w:widowControl w:val="0"/>
              <w:spacing w:after="0" w:line="240" w:lineRule="auto"/>
              <w:jc w:val="center"/>
              <w:rPr>
                <w:rFonts w:ascii="Times New Roman" w:eastAsia="Times New Roman" w:hAnsi="Times New Roman" w:cs="Times New Roman"/>
                <w:sz w:val="20"/>
                <w:szCs w:val="20"/>
                <w:lang w:eastAsia="ru-RU"/>
              </w:rPr>
            </w:pPr>
          </w:p>
        </w:tc>
        <w:tc>
          <w:tcPr>
            <w:tcW w:w="0" w:type="auto"/>
            <w:vAlign w:val="center"/>
          </w:tcPr>
          <w:p w:rsidR="00C33D6B" w:rsidRPr="00D9180C" w:rsidRDefault="00CE3E31" w:rsidP="00EF46C2">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1</w:t>
            </w:r>
          </w:p>
        </w:tc>
        <w:tc>
          <w:tcPr>
            <w:tcW w:w="0" w:type="auto"/>
            <w:vAlign w:val="center"/>
          </w:tcPr>
          <w:p w:rsidR="00C33D6B" w:rsidRPr="00D9180C" w:rsidRDefault="00CE3E31" w:rsidP="00EF46C2">
            <w:pPr>
              <w:spacing w:after="0" w:line="240" w:lineRule="auto"/>
              <w:jc w:val="center"/>
              <w:rPr>
                <w:rFonts w:ascii="Times New Roman" w:hAnsi="Times New Roman" w:cs="Times New Roman"/>
                <w:sz w:val="20"/>
                <w:szCs w:val="20"/>
              </w:rPr>
            </w:pPr>
            <w:r w:rsidRPr="00D9180C">
              <w:rPr>
                <w:rFonts w:ascii="Times New Roman" w:hAnsi="Times New Roman" w:cs="Times New Roman"/>
                <w:sz w:val="20"/>
                <w:szCs w:val="20"/>
              </w:rPr>
              <w:t>6</w:t>
            </w:r>
          </w:p>
        </w:tc>
        <w:tc>
          <w:tcPr>
            <w:tcW w:w="0" w:type="auto"/>
          </w:tcPr>
          <w:p w:rsidR="00C33D6B" w:rsidRPr="00D9180C" w:rsidRDefault="00C33D6B" w:rsidP="00EF46C2">
            <w:pPr>
              <w:pStyle w:val="a4"/>
              <w:rPr>
                <w:rFonts w:ascii="Times New Roman" w:hAnsi="Times New Roman" w:cs="Times New Roman"/>
                <w:sz w:val="20"/>
                <w:szCs w:val="20"/>
              </w:rPr>
            </w:pPr>
            <w:r w:rsidRPr="00D9180C">
              <w:rPr>
                <w:rFonts w:ascii="Times New Roman" w:hAnsi="Times New Roman" w:cs="Times New Roman"/>
                <w:sz w:val="20"/>
                <w:szCs w:val="20"/>
              </w:rPr>
              <w:t>Теоретический опрос Тестирование.</w:t>
            </w:r>
          </w:p>
          <w:p w:rsidR="00C33D6B" w:rsidRPr="00D9180C" w:rsidRDefault="00C33D6B" w:rsidP="00EF46C2">
            <w:pPr>
              <w:pStyle w:val="a4"/>
              <w:rPr>
                <w:rFonts w:ascii="Times New Roman" w:hAnsi="Times New Roman" w:cs="Times New Roman"/>
                <w:sz w:val="20"/>
                <w:szCs w:val="20"/>
              </w:rPr>
            </w:pPr>
            <w:r w:rsidRPr="00D9180C">
              <w:rPr>
                <w:rFonts w:ascii="Times New Roman" w:hAnsi="Times New Roman" w:cs="Times New Roman"/>
                <w:sz w:val="20"/>
                <w:szCs w:val="20"/>
              </w:rPr>
              <w:t>Доклад</w:t>
            </w:r>
          </w:p>
        </w:tc>
      </w:tr>
      <w:tr w:rsidR="00D9180C" w:rsidRPr="00D9180C" w:rsidTr="00EF46C2">
        <w:tc>
          <w:tcPr>
            <w:tcW w:w="0" w:type="auto"/>
          </w:tcPr>
          <w:p w:rsidR="00C33D6B" w:rsidRPr="00D9180C" w:rsidRDefault="00C33D6B" w:rsidP="00EF46C2">
            <w:pPr>
              <w:widowControl w:val="0"/>
              <w:spacing w:after="0" w:line="240" w:lineRule="auto"/>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11</w:t>
            </w:r>
          </w:p>
        </w:tc>
        <w:tc>
          <w:tcPr>
            <w:tcW w:w="0" w:type="auto"/>
            <w:shd w:val="clear" w:color="auto" w:fill="auto"/>
          </w:tcPr>
          <w:p w:rsidR="00C33D6B" w:rsidRPr="00D9180C" w:rsidRDefault="00C33D6B" w:rsidP="00EF46C2">
            <w:pPr>
              <w:spacing w:after="0" w:line="240" w:lineRule="auto"/>
              <w:rPr>
                <w:rFonts w:ascii="Times New Roman" w:hAnsi="Times New Roman" w:cs="Times New Roman"/>
                <w:sz w:val="20"/>
                <w:szCs w:val="20"/>
              </w:rPr>
            </w:pPr>
            <w:r w:rsidRPr="00D9180C">
              <w:rPr>
                <w:rFonts w:ascii="Times New Roman" w:hAnsi="Times New Roman" w:cs="Times New Roman"/>
                <w:sz w:val="20"/>
                <w:szCs w:val="20"/>
              </w:rPr>
              <w:t xml:space="preserve">ТЕМА 11: </w:t>
            </w:r>
            <w:r w:rsidRPr="00D9180C">
              <w:rPr>
                <w:rFonts w:ascii="Times New Roman" w:hAnsi="Times New Roman" w:cs="Times New Roman"/>
                <w:bCs/>
                <w:iCs/>
                <w:sz w:val="20"/>
                <w:szCs w:val="20"/>
              </w:rPr>
              <w:t>Международное движение капитала</w:t>
            </w:r>
            <w:r w:rsidRPr="00D9180C">
              <w:rPr>
                <w:rFonts w:ascii="Times New Roman" w:hAnsi="Times New Roman" w:cs="Times New Roman"/>
                <w:sz w:val="20"/>
                <w:szCs w:val="20"/>
              </w:rPr>
              <w:t xml:space="preserve"> </w:t>
            </w:r>
          </w:p>
        </w:tc>
        <w:tc>
          <w:tcPr>
            <w:tcW w:w="0" w:type="auto"/>
            <w:vAlign w:val="center"/>
          </w:tcPr>
          <w:p w:rsidR="00C33D6B" w:rsidRPr="00D9180C" w:rsidRDefault="00C33D6B" w:rsidP="00EF46C2">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6</w:t>
            </w:r>
          </w:p>
        </w:tc>
        <w:tc>
          <w:tcPr>
            <w:tcW w:w="0" w:type="auto"/>
            <w:vAlign w:val="center"/>
          </w:tcPr>
          <w:p w:rsidR="00C33D6B" w:rsidRPr="00D9180C" w:rsidRDefault="00CE3E31" w:rsidP="00EF46C2">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1</w:t>
            </w:r>
          </w:p>
        </w:tc>
        <w:tc>
          <w:tcPr>
            <w:tcW w:w="0" w:type="auto"/>
            <w:vAlign w:val="center"/>
          </w:tcPr>
          <w:p w:rsidR="00C33D6B" w:rsidRPr="00D9180C" w:rsidRDefault="00C33D6B" w:rsidP="00EF46C2">
            <w:pPr>
              <w:widowControl w:val="0"/>
              <w:spacing w:after="0" w:line="240" w:lineRule="auto"/>
              <w:jc w:val="center"/>
              <w:rPr>
                <w:rFonts w:ascii="Times New Roman" w:eastAsia="Times New Roman" w:hAnsi="Times New Roman" w:cs="Times New Roman"/>
                <w:sz w:val="20"/>
                <w:szCs w:val="20"/>
                <w:lang w:eastAsia="ru-RU"/>
              </w:rPr>
            </w:pPr>
          </w:p>
        </w:tc>
        <w:tc>
          <w:tcPr>
            <w:tcW w:w="0" w:type="auto"/>
            <w:vAlign w:val="center"/>
          </w:tcPr>
          <w:p w:rsidR="00C33D6B" w:rsidRPr="00D9180C" w:rsidRDefault="00CE3E31" w:rsidP="00EF46C2">
            <w:pPr>
              <w:spacing w:after="0" w:line="240" w:lineRule="auto"/>
              <w:jc w:val="center"/>
              <w:rPr>
                <w:rFonts w:ascii="Times New Roman" w:hAnsi="Times New Roman" w:cs="Times New Roman"/>
                <w:sz w:val="20"/>
                <w:szCs w:val="20"/>
              </w:rPr>
            </w:pPr>
            <w:r w:rsidRPr="00D9180C">
              <w:rPr>
                <w:rFonts w:ascii="Times New Roman" w:hAnsi="Times New Roman" w:cs="Times New Roman"/>
                <w:sz w:val="20"/>
                <w:szCs w:val="20"/>
              </w:rPr>
              <w:t>5</w:t>
            </w:r>
          </w:p>
        </w:tc>
        <w:tc>
          <w:tcPr>
            <w:tcW w:w="0" w:type="auto"/>
          </w:tcPr>
          <w:p w:rsidR="00C33D6B" w:rsidRPr="00D9180C" w:rsidRDefault="00C33D6B" w:rsidP="00EF46C2">
            <w:pPr>
              <w:pStyle w:val="a4"/>
              <w:rPr>
                <w:rFonts w:ascii="Times New Roman" w:hAnsi="Times New Roman" w:cs="Times New Roman"/>
                <w:sz w:val="20"/>
                <w:szCs w:val="20"/>
              </w:rPr>
            </w:pPr>
            <w:r w:rsidRPr="00D9180C">
              <w:rPr>
                <w:rFonts w:ascii="Times New Roman" w:hAnsi="Times New Roman" w:cs="Times New Roman"/>
                <w:sz w:val="20"/>
                <w:szCs w:val="20"/>
              </w:rPr>
              <w:t>Теоретический опрос Тестирование.</w:t>
            </w:r>
          </w:p>
          <w:p w:rsidR="00C33D6B" w:rsidRPr="00D9180C" w:rsidRDefault="00C33D6B" w:rsidP="00EF46C2">
            <w:pPr>
              <w:pStyle w:val="a4"/>
              <w:rPr>
                <w:rFonts w:ascii="Times New Roman" w:hAnsi="Times New Roman" w:cs="Times New Roman"/>
                <w:sz w:val="20"/>
                <w:szCs w:val="20"/>
              </w:rPr>
            </w:pPr>
            <w:r w:rsidRPr="00D9180C">
              <w:rPr>
                <w:rFonts w:ascii="Times New Roman" w:hAnsi="Times New Roman" w:cs="Times New Roman"/>
                <w:sz w:val="20"/>
                <w:szCs w:val="20"/>
              </w:rPr>
              <w:t>Доклад</w:t>
            </w:r>
          </w:p>
        </w:tc>
      </w:tr>
      <w:tr w:rsidR="00D9180C" w:rsidRPr="00D9180C" w:rsidTr="00EF46C2">
        <w:tc>
          <w:tcPr>
            <w:tcW w:w="0" w:type="auto"/>
          </w:tcPr>
          <w:p w:rsidR="00C33D6B" w:rsidRPr="00D9180C" w:rsidRDefault="00C33D6B" w:rsidP="00EF46C2">
            <w:pPr>
              <w:widowControl w:val="0"/>
              <w:spacing w:after="0" w:line="240" w:lineRule="auto"/>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12</w:t>
            </w:r>
          </w:p>
        </w:tc>
        <w:tc>
          <w:tcPr>
            <w:tcW w:w="0" w:type="auto"/>
            <w:shd w:val="clear" w:color="auto" w:fill="auto"/>
          </w:tcPr>
          <w:p w:rsidR="00C33D6B" w:rsidRPr="00D9180C" w:rsidRDefault="00C33D6B" w:rsidP="00EF46C2">
            <w:pPr>
              <w:spacing w:after="0" w:line="240" w:lineRule="auto"/>
              <w:rPr>
                <w:rFonts w:ascii="Times New Roman" w:hAnsi="Times New Roman" w:cs="Times New Roman"/>
                <w:sz w:val="20"/>
                <w:szCs w:val="20"/>
              </w:rPr>
            </w:pPr>
            <w:r w:rsidRPr="00D9180C">
              <w:rPr>
                <w:rFonts w:ascii="Times New Roman" w:hAnsi="Times New Roman" w:cs="Times New Roman"/>
                <w:sz w:val="20"/>
                <w:szCs w:val="20"/>
              </w:rPr>
              <w:t xml:space="preserve">ТЕМА 12: </w:t>
            </w:r>
            <w:r w:rsidRPr="00D9180C">
              <w:rPr>
                <w:rFonts w:ascii="Times New Roman" w:hAnsi="Times New Roman" w:cs="Times New Roman"/>
                <w:bCs/>
                <w:iCs/>
                <w:sz w:val="20"/>
                <w:szCs w:val="20"/>
              </w:rPr>
              <w:t>Иностранные инвестиции в России, их регулирование</w:t>
            </w:r>
          </w:p>
        </w:tc>
        <w:tc>
          <w:tcPr>
            <w:tcW w:w="0" w:type="auto"/>
            <w:vAlign w:val="center"/>
          </w:tcPr>
          <w:p w:rsidR="00C33D6B" w:rsidRPr="00D9180C" w:rsidRDefault="00C33D6B" w:rsidP="00EF46C2">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7</w:t>
            </w:r>
          </w:p>
        </w:tc>
        <w:tc>
          <w:tcPr>
            <w:tcW w:w="0" w:type="auto"/>
            <w:vAlign w:val="center"/>
          </w:tcPr>
          <w:p w:rsidR="00C33D6B" w:rsidRPr="00D9180C" w:rsidRDefault="00C33D6B" w:rsidP="00EF46C2">
            <w:pPr>
              <w:widowControl w:val="0"/>
              <w:spacing w:after="0" w:line="240" w:lineRule="auto"/>
              <w:jc w:val="center"/>
              <w:rPr>
                <w:rFonts w:ascii="Times New Roman" w:eastAsia="Times New Roman" w:hAnsi="Times New Roman" w:cs="Times New Roman"/>
                <w:sz w:val="20"/>
                <w:szCs w:val="20"/>
                <w:lang w:eastAsia="ru-RU"/>
              </w:rPr>
            </w:pPr>
          </w:p>
        </w:tc>
        <w:tc>
          <w:tcPr>
            <w:tcW w:w="0" w:type="auto"/>
            <w:vAlign w:val="center"/>
          </w:tcPr>
          <w:p w:rsidR="00C33D6B" w:rsidRPr="00D9180C" w:rsidRDefault="00CE3E31" w:rsidP="00EF46C2">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1</w:t>
            </w:r>
          </w:p>
        </w:tc>
        <w:tc>
          <w:tcPr>
            <w:tcW w:w="0" w:type="auto"/>
            <w:vAlign w:val="center"/>
          </w:tcPr>
          <w:p w:rsidR="00C33D6B" w:rsidRPr="00D9180C" w:rsidRDefault="00CE3E31" w:rsidP="00EF46C2">
            <w:pPr>
              <w:spacing w:after="0" w:line="240" w:lineRule="auto"/>
              <w:jc w:val="center"/>
              <w:rPr>
                <w:rFonts w:ascii="Times New Roman" w:hAnsi="Times New Roman" w:cs="Times New Roman"/>
                <w:sz w:val="20"/>
                <w:szCs w:val="20"/>
              </w:rPr>
            </w:pPr>
            <w:r w:rsidRPr="00D9180C">
              <w:rPr>
                <w:rFonts w:ascii="Times New Roman" w:hAnsi="Times New Roman" w:cs="Times New Roman"/>
                <w:sz w:val="20"/>
                <w:szCs w:val="20"/>
              </w:rPr>
              <w:t>6</w:t>
            </w:r>
          </w:p>
        </w:tc>
        <w:tc>
          <w:tcPr>
            <w:tcW w:w="0" w:type="auto"/>
          </w:tcPr>
          <w:p w:rsidR="00C33D6B" w:rsidRPr="00D9180C" w:rsidRDefault="00C33D6B" w:rsidP="00EF46C2">
            <w:pPr>
              <w:pStyle w:val="a4"/>
              <w:rPr>
                <w:rFonts w:ascii="Times New Roman" w:hAnsi="Times New Roman" w:cs="Times New Roman"/>
                <w:sz w:val="20"/>
                <w:szCs w:val="20"/>
              </w:rPr>
            </w:pPr>
            <w:r w:rsidRPr="00D9180C">
              <w:rPr>
                <w:rFonts w:ascii="Times New Roman" w:hAnsi="Times New Roman" w:cs="Times New Roman"/>
                <w:sz w:val="20"/>
                <w:szCs w:val="20"/>
              </w:rPr>
              <w:t>Теоретический опрос</w:t>
            </w:r>
          </w:p>
          <w:p w:rsidR="00C33D6B" w:rsidRPr="00D9180C" w:rsidRDefault="00C33D6B" w:rsidP="00EF46C2">
            <w:pPr>
              <w:pStyle w:val="a4"/>
              <w:rPr>
                <w:rFonts w:ascii="Times New Roman" w:hAnsi="Times New Roman" w:cs="Times New Roman"/>
                <w:sz w:val="20"/>
                <w:szCs w:val="20"/>
              </w:rPr>
            </w:pPr>
            <w:r w:rsidRPr="00D9180C">
              <w:rPr>
                <w:rFonts w:ascii="Times New Roman" w:hAnsi="Times New Roman" w:cs="Times New Roman"/>
                <w:sz w:val="20"/>
                <w:szCs w:val="20"/>
              </w:rPr>
              <w:t>Доклад</w:t>
            </w:r>
          </w:p>
        </w:tc>
      </w:tr>
      <w:tr w:rsidR="00D9180C" w:rsidRPr="00D9180C" w:rsidTr="00EF46C2">
        <w:tc>
          <w:tcPr>
            <w:tcW w:w="0" w:type="auto"/>
          </w:tcPr>
          <w:p w:rsidR="00C33D6B" w:rsidRPr="00D9180C" w:rsidRDefault="00C33D6B" w:rsidP="00EF46C2">
            <w:pPr>
              <w:widowControl w:val="0"/>
              <w:spacing w:after="0" w:line="240" w:lineRule="auto"/>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13</w:t>
            </w:r>
          </w:p>
        </w:tc>
        <w:tc>
          <w:tcPr>
            <w:tcW w:w="0" w:type="auto"/>
            <w:shd w:val="clear" w:color="auto" w:fill="auto"/>
          </w:tcPr>
          <w:p w:rsidR="00C33D6B" w:rsidRPr="00D9180C" w:rsidRDefault="00C33D6B" w:rsidP="00EF46C2">
            <w:pPr>
              <w:spacing w:after="0" w:line="240" w:lineRule="auto"/>
              <w:rPr>
                <w:rFonts w:ascii="Times New Roman" w:hAnsi="Times New Roman" w:cs="Times New Roman"/>
                <w:sz w:val="20"/>
                <w:szCs w:val="20"/>
              </w:rPr>
            </w:pPr>
            <w:r w:rsidRPr="00D9180C">
              <w:rPr>
                <w:rFonts w:ascii="Times New Roman" w:hAnsi="Times New Roman" w:cs="Times New Roman"/>
                <w:sz w:val="20"/>
                <w:szCs w:val="20"/>
              </w:rPr>
              <w:t xml:space="preserve">ТЕМА 13: </w:t>
            </w:r>
            <w:r w:rsidRPr="00D9180C">
              <w:rPr>
                <w:rFonts w:ascii="Times New Roman" w:hAnsi="Times New Roman" w:cs="Times New Roman"/>
                <w:bCs/>
                <w:iCs/>
                <w:sz w:val="20"/>
                <w:szCs w:val="20"/>
              </w:rPr>
              <w:t>Международные валютные и кредитные отношения</w:t>
            </w:r>
          </w:p>
        </w:tc>
        <w:tc>
          <w:tcPr>
            <w:tcW w:w="0" w:type="auto"/>
            <w:vAlign w:val="center"/>
          </w:tcPr>
          <w:p w:rsidR="00C33D6B" w:rsidRPr="00D9180C" w:rsidRDefault="00C33D6B" w:rsidP="00EF46C2">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7</w:t>
            </w:r>
          </w:p>
        </w:tc>
        <w:tc>
          <w:tcPr>
            <w:tcW w:w="0" w:type="auto"/>
            <w:vAlign w:val="center"/>
          </w:tcPr>
          <w:p w:rsidR="00C33D6B" w:rsidRPr="00D9180C" w:rsidRDefault="00CE3E31" w:rsidP="00EF46C2">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1</w:t>
            </w:r>
          </w:p>
        </w:tc>
        <w:tc>
          <w:tcPr>
            <w:tcW w:w="0" w:type="auto"/>
            <w:vAlign w:val="center"/>
          </w:tcPr>
          <w:p w:rsidR="00C33D6B" w:rsidRPr="00D9180C" w:rsidRDefault="00C33D6B" w:rsidP="00EF46C2">
            <w:pPr>
              <w:widowControl w:val="0"/>
              <w:spacing w:after="0" w:line="240" w:lineRule="auto"/>
              <w:jc w:val="center"/>
              <w:rPr>
                <w:rFonts w:ascii="Times New Roman" w:eastAsia="Times New Roman" w:hAnsi="Times New Roman" w:cs="Times New Roman"/>
                <w:sz w:val="20"/>
                <w:szCs w:val="20"/>
                <w:lang w:eastAsia="ru-RU"/>
              </w:rPr>
            </w:pPr>
          </w:p>
        </w:tc>
        <w:tc>
          <w:tcPr>
            <w:tcW w:w="0" w:type="auto"/>
            <w:vAlign w:val="center"/>
          </w:tcPr>
          <w:p w:rsidR="00C33D6B" w:rsidRPr="00D9180C" w:rsidRDefault="00CE3E31" w:rsidP="00EF46C2">
            <w:pPr>
              <w:spacing w:after="0" w:line="240" w:lineRule="auto"/>
              <w:jc w:val="center"/>
              <w:rPr>
                <w:rFonts w:ascii="Times New Roman" w:hAnsi="Times New Roman" w:cs="Times New Roman"/>
                <w:sz w:val="20"/>
                <w:szCs w:val="20"/>
              </w:rPr>
            </w:pPr>
            <w:r w:rsidRPr="00D9180C">
              <w:rPr>
                <w:rFonts w:ascii="Times New Roman" w:hAnsi="Times New Roman" w:cs="Times New Roman"/>
                <w:sz w:val="20"/>
                <w:szCs w:val="20"/>
              </w:rPr>
              <w:t>6</w:t>
            </w:r>
          </w:p>
        </w:tc>
        <w:tc>
          <w:tcPr>
            <w:tcW w:w="0" w:type="auto"/>
          </w:tcPr>
          <w:p w:rsidR="00C33D6B" w:rsidRPr="00D9180C" w:rsidRDefault="00C33D6B" w:rsidP="00EF46C2">
            <w:pPr>
              <w:pStyle w:val="a4"/>
              <w:rPr>
                <w:rFonts w:ascii="Times New Roman" w:hAnsi="Times New Roman" w:cs="Times New Roman"/>
                <w:sz w:val="20"/>
                <w:szCs w:val="20"/>
              </w:rPr>
            </w:pPr>
            <w:r w:rsidRPr="00D9180C">
              <w:rPr>
                <w:rFonts w:ascii="Times New Roman" w:hAnsi="Times New Roman" w:cs="Times New Roman"/>
                <w:sz w:val="20"/>
                <w:szCs w:val="20"/>
              </w:rPr>
              <w:t>Теоретический опрос</w:t>
            </w:r>
          </w:p>
          <w:p w:rsidR="00C33D6B" w:rsidRPr="00D9180C" w:rsidRDefault="00C33D6B" w:rsidP="00EF46C2">
            <w:pPr>
              <w:pStyle w:val="a4"/>
              <w:rPr>
                <w:rFonts w:ascii="Times New Roman" w:hAnsi="Times New Roman" w:cs="Times New Roman"/>
                <w:sz w:val="20"/>
                <w:szCs w:val="20"/>
              </w:rPr>
            </w:pPr>
            <w:r w:rsidRPr="00D9180C">
              <w:rPr>
                <w:rFonts w:ascii="Times New Roman" w:hAnsi="Times New Roman" w:cs="Times New Roman"/>
                <w:sz w:val="20"/>
                <w:szCs w:val="20"/>
              </w:rPr>
              <w:t>Доклад</w:t>
            </w:r>
          </w:p>
        </w:tc>
      </w:tr>
      <w:tr w:rsidR="00D9180C" w:rsidRPr="00D9180C" w:rsidTr="00EF46C2">
        <w:tc>
          <w:tcPr>
            <w:tcW w:w="0" w:type="auto"/>
          </w:tcPr>
          <w:p w:rsidR="00C33D6B" w:rsidRPr="00D9180C" w:rsidRDefault="00C33D6B" w:rsidP="00EF46C2">
            <w:pPr>
              <w:widowControl w:val="0"/>
              <w:spacing w:after="0" w:line="240" w:lineRule="auto"/>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14</w:t>
            </w:r>
          </w:p>
        </w:tc>
        <w:tc>
          <w:tcPr>
            <w:tcW w:w="0" w:type="auto"/>
            <w:shd w:val="clear" w:color="auto" w:fill="auto"/>
          </w:tcPr>
          <w:p w:rsidR="00C33D6B" w:rsidRPr="00D9180C" w:rsidRDefault="00C33D6B" w:rsidP="00EF46C2">
            <w:pPr>
              <w:spacing w:after="0" w:line="240" w:lineRule="auto"/>
              <w:rPr>
                <w:rFonts w:ascii="Times New Roman" w:hAnsi="Times New Roman" w:cs="Times New Roman"/>
                <w:sz w:val="20"/>
                <w:szCs w:val="20"/>
              </w:rPr>
            </w:pPr>
            <w:r w:rsidRPr="00D9180C">
              <w:rPr>
                <w:rFonts w:ascii="Times New Roman" w:hAnsi="Times New Roman" w:cs="Times New Roman"/>
                <w:sz w:val="20"/>
                <w:szCs w:val="20"/>
              </w:rPr>
              <w:t xml:space="preserve">ТЕМА 14: </w:t>
            </w:r>
            <w:r w:rsidRPr="00D9180C">
              <w:rPr>
                <w:rFonts w:ascii="Times New Roman" w:hAnsi="Times New Roman" w:cs="Times New Roman"/>
                <w:bCs/>
                <w:iCs/>
                <w:sz w:val="20"/>
                <w:szCs w:val="20"/>
              </w:rPr>
              <w:t>Мировой рынок рабочей силы</w:t>
            </w:r>
          </w:p>
        </w:tc>
        <w:tc>
          <w:tcPr>
            <w:tcW w:w="0" w:type="auto"/>
            <w:vAlign w:val="center"/>
          </w:tcPr>
          <w:p w:rsidR="00C33D6B" w:rsidRPr="00D9180C" w:rsidRDefault="00C33D6B" w:rsidP="00EF46C2">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8</w:t>
            </w:r>
          </w:p>
        </w:tc>
        <w:tc>
          <w:tcPr>
            <w:tcW w:w="0" w:type="auto"/>
            <w:vAlign w:val="center"/>
          </w:tcPr>
          <w:p w:rsidR="00C33D6B" w:rsidRPr="00D9180C" w:rsidRDefault="00C33D6B" w:rsidP="00EF46C2">
            <w:pPr>
              <w:widowControl w:val="0"/>
              <w:spacing w:after="0" w:line="240" w:lineRule="auto"/>
              <w:jc w:val="center"/>
              <w:rPr>
                <w:rFonts w:ascii="Times New Roman" w:eastAsia="Times New Roman" w:hAnsi="Times New Roman" w:cs="Times New Roman"/>
                <w:sz w:val="20"/>
                <w:szCs w:val="20"/>
                <w:lang w:eastAsia="ru-RU"/>
              </w:rPr>
            </w:pPr>
          </w:p>
        </w:tc>
        <w:tc>
          <w:tcPr>
            <w:tcW w:w="0" w:type="auto"/>
            <w:vAlign w:val="center"/>
          </w:tcPr>
          <w:p w:rsidR="00C33D6B" w:rsidRPr="00D9180C" w:rsidRDefault="00CE3E31" w:rsidP="00EF46C2">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1</w:t>
            </w:r>
          </w:p>
        </w:tc>
        <w:tc>
          <w:tcPr>
            <w:tcW w:w="0" w:type="auto"/>
            <w:vAlign w:val="center"/>
          </w:tcPr>
          <w:p w:rsidR="00C33D6B" w:rsidRPr="00D9180C" w:rsidRDefault="00CE3E31" w:rsidP="00EF46C2">
            <w:pPr>
              <w:spacing w:after="0" w:line="240" w:lineRule="auto"/>
              <w:jc w:val="center"/>
              <w:rPr>
                <w:rFonts w:ascii="Times New Roman" w:hAnsi="Times New Roman" w:cs="Times New Roman"/>
                <w:sz w:val="20"/>
                <w:szCs w:val="20"/>
              </w:rPr>
            </w:pPr>
            <w:r w:rsidRPr="00D9180C">
              <w:rPr>
                <w:rFonts w:ascii="Times New Roman" w:hAnsi="Times New Roman" w:cs="Times New Roman"/>
                <w:sz w:val="20"/>
                <w:szCs w:val="20"/>
              </w:rPr>
              <w:t>7</w:t>
            </w:r>
          </w:p>
        </w:tc>
        <w:tc>
          <w:tcPr>
            <w:tcW w:w="0" w:type="auto"/>
          </w:tcPr>
          <w:p w:rsidR="00C33D6B" w:rsidRPr="00D9180C" w:rsidRDefault="00C33D6B" w:rsidP="00EF46C2">
            <w:pPr>
              <w:pStyle w:val="a4"/>
              <w:rPr>
                <w:rFonts w:ascii="Times New Roman" w:hAnsi="Times New Roman" w:cs="Times New Roman"/>
                <w:sz w:val="20"/>
                <w:szCs w:val="20"/>
              </w:rPr>
            </w:pPr>
            <w:r w:rsidRPr="00D9180C">
              <w:rPr>
                <w:rFonts w:ascii="Times New Roman" w:hAnsi="Times New Roman" w:cs="Times New Roman"/>
                <w:sz w:val="20"/>
                <w:szCs w:val="20"/>
              </w:rPr>
              <w:t>Теоретический опрос</w:t>
            </w:r>
          </w:p>
          <w:p w:rsidR="00C33D6B" w:rsidRPr="00D9180C" w:rsidRDefault="00C33D6B" w:rsidP="00EF46C2">
            <w:pPr>
              <w:pStyle w:val="a4"/>
              <w:rPr>
                <w:rFonts w:ascii="Times New Roman" w:hAnsi="Times New Roman" w:cs="Times New Roman"/>
                <w:sz w:val="20"/>
                <w:szCs w:val="20"/>
              </w:rPr>
            </w:pPr>
            <w:r w:rsidRPr="00D9180C">
              <w:rPr>
                <w:rFonts w:ascii="Times New Roman" w:hAnsi="Times New Roman" w:cs="Times New Roman"/>
                <w:sz w:val="20"/>
                <w:szCs w:val="20"/>
              </w:rPr>
              <w:t>Доклад</w:t>
            </w:r>
          </w:p>
        </w:tc>
      </w:tr>
      <w:tr w:rsidR="00D9180C" w:rsidRPr="00D9180C" w:rsidTr="00EF46C2">
        <w:tc>
          <w:tcPr>
            <w:tcW w:w="0" w:type="auto"/>
          </w:tcPr>
          <w:p w:rsidR="00C33D6B" w:rsidRPr="00D9180C" w:rsidRDefault="00C33D6B" w:rsidP="00EF46C2">
            <w:pPr>
              <w:widowControl w:val="0"/>
              <w:spacing w:after="0" w:line="240" w:lineRule="auto"/>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15</w:t>
            </w:r>
          </w:p>
        </w:tc>
        <w:tc>
          <w:tcPr>
            <w:tcW w:w="0" w:type="auto"/>
            <w:shd w:val="clear" w:color="auto" w:fill="auto"/>
          </w:tcPr>
          <w:p w:rsidR="00C33D6B" w:rsidRPr="00D9180C" w:rsidRDefault="00C33D6B" w:rsidP="00EF46C2">
            <w:pPr>
              <w:spacing w:after="0" w:line="240" w:lineRule="auto"/>
              <w:rPr>
                <w:rFonts w:ascii="Times New Roman" w:hAnsi="Times New Roman" w:cs="Times New Roman"/>
                <w:sz w:val="20"/>
                <w:szCs w:val="20"/>
              </w:rPr>
            </w:pPr>
            <w:r w:rsidRPr="00D9180C">
              <w:rPr>
                <w:rFonts w:ascii="Times New Roman" w:hAnsi="Times New Roman" w:cs="Times New Roman"/>
                <w:sz w:val="20"/>
                <w:szCs w:val="20"/>
              </w:rPr>
              <w:t xml:space="preserve">ТЕМА 15: </w:t>
            </w:r>
            <w:r w:rsidRPr="00D9180C">
              <w:rPr>
                <w:rFonts w:ascii="Times New Roman" w:hAnsi="Times New Roman" w:cs="Times New Roman"/>
                <w:bCs/>
                <w:iCs/>
                <w:sz w:val="20"/>
                <w:szCs w:val="20"/>
              </w:rPr>
              <w:t>Интеграционные процессы в мировой экономике</w:t>
            </w:r>
          </w:p>
        </w:tc>
        <w:tc>
          <w:tcPr>
            <w:tcW w:w="0" w:type="auto"/>
            <w:vAlign w:val="center"/>
          </w:tcPr>
          <w:p w:rsidR="00C33D6B" w:rsidRPr="00D9180C" w:rsidRDefault="00C33D6B" w:rsidP="00EF46C2">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6</w:t>
            </w:r>
          </w:p>
        </w:tc>
        <w:tc>
          <w:tcPr>
            <w:tcW w:w="0" w:type="auto"/>
            <w:vAlign w:val="center"/>
          </w:tcPr>
          <w:p w:rsidR="00C33D6B" w:rsidRPr="00D9180C" w:rsidRDefault="00CE3E31" w:rsidP="00EF46C2">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1</w:t>
            </w:r>
          </w:p>
        </w:tc>
        <w:tc>
          <w:tcPr>
            <w:tcW w:w="0" w:type="auto"/>
            <w:vAlign w:val="center"/>
          </w:tcPr>
          <w:p w:rsidR="00C33D6B" w:rsidRPr="00D9180C" w:rsidRDefault="00C33D6B" w:rsidP="00EF46C2">
            <w:pPr>
              <w:widowControl w:val="0"/>
              <w:spacing w:after="0" w:line="240" w:lineRule="auto"/>
              <w:jc w:val="center"/>
              <w:rPr>
                <w:rFonts w:ascii="Times New Roman" w:eastAsia="Times New Roman" w:hAnsi="Times New Roman" w:cs="Times New Roman"/>
                <w:sz w:val="20"/>
                <w:szCs w:val="20"/>
                <w:lang w:eastAsia="ru-RU"/>
              </w:rPr>
            </w:pPr>
          </w:p>
        </w:tc>
        <w:tc>
          <w:tcPr>
            <w:tcW w:w="0" w:type="auto"/>
            <w:vAlign w:val="center"/>
          </w:tcPr>
          <w:p w:rsidR="00C33D6B" w:rsidRPr="00D9180C" w:rsidRDefault="00CE3E31" w:rsidP="00EF46C2">
            <w:pPr>
              <w:spacing w:after="0" w:line="240" w:lineRule="auto"/>
              <w:jc w:val="center"/>
              <w:rPr>
                <w:rFonts w:ascii="Times New Roman" w:hAnsi="Times New Roman" w:cs="Times New Roman"/>
                <w:sz w:val="20"/>
                <w:szCs w:val="20"/>
              </w:rPr>
            </w:pPr>
            <w:r w:rsidRPr="00D9180C">
              <w:rPr>
                <w:rFonts w:ascii="Times New Roman" w:hAnsi="Times New Roman" w:cs="Times New Roman"/>
                <w:sz w:val="20"/>
                <w:szCs w:val="20"/>
              </w:rPr>
              <w:t>5</w:t>
            </w:r>
          </w:p>
        </w:tc>
        <w:tc>
          <w:tcPr>
            <w:tcW w:w="0" w:type="auto"/>
          </w:tcPr>
          <w:p w:rsidR="00C33D6B" w:rsidRPr="00D9180C" w:rsidRDefault="00C33D6B" w:rsidP="00EF46C2">
            <w:pPr>
              <w:pStyle w:val="a4"/>
              <w:rPr>
                <w:rFonts w:ascii="Times New Roman" w:hAnsi="Times New Roman" w:cs="Times New Roman"/>
                <w:sz w:val="20"/>
                <w:szCs w:val="20"/>
              </w:rPr>
            </w:pPr>
            <w:r w:rsidRPr="00D9180C">
              <w:rPr>
                <w:rFonts w:ascii="Times New Roman" w:hAnsi="Times New Roman" w:cs="Times New Roman"/>
                <w:sz w:val="20"/>
                <w:szCs w:val="20"/>
              </w:rPr>
              <w:t>Теоретический опрос</w:t>
            </w:r>
          </w:p>
          <w:p w:rsidR="00C33D6B" w:rsidRPr="00D9180C" w:rsidRDefault="00C33D6B" w:rsidP="00EF46C2">
            <w:pPr>
              <w:pStyle w:val="a4"/>
              <w:rPr>
                <w:rFonts w:ascii="Times New Roman" w:hAnsi="Times New Roman" w:cs="Times New Roman"/>
                <w:sz w:val="20"/>
                <w:szCs w:val="20"/>
              </w:rPr>
            </w:pPr>
            <w:r w:rsidRPr="00D9180C">
              <w:rPr>
                <w:rFonts w:ascii="Times New Roman" w:hAnsi="Times New Roman" w:cs="Times New Roman"/>
                <w:sz w:val="20"/>
                <w:szCs w:val="20"/>
              </w:rPr>
              <w:t>Доклад</w:t>
            </w:r>
          </w:p>
        </w:tc>
      </w:tr>
      <w:tr w:rsidR="00D9180C" w:rsidRPr="00D9180C" w:rsidTr="00EF46C2">
        <w:tc>
          <w:tcPr>
            <w:tcW w:w="0" w:type="auto"/>
          </w:tcPr>
          <w:p w:rsidR="00C33D6B" w:rsidRPr="00D9180C" w:rsidRDefault="00C33D6B" w:rsidP="00EF46C2">
            <w:pPr>
              <w:widowControl w:val="0"/>
              <w:spacing w:after="0" w:line="240" w:lineRule="auto"/>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16</w:t>
            </w:r>
          </w:p>
        </w:tc>
        <w:tc>
          <w:tcPr>
            <w:tcW w:w="0" w:type="auto"/>
            <w:shd w:val="clear" w:color="auto" w:fill="auto"/>
          </w:tcPr>
          <w:p w:rsidR="00C33D6B" w:rsidRPr="00D9180C" w:rsidRDefault="00C33D6B" w:rsidP="00EF46C2">
            <w:pPr>
              <w:spacing w:after="0" w:line="240" w:lineRule="auto"/>
              <w:rPr>
                <w:rFonts w:ascii="Times New Roman" w:hAnsi="Times New Roman" w:cs="Times New Roman"/>
                <w:sz w:val="20"/>
                <w:szCs w:val="20"/>
              </w:rPr>
            </w:pPr>
            <w:r w:rsidRPr="00D9180C">
              <w:rPr>
                <w:rFonts w:ascii="Times New Roman" w:hAnsi="Times New Roman" w:cs="Times New Roman"/>
                <w:sz w:val="20"/>
                <w:szCs w:val="20"/>
              </w:rPr>
              <w:t xml:space="preserve">ТЕМА 16: </w:t>
            </w:r>
            <w:r w:rsidRPr="00D9180C">
              <w:rPr>
                <w:rFonts w:ascii="Times New Roman" w:hAnsi="Times New Roman" w:cs="Times New Roman"/>
                <w:bCs/>
                <w:iCs/>
                <w:sz w:val="20"/>
                <w:szCs w:val="20"/>
              </w:rPr>
              <w:t>Международные экономические организации и соглашения</w:t>
            </w:r>
          </w:p>
        </w:tc>
        <w:tc>
          <w:tcPr>
            <w:tcW w:w="0" w:type="auto"/>
            <w:vAlign w:val="center"/>
          </w:tcPr>
          <w:p w:rsidR="00C33D6B" w:rsidRPr="00D9180C" w:rsidRDefault="00C33D6B" w:rsidP="00EF46C2">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6</w:t>
            </w:r>
          </w:p>
        </w:tc>
        <w:tc>
          <w:tcPr>
            <w:tcW w:w="0" w:type="auto"/>
            <w:vAlign w:val="center"/>
          </w:tcPr>
          <w:p w:rsidR="00C33D6B" w:rsidRPr="00D9180C" w:rsidRDefault="00C33D6B" w:rsidP="00EF46C2">
            <w:pPr>
              <w:widowControl w:val="0"/>
              <w:spacing w:after="0" w:line="240" w:lineRule="auto"/>
              <w:jc w:val="center"/>
              <w:rPr>
                <w:rFonts w:ascii="Times New Roman" w:eastAsia="Times New Roman" w:hAnsi="Times New Roman" w:cs="Times New Roman"/>
                <w:sz w:val="20"/>
                <w:szCs w:val="20"/>
                <w:lang w:eastAsia="ru-RU"/>
              </w:rPr>
            </w:pPr>
          </w:p>
        </w:tc>
        <w:tc>
          <w:tcPr>
            <w:tcW w:w="0" w:type="auto"/>
            <w:vAlign w:val="center"/>
          </w:tcPr>
          <w:p w:rsidR="00C33D6B" w:rsidRPr="00D9180C" w:rsidRDefault="00CE3E31" w:rsidP="00EF46C2">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1</w:t>
            </w:r>
          </w:p>
        </w:tc>
        <w:tc>
          <w:tcPr>
            <w:tcW w:w="0" w:type="auto"/>
            <w:vAlign w:val="center"/>
          </w:tcPr>
          <w:p w:rsidR="00C33D6B" w:rsidRPr="00D9180C" w:rsidRDefault="00CE3E31" w:rsidP="00EF46C2">
            <w:pPr>
              <w:spacing w:after="0" w:line="240" w:lineRule="auto"/>
              <w:jc w:val="center"/>
              <w:rPr>
                <w:rFonts w:ascii="Times New Roman" w:hAnsi="Times New Roman" w:cs="Times New Roman"/>
                <w:sz w:val="20"/>
                <w:szCs w:val="20"/>
              </w:rPr>
            </w:pPr>
            <w:r w:rsidRPr="00D9180C">
              <w:rPr>
                <w:rFonts w:ascii="Times New Roman" w:hAnsi="Times New Roman" w:cs="Times New Roman"/>
                <w:sz w:val="20"/>
                <w:szCs w:val="20"/>
              </w:rPr>
              <w:t>5</w:t>
            </w:r>
          </w:p>
        </w:tc>
        <w:tc>
          <w:tcPr>
            <w:tcW w:w="0" w:type="auto"/>
          </w:tcPr>
          <w:p w:rsidR="00C33D6B" w:rsidRPr="00D9180C" w:rsidRDefault="00C33D6B" w:rsidP="00EF46C2">
            <w:pPr>
              <w:pStyle w:val="a4"/>
              <w:rPr>
                <w:rFonts w:ascii="Times New Roman" w:hAnsi="Times New Roman" w:cs="Times New Roman"/>
                <w:sz w:val="20"/>
                <w:szCs w:val="20"/>
              </w:rPr>
            </w:pPr>
            <w:r w:rsidRPr="00D9180C">
              <w:rPr>
                <w:rFonts w:ascii="Times New Roman" w:hAnsi="Times New Roman" w:cs="Times New Roman"/>
                <w:sz w:val="20"/>
                <w:szCs w:val="20"/>
              </w:rPr>
              <w:t>Теоретический опрос</w:t>
            </w:r>
          </w:p>
          <w:p w:rsidR="00C33D6B" w:rsidRPr="00D9180C" w:rsidRDefault="00C33D6B" w:rsidP="00EF46C2">
            <w:pPr>
              <w:pStyle w:val="a4"/>
              <w:rPr>
                <w:rFonts w:ascii="Times New Roman" w:hAnsi="Times New Roman" w:cs="Times New Roman"/>
                <w:sz w:val="20"/>
                <w:szCs w:val="20"/>
              </w:rPr>
            </w:pPr>
            <w:r w:rsidRPr="00D9180C">
              <w:rPr>
                <w:rFonts w:ascii="Times New Roman" w:hAnsi="Times New Roman" w:cs="Times New Roman"/>
                <w:sz w:val="20"/>
                <w:szCs w:val="20"/>
              </w:rPr>
              <w:t>Доклад</w:t>
            </w:r>
          </w:p>
        </w:tc>
      </w:tr>
      <w:tr w:rsidR="00D9180C" w:rsidRPr="00D9180C" w:rsidTr="00EF46C2">
        <w:tc>
          <w:tcPr>
            <w:tcW w:w="0" w:type="auto"/>
          </w:tcPr>
          <w:p w:rsidR="00C33D6B" w:rsidRPr="00D9180C" w:rsidRDefault="00C33D6B" w:rsidP="00EF46C2">
            <w:pPr>
              <w:widowControl w:val="0"/>
              <w:spacing w:after="0" w:line="240" w:lineRule="auto"/>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17</w:t>
            </w:r>
          </w:p>
        </w:tc>
        <w:tc>
          <w:tcPr>
            <w:tcW w:w="0" w:type="auto"/>
            <w:shd w:val="clear" w:color="auto" w:fill="auto"/>
          </w:tcPr>
          <w:p w:rsidR="00C33D6B" w:rsidRPr="00D9180C" w:rsidRDefault="00C33D6B" w:rsidP="00EF46C2">
            <w:pPr>
              <w:spacing w:after="0" w:line="240" w:lineRule="auto"/>
              <w:rPr>
                <w:rFonts w:ascii="Times New Roman" w:hAnsi="Times New Roman" w:cs="Times New Roman"/>
                <w:sz w:val="20"/>
                <w:szCs w:val="20"/>
              </w:rPr>
            </w:pPr>
            <w:r w:rsidRPr="00D9180C">
              <w:rPr>
                <w:rFonts w:ascii="Times New Roman" w:hAnsi="Times New Roman" w:cs="Times New Roman"/>
                <w:sz w:val="20"/>
                <w:szCs w:val="20"/>
              </w:rPr>
              <w:t xml:space="preserve">ТЕМА 17: </w:t>
            </w:r>
            <w:r w:rsidRPr="00D9180C">
              <w:rPr>
                <w:rFonts w:ascii="Times New Roman" w:hAnsi="Times New Roman" w:cs="Times New Roman"/>
                <w:bCs/>
                <w:iCs/>
                <w:sz w:val="20"/>
                <w:szCs w:val="20"/>
              </w:rPr>
              <w:t>Российская Федерация в системе современных мирохозяйственных связей</w:t>
            </w:r>
          </w:p>
        </w:tc>
        <w:tc>
          <w:tcPr>
            <w:tcW w:w="0" w:type="auto"/>
            <w:vAlign w:val="center"/>
          </w:tcPr>
          <w:p w:rsidR="00C33D6B" w:rsidRPr="00D9180C" w:rsidRDefault="00C33D6B" w:rsidP="00EF46C2">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6</w:t>
            </w:r>
          </w:p>
        </w:tc>
        <w:tc>
          <w:tcPr>
            <w:tcW w:w="0" w:type="auto"/>
            <w:vAlign w:val="center"/>
          </w:tcPr>
          <w:p w:rsidR="00C33D6B" w:rsidRPr="00D9180C" w:rsidRDefault="00CE3E31" w:rsidP="00EF46C2">
            <w:pPr>
              <w:widowControl w:val="0"/>
              <w:spacing w:after="0" w:line="240" w:lineRule="auto"/>
              <w:jc w:val="center"/>
              <w:rPr>
                <w:rFonts w:ascii="Times New Roman" w:eastAsia="Times New Roman" w:hAnsi="Times New Roman" w:cs="Times New Roman"/>
                <w:sz w:val="20"/>
                <w:szCs w:val="20"/>
                <w:lang w:eastAsia="ru-RU"/>
              </w:rPr>
            </w:pPr>
            <w:r w:rsidRPr="00D9180C">
              <w:rPr>
                <w:rFonts w:ascii="Times New Roman" w:eastAsia="Times New Roman" w:hAnsi="Times New Roman" w:cs="Times New Roman"/>
                <w:sz w:val="20"/>
                <w:szCs w:val="20"/>
                <w:lang w:eastAsia="ru-RU"/>
              </w:rPr>
              <w:t>1</w:t>
            </w:r>
          </w:p>
        </w:tc>
        <w:tc>
          <w:tcPr>
            <w:tcW w:w="0" w:type="auto"/>
            <w:vAlign w:val="center"/>
          </w:tcPr>
          <w:p w:rsidR="00C33D6B" w:rsidRPr="00D9180C" w:rsidRDefault="00C33D6B" w:rsidP="00EF46C2">
            <w:pPr>
              <w:widowControl w:val="0"/>
              <w:spacing w:after="0" w:line="240" w:lineRule="auto"/>
              <w:jc w:val="center"/>
              <w:rPr>
                <w:rFonts w:ascii="Times New Roman" w:eastAsia="Times New Roman" w:hAnsi="Times New Roman" w:cs="Times New Roman"/>
                <w:sz w:val="20"/>
                <w:szCs w:val="20"/>
                <w:lang w:eastAsia="ru-RU"/>
              </w:rPr>
            </w:pPr>
          </w:p>
        </w:tc>
        <w:tc>
          <w:tcPr>
            <w:tcW w:w="0" w:type="auto"/>
            <w:vAlign w:val="center"/>
          </w:tcPr>
          <w:p w:rsidR="00C33D6B" w:rsidRPr="00D9180C" w:rsidRDefault="00CE3E31" w:rsidP="00EF46C2">
            <w:pPr>
              <w:spacing w:after="0" w:line="240" w:lineRule="auto"/>
              <w:jc w:val="center"/>
              <w:rPr>
                <w:rFonts w:ascii="Times New Roman" w:hAnsi="Times New Roman" w:cs="Times New Roman"/>
                <w:sz w:val="20"/>
                <w:szCs w:val="20"/>
              </w:rPr>
            </w:pPr>
            <w:r w:rsidRPr="00D9180C">
              <w:rPr>
                <w:rFonts w:ascii="Times New Roman" w:hAnsi="Times New Roman" w:cs="Times New Roman"/>
                <w:sz w:val="20"/>
                <w:szCs w:val="20"/>
              </w:rPr>
              <w:t>5</w:t>
            </w:r>
          </w:p>
        </w:tc>
        <w:tc>
          <w:tcPr>
            <w:tcW w:w="0" w:type="auto"/>
          </w:tcPr>
          <w:p w:rsidR="00C33D6B" w:rsidRPr="00D9180C" w:rsidRDefault="00C33D6B" w:rsidP="00EF46C2">
            <w:pPr>
              <w:pStyle w:val="a4"/>
              <w:rPr>
                <w:rFonts w:ascii="Times New Roman" w:hAnsi="Times New Roman" w:cs="Times New Roman"/>
                <w:sz w:val="20"/>
                <w:szCs w:val="20"/>
              </w:rPr>
            </w:pPr>
            <w:r w:rsidRPr="00D9180C">
              <w:rPr>
                <w:rFonts w:ascii="Times New Roman" w:hAnsi="Times New Roman" w:cs="Times New Roman"/>
                <w:sz w:val="20"/>
                <w:szCs w:val="20"/>
              </w:rPr>
              <w:t xml:space="preserve">Теоретический опрос </w:t>
            </w:r>
          </w:p>
        </w:tc>
      </w:tr>
      <w:tr w:rsidR="00D9180C" w:rsidRPr="00D9180C" w:rsidTr="00EF46C2">
        <w:trPr>
          <w:trHeight w:val="146"/>
        </w:trPr>
        <w:tc>
          <w:tcPr>
            <w:tcW w:w="0" w:type="auto"/>
            <w:gridSpan w:val="6"/>
            <w:vAlign w:val="center"/>
          </w:tcPr>
          <w:p w:rsidR="00C33D6B" w:rsidRPr="00D9180C" w:rsidRDefault="00C33D6B" w:rsidP="00EF46C2">
            <w:pPr>
              <w:widowControl w:val="0"/>
              <w:spacing w:after="0" w:line="240" w:lineRule="auto"/>
              <w:rPr>
                <w:rFonts w:ascii="Times New Roman" w:eastAsia="Times New Roman" w:hAnsi="Times New Roman" w:cs="Times New Roman"/>
                <w:sz w:val="20"/>
                <w:szCs w:val="20"/>
                <w:lang w:eastAsia="ru-RU"/>
              </w:rPr>
            </w:pPr>
            <w:r w:rsidRPr="00D9180C">
              <w:rPr>
                <w:rFonts w:ascii="Times New Roman" w:eastAsia="Times New Roman" w:hAnsi="Times New Roman" w:cs="Times New Roman"/>
                <w:b/>
                <w:bCs/>
                <w:sz w:val="20"/>
                <w:szCs w:val="20"/>
                <w:lang w:eastAsia="ru-RU"/>
              </w:rPr>
              <w:t>Форма итогового контроля</w:t>
            </w:r>
          </w:p>
        </w:tc>
        <w:tc>
          <w:tcPr>
            <w:tcW w:w="0" w:type="auto"/>
            <w:vAlign w:val="center"/>
          </w:tcPr>
          <w:p w:rsidR="00C33D6B" w:rsidRPr="00D9180C" w:rsidRDefault="00C33D6B" w:rsidP="00EF46C2">
            <w:pPr>
              <w:widowControl w:val="0"/>
              <w:spacing w:after="0" w:line="240" w:lineRule="auto"/>
              <w:rPr>
                <w:rFonts w:ascii="Times New Roman" w:eastAsia="Times New Roman" w:hAnsi="Times New Roman" w:cs="Times New Roman"/>
                <w:sz w:val="20"/>
                <w:szCs w:val="20"/>
                <w:lang w:eastAsia="ru-RU"/>
              </w:rPr>
            </w:pPr>
            <w:r w:rsidRPr="00D9180C">
              <w:rPr>
                <w:rFonts w:ascii="Times New Roman" w:eastAsia="Times New Roman" w:hAnsi="Times New Roman" w:cs="Times New Roman"/>
                <w:b/>
                <w:sz w:val="20"/>
                <w:szCs w:val="20"/>
                <w:lang w:eastAsia="ru-RU"/>
              </w:rPr>
              <w:t>зачет</w:t>
            </w:r>
          </w:p>
        </w:tc>
      </w:tr>
      <w:tr w:rsidR="00D9180C" w:rsidRPr="00D9180C" w:rsidTr="00EF46C2">
        <w:trPr>
          <w:trHeight w:val="130"/>
        </w:trPr>
        <w:tc>
          <w:tcPr>
            <w:tcW w:w="0" w:type="auto"/>
            <w:gridSpan w:val="2"/>
          </w:tcPr>
          <w:p w:rsidR="00C33D6B" w:rsidRPr="00D9180C" w:rsidRDefault="00C33D6B" w:rsidP="00EF46C2">
            <w:pPr>
              <w:widowControl w:val="0"/>
              <w:spacing w:after="0" w:line="240" w:lineRule="auto"/>
              <w:rPr>
                <w:rFonts w:ascii="Times New Roman" w:eastAsia="Times New Roman" w:hAnsi="Times New Roman" w:cs="Times New Roman"/>
                <w:b/>
                <w:sz w:val="20"/>
                <w:szCs w:val="20"/>
                <w:lang w:eastAsia="ru-RU"/>
              </w:rPr>
            </w:pPr>
            <w:r w:rsidRPr="00D9180C">
              <w:rPr>
                <w:rFonts w:ascii="Times New Roman" w:eastAsia="Times New Roman" w:hAnsi="Times New Roman" w:cs="Times New Roman"/>
                <w:b/>
                <w:sz w:val="20"/>
                <w:szCs w:val="20"/>
                <w:lang w:eastAsia="ru-RU"/>
              </w:rPr>
              <w:t>Всего на дисциплину «Мировая экономика»</w:t>
            </w:r>
          </w:p>
        </w:tc>
        <w:tc>
          <w:tcPr>
            <w:tcW w:w="0" w:type="auto"/>
            <w:vAlign w:val="center"/>
          </w:tcPr>
          <w:p w:rsidR="00C33D6B" w:rsidRPr="00D9180C" w:rsidRDefault="00C33D6B" w:rsidP="00EF46C2">
            <w:pPr>
              <w:widowControl w:val="0"/>
              <w:spacing w:after="0" w:line="240" w:lineRule="auto"/>
              <w:jc w:val="center"/>
              <w:rPr>
                <w:rFonts w:ascii="Times New Roman" w:eastAsia="Times New Roman" w:hAnsi="Times New Roman" w:cs="Times New Roman"/>
                <w:b/>
                <w:sz w:val="20"/>
                <w:szCs w:val="20"/>
                <w:lang w:eastAsia="ru-RU"/>
              </w:rPr>
            </w:pPr>
            <w:r w:rsidRPr="00D9180C">
              <w:rPr>
                <w:rFonts w:ascii="Times New Roman" w:eastAsia="Times New Roman" w:hAnsi="Times New Roman" w:cs="Times New Roman"/>
                <w:b/>
                <w:sz w:val="20"/>
                <w:szCs w:val="20"/>
                <w:lang w:eastAsia="ru-RU"/>
              </w:rPr>
              <w:t>108</w:t>
            </w:r>
          </w:p>
        </w:tc>
        <w:tc>
          <w:tcPr>
            <w:tcW w:w="0" w:type="auto"/>
            <w:vAlign w:val="center"/>
          </w:tcPr>
          <w:p w:rsidR="00C33D6B" w:rsidRPr="00D9180C" w:rsidRDefault="005E5FF7" w:rsidP="00EF46C2">
            <w:pPr>
              <w:widowControl w:val="0"/>
              <w:spacing w:after="0" w:line="240" w:lineRule="auto"/>
              <w:jc w:val="center"/>
              <w:rPr>
                <w:rFonts w:ascii="Times New Roman" w:eastAsia="Times New Roman" w:hAnsi="Times New Roman" w:cs="Times New Roman"/>
                <w:b/>
                <w:sz w:val="20"/>
                <w:szCs w:val="20"/>
                <w:lang w:eastAsia="ru-RU"/>
              </w:rPr>
            </w:pPr>
            <w:r w:rsidRPr="00D9180C">
              <w:rPr>
                <w:rFonts w:ascii="Times New Roman" w:eastAsia="Times New Roman" w:hAnsi="Times New Roman" w:cs="Times New Roman"/>
                <w:b/>
                <w:sz w:val="20"/>
                <w:szCs w:val="20"/>
                <w:lang w:eastAsia="ru-RU"/>
              </w:rPr>
              <w:t>10</w:t>
            </w:r>
          </w:p>
        </w:tc>
        <w:tc>
          <w:tcPr>
            <w:tcW w:w="0" w:type="auto"/>
            <w:vAlign w:val="center"/>
          </w:tcPr>
          <w:p w:rsidR="00C33D6B" w:rsidRPr="00D9180C" w:rsidRDefault="005E5FF7" w:rsidP="00EF46C2">
            <w:pPr>
              <w:widowControl w:val="0"/>
              <w:spacing w:after="0" w:line="240" w:lineRule="auto"/>
              <w:jc w:val="center"/>
              <w:rPr>
                <w:rFonts w:ascii="Times New Roman" w:eastAsia="Times New Roman" w:hAnsi="Times New Roman" w:cs="Times New Roman"/>
                <w:b/>
                <w:sz w:val="20"/>
                <w:szCs w:val="20"/>
                <w:lang w:eastAsia="ru-RU"/>
              </w:rPr>
            </w:pPr>
            <w:r w:rsidRPr="00D9180C">
              <w:rPr>
                <w:rFonts w:ascii="Times New Roman" w:eastAsia="Times New Roman" w:hAnsi="Times New Roman" w:cs="Times New Roman"/>
                <w:b/>
                <w:sz w:val="20"/>
                <w:szCs w:val="20"/>
                <w:lang w:eastAsia="ru-RU"/>
              </w:rPr>
              <w:t>4</w:t>
            </w:r>
          </w:p>
        </w:tc>
        <w:tc>
          <w:tcPr>
            <w:tcW w:w="0" w:type="auto"/>
            <w:vAlign w:val="center"/>
          </w:tcPr>
          <w:p w:rsidR="00C33D6B" w:rsidRPr="00D9180C" w:rsidRDefault="005E5FF7" w:rsidP="00EF46C2">
            <w:pPr>
              <w:widowControl w:val="0"/>
              <w:tabs>
                <w:tab w:val="left" w:pos="885"/>
              </w:tabs>
              <w:spacing w:after="0" w:line="240" w:lineRule="auto"/>
              <w:jc w:val="center"/>
              <w:rPr>
                <w:rFonts w:ascii="Times New Roman" w:eastAsia="Times New Roman" w:hAnsi="Times New Roman" w:cs="Times New Roman"/>
                <w:b/>
                <w:sz w:val="20"/>
                <w:szCs w:val="20"/>
                <w:lang w:eastAsia="ru-RU"/>
              </w:rPr>
            </w:pPr>
            <w:r w:rsidRPr="00D9180C">
              <w:rPr>
                <w:rFonts w:ascii="Times New Roman" w:eastAsia="Times New Roman" w:hAnsi="Times New Roman" w:cs="Times New Roman"/>
                <w:b/>
                <w:sz w:val="20"/>
                <w:szCs w:val="20"/>
                <w:lang w:eastAsia="ru-RU"/>
              </w:rPr>
              <w:t>94</w:t>
            </w:r>
          </w:p>
        </w:tc>
        <w:tc>
          <w:tcPr>
            <w:tcW w:w="0" w:type="auto"/>
          </w:tcPr>
          <w:p w:rsidR="00C33D6B" w:rsidRPr="00D9180C" w:rsidRDefault="00C33D6B" w:rsidP="00EF46C2">
            <w:pPr>
              <w:widowControl w:val="0"/>
              <w:spacing w:after="0" w:line="240" w:lineRule="auto"/>
              <w:rPr>
                <w:rFonts w:ascii="Times New Roman" w:eastAsia="Times New Roman" w:hAnsi="Times New Roman" w:cs="Times New Roman"/>
                <w:b/>
                <w:sz w:val="20"/>
                <w:szCs w:val="20"/>
                <w:lang w:eastAsia="ru-RU"/>
              </w:rPr>
            </w:pPr>
          </w:p>
        </w:tc>
      </w:tr>
    </w:tbl>
    <w:p w:rsidR="002D2B17" w:rsidRPr="00D9180C" w:rsidRDefault="002D2B17" w:rsidP="00D9180C">
      <w:pPr>
        <w:spacing w:after="0" w:line="360" w:lineRule="auto"/>
        <w:ind w:firstLine="709"/>
        <w:jc w:val="both"/>
        <w:rPr>
          <w:rFonts w:ascii="Times New Roman" w:eastAsia="Times New Roman" w:hAnsi="Times New Roman" w:cs="Times New Roman"/>
          <w:b/>
          <w:sz w:val="28"/>
          <w:szCs w:val="28"/>
          <w:lang w:eastAsia="ru-RU"/>
        </w:rPr>
      </w:pPr>
    </w:p>
    <w:p w:rsidR="007F7F73" w:rsidRPr="00D9180C" w:rsidRDefault="007F7F73" w:rsidP="00EF46C2">
      <w:pPr>
        <w:spacing w:after="0" w:line="360" w:lineRule="auto"/>
        <w:jc w:val="center"/>
        <w:rPr>
          <w:rFonts w:ascii="Times New Roman" w:eastAsia="Times New Roman" w:hAnsi="Times New Roman" w:cs="Times New Roman"/>
          <w:b/>
          <w:caps/>
          <w:sz w:val="28"/>
          <w:szCs w:val="28"/>
          <w:lang w:eastAsia="ru-RU"/>
        </w:rPr>
      </w:pPr>
      <w:r w:rsidRPr="00D9180C">
        <w:rPr>
          <w:rFonts w:ascii="Times New Roman" w:eastAsia="Times New Roman" w:hAnsi="Times New Roman" w:cs="Times New Roman"/>
          <w:b/>
          <w:sz w:val="28"/>
          <w:szCs w:val="28"/>
          <w:lang w:eastAsia="ru-RU"/>
        </w:rPr>
        <w:lastRenderedPageBreak/>
        <w:t xml:space="preserve">3. </w:t>
      </w:r>
      <w:r w:rsidRPr="00D9180C">
        <w:rPr>
          <w:rFonts w:ascii="Times New Roman" w:eastAsia="Times New Roman" w:hAnsi="Times New Roman" w:cs="Times New Roman"/>
          <w:b/>
          <w:caps/>
          <w:sz w:val="28"/>
          <w:szCs w:val="28"/>
          <w:lang w:eastAsia="ru-RU"/>
        </w:rPr>
        <w:t>СТРУКТУРА И содержание теоретической части ДИСЦИПЛИНЫ</w:t>
      </w:r>
    </w:p>
    <w:p w:rsidR="007F7F73" w:rsidRPr="00D9180C" w:rsidRDefault="007F7F73" w:rsidP="00D9180C">
      <w:pPr>
        <w:spacing w:after="0" w:line="360" w:lineRule="auto"/>
        <w:ind w:firstLine="709"/>
        <w:jc w:val="both"/>
        <w:rPr>
          <w:rFonts w:ascii="Times New Roman" w:eastAsia="Times New Roman" w:hAnsi="Times New Roman" w:cs="Times New Roman"/>
          <w:b/>
          <w:caps/>
          <w:sz w:val="28"/>
          <w:szCs w:val="28"/>
          <w:lang w:eastAsia="ru-RU"/>
        </w:rPr>
      </w:pP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b/>
          <w:sz w:val="28"/>
          <w:szCs w:val="28"/>
          <w:lang w:eastAsia="ru-RU"/>
        </w:rPr>
        <w:t>ТЕМА 1.</w:t>
      </w:r>
      <w:r w:rsidRPr="00D9180C">
        <w:rPr>
          <w:rFonts w:ascii="Times New Roman" w:eastAsia="Times New Roman" w:hAnsi="Times New Roman" w:cs="Times New Roman"/>
          <w:sz w:val="28"/>
          <w:szCs w:val="28"/>
          <w:lang w:eastAsia="ru-RU"/>
        </w:rPr>
        <w:t xml:space="preserve"> </w:t>
      </w:r>
      <w:r w:rsidRPr="00D9180C">
        <w:rPr>
          <w:rFonts w:ascii="Times New Roman" w:eastAsia="Times New Roman" w:hAnsi="Times New Roman" w:cs="Times New Roman"/>
          <w:b/>
          <w:sz w:val="28"/>
          <w:szCs w:val="28"/>
          <w:lang w:eastAsia="ru-RU"/>
        </w:rPr>
        <w:t>ПОНЯТИЕ</w:t>
      </w:r>
      <w:r w:rsidRPr="00D9180C">
        <w:rPr>
          <w:rFonts w:ascii="Times New Roman" w:eastAsia="Times New Roman" w:hAnsi="Times New Roman" w:cs="Times New Roman"/>
          <w:b/>
          <w:bCs/>
          <w:iCs/>
          <w:sz w:val="28"/>
          <w:szCs w:val="28"/>
          <w:lang w:eastAsia="ru-RU"/>
        </w:rPr>
        <w:t xml:space="preserve"> МИРОВОГО ХОЗЯЙСТВА. ОБЩАЯ ХАРАКТЕРИСТИКА МИРОВОГО ХОЗЯЙСТВА. ТЕОРИИ МИРОВОЙ ЭКОНОМИКИ.</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Мировое хозяйство, его сущность, основные этапы формирования и развития.</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Современный этап развития мирового хозяйства и его характерные черты (международное производство товаров и услуг, международный рынок рабочей силы, международный рынок капиталов, инноваций, формирование единого международного информационного пространства).</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Всемирное хозяйство и национальная экономика. Основы международной торговли, оценка последствий внешнеторгового обмена. Интернационализация, </w:t>
      </w:r>
      <w:proofErr w:type="spellStart"/>
      <w:r w:rsidRPr="00D9180C">
        <w:rPr>
          <w:rFonts w:ascii="Times New Roman" w:eastAsia="Times New Roman" w:hAnsi="Times New Roman" w:cs="Times New Roman"/>
          <w:sz w:val="28"/>
          <w:szCs w:val="28"/>
          <w:lang w:eastAsia="ru-RU"/>
        </w:rPr>
        <w:t>транснационализация</w:t>
      </w:r>
      <w:proofErr w:type="spellEnd"/>
      <w:r w:rsidRPr="00D9180C">
        <w:rPr>
          <w:rFonts w:ascii="Times New Roman" w:eastAsia="Times New Roman" w:hAnsi="Times New Roman" w:cs="Times New Roman"/>
          <w:sz w:val="28"/>
          <w:szCs w:val="28"/>
          <w:lang w:eastAsia="ru-RU"/>
        </w:rPr>
        <w:t xml:space="preserve"> и глобализация мировой хозяйственной жизни. Основные типы государств в современной мировой экономике. </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Неравномерность развития мировой экономики, теория факторов </w:t>
      </w:r>
      <w:proofErr w:type="spellStart"/>
      <w:r w:rsidRPr="00D9180C">
        <w:rPr>
          <w:rFonts w:ascii="Times New Roman" w:eastAsia="Times New Roman" w:hAnsi="Times New Roman" w:cs="Times New Roman"/>
          <w:sz w:val="28"/>
          <w:szCs w:val="28"/>
          <w:lang w:eastAsia="ru-RU"/>
        </w:rPr>
        <w:t>Хекшера</w:t>
      </w:r>
      <w:proofErr w:type="spellEnd"/>
      <w:r w:rsidRPr="00D9180C">
        <w:rPr>
          <w:rFonts w:ascii="Times New Roman" w:eastAsia="Times New Roman" w:hAnsi="Times New Roman" w:cs="Times New Roman"/>
          <w:sz w:val="28"/>
          <w:szCs w:val="28"/>
          <w:lang w:eastAsia="ru-RU"/>
        </w:rPr>
        <w:t>-Олина, парадокс Леонтьева. Интеграционные процессы, образование новых национально-государственных структур. Соотношение международного сотрудничества и конкуренции.</w:t>
      </w:r>
    </w:p>
    <w:p w:rsidR="005B5D9C" w:rsidRPr="00D9180C" w:rsidRDefault="005B5D9C" w:rsidP="00D9180C">
      <w:pPr>
        <w:spacing w:after="0" w:line="360" w:lineRule="auto"/>
        <w:ind w:firstLine="709"/>
        <w:jc w:val="both"/>
        <w:rPr>
          <w:rFonts w:ascii="Times New Roman" w:eastAsia="Times New Roman" w:hAnsi="Times New Roman" w:cs="Times New Roman"/>
          <w:b/>
          <w:sz w:val="28"/>
          <w:szCs w:val="28"/>
          <w:lang w:eastAsia="ru-RU"/>
        </w:rPr>
      </w:pPr>
    </w:p>
    <w:p w:rsidR="007F7F73" w:rsidRPr="00D9180C" w:rsidRDefault="007F7F73" w:rsidP="00D9180C">
      <w:pPr>
        <w:spacing w:after="0" w:line="360" w:lineRule="auto"/>
        <w:ind w:firstLine="709"/>
        <w:jc w:val="both"/>
        <w:rPr>
          <w:rFonts w:ascii="Times New Roman" w:eastAsia="Times New Roman" w:hAnsi="Times New Roman" w:cs="Times New Roman"/>
          <w:b/>
          <w:i/>
          <w:sz w:val="28"/>
          <w:szCs w:val="28"/>
          <w:lang w:eastAsia="ru-RU"/>
        </w:rPr>
      </w:pPr>
      <w:r w:rsidRPr="00D9180C">
        <w:rPr>
          <w:rFonts w:ascii="Times New Roman" w:eastAsia="Times New Roman" w:hAnsi="Times New Roman" w:cs="Times New Roman"/>
          <w:b/>
          <w:sz w:val="28"/>
          <w:szCs w:val="28"/>
          <w:lang w:eastAsia="ru-RU"/>
        </w:rPr>
        <w:t>ТЕМА 2. МЕЖДУНАРОДНОЕ РАЗДЕЛЕНИЕ ТРУДА КАК МАТЕРИАЛЬНАЯ ОСНОВА МИРОВОГО ХОЗЯЙСТВА.</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Сущность международного разделения труда и факторы, его определяющие. Международная специализация (межотраслевая, внутриотраслевая, предметная, технологическая) и кооперирование в международном разделении труда.</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Международная кооперация производства и ее основные модели.</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Современные тенденции в развитии международного разделения труда. Факторы, определяющие участие страны в международном разделении труда.</w:t>
      </w:r>
    </w:p>
    <w:p w:rsidR="005B5D9C" w:rsidRPr="00D9180C" w:rsidRDefault="005B5D9C" w:rsidP="00D9180C">
      <w:pPr>
        <w:spacing w:after="0" w:line="360" w:lineRule="auto"/>
        <w:ind w:firstLine="709"/>
        <w:jc w:val="both"/>
        <w:rPr>
          <w:rFonts w:ascii="Times New Roman" w:eastAsia="Times New Roman" w:hAnsi="Times New Roman" w:cs="Times New Roman"/>
          <w:b/>
          <w:sz w:val="28"/>
          <w:szCs w:val="28"/>
          <w:lang w:eastAsia="ru-RU"/>
        </w:rPr>
      </w:pP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b/>
          <w:sz w:val="28"/>
          <w:szCs w:val="28"/>
          <w:lang w:eastAsia="ru-RU"/>
        </w:rPr>
        <w:t>ТЕМА 3. РЕСУРСНАЯ БАЗА МИРОВОГО ХОЗЯЙСТВА</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Природные ресурсы и их роль в мировой экономике. Абсолютная и относительная ограниченность минерально-сырьевых и природных ресурсов. Неравномерность рассредоточения запасов сырья в различных странах и регионах. Энергоносители и их роль в мировой экономике.</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Лесные ресурсы. Природные ресурсы для сельского хозяйства. Водные ресурсы. Человеческие ресурсы. Динамика населения мира. Взаимосвязь динамики населения и экономического развития. Типы и особенности воспроизводства населения в различных группах стран и регионах. Возрастная проблема в динамике и структуре населения мира. Соотношение городского и сельского населения. Процессы урбанизации в мировой экономике.</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Экономически активное население и его распределение по сферам занятости. Безработица и тенденции ее изменений в мировой экономике.</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Международная миграция населения, влияние миграции на благосостояние. Трудовая миграция, проблема «утечки умов». Тенденция развития современного мирового рынка рабочей силы.</w:t>
      </w:r>
    </w:p>
    <w:p w:rsidR="005B5D9C" w:rsidRPr="00D9180C" w:rsidRDefault="005B5D9C" w:rsidP="00D9180C">
      <w:pPr>
        <w:spacing w:after="0" w:line="360" w:lineRule="auto"/>
        <w:ind w:firstLine="709"/>
        <w:jc w:val="both"/>
        <w:rPr>
          <w:rFonts w:ascii="Times New Roman" w:eastAsia="Times New Roman" w:hAnsi="Times New Roman" w:cs="Times New Roman"/>
          <w:b/>
          <w:sz w:val="28"/>
          <w:szCs w:val="28"/>
          <w:lang w:eastAsia="ru-RU"/>
        </w:rPr>
      </w:pPr>
    </w:p>
    <w:p w:rsidR="007F7F73" w:rsidRPr="00D9180C" w:rsidRDefault="007F7F73" w:rsidP="00D9180C">
      <w:pPr>
        <w:spacing w:after="0" w:line="360" w:lineRule="auto"/>
        <w:ind w:firstLine="709"/>
        <w:jc w:val="both"/>
        <w:rPr>
          <w:rFonts w:ascii="Times New Roman" w:eastAsia="Times New Roman" w:hAnsi="Times New Roman" w:cs="Times New Roman"/>
          <w:bCs/>
          <w:iCs/>
          <w:sz w:val="28"/>
          <w:szCs w:val="28"/>
          <w:lang w:eastAsia="ru-RU"/>
        </w:rPr>
      </w:pPr>
      <w:r w:rsidRPr="00D9180C">
        <w:rPr>
          <w:rFonts w:ascii="Times New Roman" w:eastAsia="Times New Roman" w:hAnsi="Times New Roman" w:cs="Times New Roman"/>
          <w:b/>
          <w:sz w:val="28"/>
          <w:szCs w:val="28"/>
          <w:lang w:eastAsia="ru-RU"/>
        </w:rPr>
        <w:t>ТЕМА 4. ГЛОБАЛЬНЫЕ ПРОБЛЕМЫ В МИРОВОМ ХОЗЯЙСТВЕ</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Ключевые глобальные проблемы современности. Понятие глобальных проблем. Классификация глобальных проблем. Глобальные проблемы и мировая экономика. Национальный и международный аспекты глобальных проблем. </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Проблема обеспечения мира и безопасности. Экономический и социальный результат прекращения гонки вооружений и проблема разоружения. </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Конверсия: национальный и глобальный аспекты.</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Энергетическая и сырьевая проблемы. Возможности решения на альтернативной основе.</w:t>
      </w:r>
      <w:r w:rsidR="00B92631" w:rsidRPr="00D9180C">
        <w:rPr>
          <w:rFonts w:ascii="Times New Roman" w:eastAsia="Times New Roman" w:hAnsi="Times New Roman" w:cs="Times New Roman"/>
          <w:sz w:val="28"/>
          <w:szCs w:val="28"/>
          <w:lang w:eastAsia="ru-RU"/>
        </w:rPr>
        <w:t xml:space="preserve"> </w:t>
      </w:r>
      <w:r w:rsidRPr="00D9180C">
        <w:rPr>
          <w:rFonts w:ascii="Times New Roman" w:eastAsia="Times New Roman" w:hAnsi="Times New Roman" w:cs="Times New Roman"/>
          <w:sz w:val="28"/>
          <w:szCs w:val="28"/>
          <w:lang w:eastAsia="ru-RU"/>
        </w:rPr>
        <w:t xml:space="preserve">Продовольственная проблема: географический и </w:t>
      </w:r>
      <w:r w:rsidRPr="00D9180C">
        <w:rPr>
          <w:rFonts w:ascii="Times New Roman" w:eastAsia="Times New Roman" w:hAnsi="Times New Roman" w:cs="Times New Roman"/>
          <w:sz w:val="28"/>
          <w:szCs w:val="28"/>
          <w:lang w:eastAsia="ru-RU"/>
        </w:rPr>
        <w:lastRenderedPageBreak/>
        <w:t>региональный аспекты. Специфика продовольственной проблемы в развитых и развивающихся странах.</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Демографическая проблема: национальный, социальный и региональный аспекты.</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Проблема сохранения среды обитания человека (экологическая): географическая и национальная специфика.</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Проблема преодоления отсталости развивающихся стран – тормоза на пути дальнейшего прогресса развития цивилизации.</w:t>
      </w:r>
    </w:p>
    <w:p w:rsidR="007F7F73" w:rsidRPr="00D9180C" w:rsidRDefault="007F7F73" w:rsidP="00D9180C">
      <w:pPr>
        <w:spacing w:after="0" w:line="360" w:lineRule="auto"/>
        <w:ind w:firstLine="709"/>
        <w:jc w:val="both"/>
        <w:rPr>
          <w:rFonts w:ascii="Times New Roman" w:eastAsia="Times New Roman" w:hAnsi="Times New Roman" w:cs="Times New Roman"/>
          <w:b/>
          <w:sz w:val="28"/>
          <w:szCs w:val="28"/>
          <w:lang w:eastAsia="ru-RU"/>
        </w:rPr>
      </w:pPr>
      <w:r w:rsidRPr="00D9180C">
        <w:rPr>
          <w:rFonts w:ascii="Times New Roman" w:eastAsia="Times New Roman" w:hAnsi="Times New Roman" w:cs="Times New Roman"/>
          <w:sz w:val="28"/>
          <w:szCs w:val="28"/>
          <w:lang w:eastAsia="ru-RU"/>
        </w:rPr>
        <w:t>Проблемы освоения и использования возможностей и ресурсов Мирового океана и космоса.</w:t>
      </w:r>
      <w:r w:rsidRPr="00D9180C">
        <w:rPr>
          <w:rFonts w:ascii="Times New Roman" w:eastAsia="Times New Roman" w:hAnsi="Times New Roman" w:cs="Times New Roman"/>
          <w:b/>
          <w:sz w:val="28"/>
          <w:szCs w:val="28"/>
          <w:lang w:eastAsia="ru-RU"/>
        </w:rPr>
        <w:t xml:space="preserve"> </w:t>
      </w:r>
    </w:p>
    <w:p w:rsidR="005B5D9C" w:rsidRPr="00D9180C" w:rsidRDefault="005B5D9C" w:rsidP="00D9180C">
      <w:pPr>
        <w:spacing w:after="0" w:line="360" w:lineRule="auto"/>
        <w:ind w:firstLine="709"/>
        <w:jc w:val="both"/>
        <w:rPr>
          <w:rFonts w:ascii="Times New Roman" w:eastAsia="Times New Roman" w:hAnsi="Times New Roman" w:cs="Times New Roman"/>
          <w:b/>
          <w:sz w:val="28"/>
          <w:szCs w:val="28"/>
          <w:lang w:eastAsia="ru-RU"/>
        </w:rPr>
      </w:pPr>
    </w:p>
    <w:p w:rsidR="007F7F73" w:rsidRPr="00D9180C" w:rsidRDefault="007F7F73" w:rsidP="00D9180C">
      <w:pPr>
        <w:spacing w:after="0" w:line="360" w:lineRule="auto"/>
        <w:ind w:firstLine="709"/>
        <w:jc w:val="both"/>
        <w:rPr>
          <w:rFonts w:ascii="Times New Roman" w:eastAsia="Times New Roman" w:hAnsi="Times New Roman" w:cs="Times New Roman"/>
          <w:b/>
          <w:i/>
          <w:sz w:val="28"/>
          <w:szCs w:val="28"/>
          <w:lang w:eastAsia="ru-RU"/>
        </w:rPr>
      </w:pPr>
      <w:r w:rsidRPr="00D9180C">
        <w:rPr>
          <w:rFonts w:ascii="Times New Roman" w:eastAsia="Times New Roman" w:hAnsi="Times New Roman" w:cs="Times New Roman"/>
          <w:b/>
          <w:sz w:val="28"/>
          <w:szCs w:val="28"/>
          <w:lang w:eastAsia="ru-RU"/>
        </w:rPr>
        <w:t>ТЕМА 5. СТРАНЫ И РЕГИОНЫ В МИРОВОМ ХОЗЯЙСТВЕ, ИХ КЛАССИФИКАЦИЯ ПО ЭКОНОМИЧЕСКОМУ ПОТЕНЦИАЛУ И УРОВНЮ СОЦИАЛЬНО-ЭКОНОМИЧЕСКОГО РАЗВИТИЯ. НЕРАВНОМЕРНОСТЬ ЭКОНОМИЧЕСКОГО РАЗВИТИЯ В СОВРЕМЕННОМ МИРОВОМ ХОЗЯЙСТВЕ.</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1. Промышленно-развитые страны в современной мировой экономике</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Современное рыночное хозяйство как результат исторического развития. Промышленно-развитые страны в современном международном разделении труда. Особенности хозяйственной структуры промышленно-развитых стран. Изменение экономической роли государства. «Социализация» экономики.</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Географическое рассредоточение основных центров производства и финансового капитала. Динамика позиций основных центров силы. Выравнивание уровней развития в трех центрах соперничества. </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Диспропорции уровней экономического развития как барьер на пути интеграции.</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Внешнеэкономическая стратегия ведущих промышленно-развитых стран.</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2. Развивающиеся страны в системе мирового хозяйства</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lastRenderedPageBreak/>
        <w:t>Место развивающихся стран (РС) во всемирном хозяйстве. Особенности воспроизводства и структуры экономики РС. Усиление дифференциации РС по уровню экономического развития.</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Концепции экономического развития РС.</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Проблемы региональной интеграции в РС. Новые индустриальные страны (НИС) и их роль в современной мировой экономике. Россия в системе мирового хозяйства. ТНК и РС.</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Иностранный капитал в РС. Проблема международной задолженности РС. Проблемы и противоречия международных экономических отношений. Концепция международной экономической безопасности.</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3. Страны с переходной рыночной экономикой, особенности их развития</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Общая характеристика регионального хозяйства. Структурные изменения в экономике.</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Отраслевая структура. Экономическая реформа, ее теоретическое обоснование. Основные задачи. Государственный сектор, процесс акционирования. Частное предпринимательство. Внешнеэкономический сектор. Политика «открытости» по отношению к внешнему миру. Использование иностранного капитала. Свободные экономические зоны. </w:t>
      </w:r>
      <w:r w:rsidRPr="00D9180C">
        <w:rPr>
          <w:rFonts w:ascii="Times New Roman" w:eastAsia="Times New Roman" w:hAnsi="Times New Roman" w:cs="Times New Roman"/>
          <w:sz w:val="28"/>
          <w:szCs w:val="28"/>
          <w:lang w:eastAsia="ru-RU"/>
        </w:rPr>
        <w:tab/>
        <w:t>Сотрудничество с Россией. Приграничная торговля.</w:t>
      </w:r>
    </w:p>
    <w:p w:rsidR="005B5D9C" w:rsidRPr="00D9180C" w:rsidRDefault="005B5D9C" w:rsidP="00D9180C">
      <w:pPr>
        <w:spacing w:after="0" w:line="360" w:lineRule="auto"/>
        <w:ind w:firstLine="709"/>
        <w:jc w:val="both"/>
        <w:rPr>
          <w:rFonts w:ascii="Times New Roman" w:eastAsia="Times New Roman" w:hAnsi="Times New Roman" w:cs="Times New Roman"/>
          <w:b/>
          <w:sz w:val="28"/>
          <w:szCs w:val="28"/>
          <w:lang w:eastAsia="ru-RU"/>
        </w:rPr>
      </w:pPr>
    </w:p>
    <w:p w:rsidR="007F7F73" w:rsidRPr="00D9180C" w:rsidRDefault="007F7F73" w:rsidP="00D9180C">
      <w:pPr>
        <w:spacing w:after="0" w:line="360" w:lineRule="auto"/>
        <w:ind w:firstLine="709"/>
        <w:jc w:val="both"/>
        <w:rPr>
          <w:rFonts w:ascii="Times New Roman" w:eastAsia="Times New Roman" w:hAnsi="Times New Roman" w:cs="Times New Roman"/>
          <w:bCs/>
          <w:iCs/>
          <w:sz w:val="28"/>
          <w:szCs w:val="28"/>
          <w:lang w:eastAsia="ru-RU"/>
        </w:rPr>
      </w:pPr>
      <w:r w:rsidRPr="00D9180C">
        <w:rPr>
          <w:rFonts w:ascii="Times New Roman" w:eastAsia="Times New Roman" w:hAnsi="Times New Roman" w:cs="Times New Roman"/>
          <w:b/>
          <w:sz w:val="28"/>
          <w:szCs w:val="28"/>
          <w:lang w:eastAsia="ru-RU"/>
        </w:rPr>
        <w:t>ТЕМА 6. СИСТЕМА СОВРЕМЕННЫХ МЕЖДУНАРОДНЫХ ЭКОНОМИЧЕСКИХ ОТНОШЕНИЙ. ОСНОВНЫЕ ПОНЯТИЯ, ВИДЫ, УЧАСТНИКИ.</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Системный подход в изучении МЭО. Определение социально-экономической системы, понятие структуры и элементов, особенности использования этих понятий при рассмотрении мирохозяйственных отношений.</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Саморазвитие, активная деятельность субъектов как определяющая характеристика системного анализа мирового хозяйства.</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lastRenderedPageBreak/>
        <w:t>Понятие и сущность мирового хозяйства. Принципы. Структура всемирного хозяйства и взаимосвязь его элементов. Этапы формирования и развития МХ, МЭО. Внесистемные шоки.</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Современные тенденции развития МЭО. Неравномерность экономического развития стран и ее современные проявления. Интернационализация как мировой организационный процесс. Движущие силы интернационализации все производственного процесса.</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Роль внешнеэкономических связей для национальной экономики и мирового хозяйства в целом. Влияние внешнеэкономических связей на доходы, структуру экономики и потребление. Объективная экономическая взаимосвязь и международная экономическая безопасность. Собственность и экономическая власть в мирохозяйственных отношениях. Изменения в механизме экономического господства. Экономическая роль милитаризма и конверсии.</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Особенности положения РФ в МЭО и МЭ. Экономические связи между членами СНГ как форма МЭО.</w:t>
      </w:r>
    </w:p>
    <w:p w:rsidR="005B5D9C" w:rsidRPr="00D9180C" w:rsidRDefault="005B5D9C" w:rsidP="00D9180C">
      <w:pPr>
        <w:spacing w:after="0" w:line="360" w:lineRule="auto"/>
        <w:ind w:firstLine="709"/>
        <w:jc w:val="both"/>
        <w:rPr>
          <w:rFonts w:ascii="Times New Roman" w:eastAsia="Times New Roman" w:hAnsi="Times New Roman" w:cs="Times New Roman"/>
          <w:b/>
          <w:sz w:val="28"/>
          <w:szCs w:val="28"/>
          <w:lang w:eastAsia="ru-RU"/>
        </w:rPr>
      </w:pPr>
    </w:p>
    <w:p w:rsidR="007F7F73" w:rsidRPr="00D9180C" w:rsidRDefault="007F7F73" w:rsidP="00D9180C">
      <w:pPr>
        <w:spacing w:after="0" w:line="360" w:lineRule="auto"/>
        <w:ind w:firstLine="709"/>
        <w:jc w:val="both"/>
        <w:rPr>
          <w:rFonts w:ascii="Times New Roman" w:eastAsia="Times New Roman" w:hAnsi="Times New Roman" w:cs="Times New Roman"/>
          <w:bCs/>
          <w:iCs/>
          <w:sz w:val="28"/>
          <w:szCs w:val="28"/>
          <w:lang w:eastAsia="ru-RU"/>
        </w:rPr>
      </w:pPr>
      <w:r w:rsidRPr="00D9180C">
        <w:rPr>
          <w:rFonts w:ascii="Times New Roman" w:eastAsia="Times New Roman" w:hAnsi="Times New Roman" w:cs="Times New Roman"/>
          <w:b/>
          <w:sz w:val="28"/>
          <w:szCs w:val="28"/>
          <w:lang w:eastAsia="ru-RU"/>
        </w:rPr>
        <w:t>ТЕМА 7. МИРОВОЙ РЫНОК. КОНЪЮКТУРА МИРОВОГО РЫНКА. ЦЕНООБРАЗОВАНИЕ В МЕЖДУНАРОДНОЙ ТОРГОВЛЕ.</w:t>
      </w:r>
    </w:p>
    <w:p w:rsidR="007F7F73" w:rsidRPr="00D9180C" w:rsidRDefault="007F7F73" w:rsidP="00D9180C">
      <w:pPr>
        <w:spacing w:after="0" w:line="360" w:lineRule="auto"/>
        <w:ind w:firstLine="709"/>
        <w:jc w:val="both"/>
        <w:rPr>
          <w:rFonts w:ascii="Times New Roman" w:eastAsia="Times New Roman" w:hAnsi="Times New Roman" w:cs="Times New Roman"/>
          <w:bCs/>
          <w:iCs/>
          <w:sz w:val="28"/>
          <w:szCs w:val="28"/>
          <w:lang w:eastAsia="ru-RU"/>
        </w:rPr>
      </w:pPr>
      <w:r w:rsidRPr="00D9180C">
        <w:rPr>
          <w:rFonts w:ascii="Times New Roman" w:eastAsia="Times New Roman" w:hAnsi="Times New Roman" w:cs="Times New Roman"/>
          <w:bCs/>
          <w:iCs/>
          <w:sz w:val="28"/>
          <w:szCs w:val="28"/>
          <w:lang w:eastAsia="ru-RU"/>
        </w:rPr>
        <w:t>Структура мирового рынка. Понятие конъюнктуры мирового рынка. Основные конъюнктур образующие факторы. Значение отдельных факторов в формировании общеэкономической конъюнктуры и конъюнктуры мировых товарных рынков. Источники информации о конъюнктуре мировых товарных рынков, их классификация и проблемы использования.</w:t>
      </w:r>
    </w:p>
    <w:p w:rsidR="007F7F73" w:rsidRPr="00D9180C" w:rsidRDefault="007F7F73" w:rsidP="00D9180C">
      <w:pPr>
        <w:spacing w:after="0" w:line="360" w:lineRule="auto"/>
        <w:ind w:firstLine="709"/>
        <w:jc w:val="both"/>
        <w:rPr>
          <w:rFonts w:ascii="Times New Roman" w:eastAsia="Times New Roman" w:hAnsi="Times New Roman" w:cs="Times New Roman"/>
          <w:bCs/>
          <w:iCs/>
          <w:sz w:val="28"/>
          <w:szCs w:val="28"/>
          <w:lang w:eastAsia="ru-RU"/>
        </w:rPr>
      </w:pPr>
      <w:r w:rsidRPr="00D9180C">
        <w:rPr>
          <w:rFonts w:ascii="Times New Roman" w:eastAsia="Times New Roman" w:hAnsi="Times New Roman" w:cs="Times New Roman"/>
          <w:bCs/>
          <w:iCs/>
          <w:sz w:val="28"/>
          <w:szCs w:val="28"/>
          <w:lang w:eastAsia="ru-RU"/>
        </w:rPr>
        <w:t xml:space="preserve">Ценообразование в международной торговле. Понятие мировых цен. Система </w:t>
      </w:r>
      <w:proofErr w:type="spellStart"/>
      <w:r w:rsidRPr="00D9180C">
        <w:rPr>
          <w:rFonts w:ascii="Times New Roman" w:eastAsia="Times New Roman" w:hAnsi="Times New Roman" w:cs="Times New Roman"/>
          <w:bCs/>
          <w:iCs/>
          <w:sz w:val="28"/>
          <w:szCs w:val="28"/>
          <w:lang w:eastAsia="ru-RU"/>
        </w:rPr>
        <w:t>ценообразующих</w:t>
      </w:r>
      <w:proofErr w:type="spellEnd"/>
      <w:r w:rsidRPr="00D9180C">
        <w:rPr>
          <w:rFonts w:ascii="Times New Roman" w:eastAsia="Times New Roman" w:hAnsi="Times New Roman" w:cs="Times New Roman"/>
          <w:bCs/>
          <w:iCs/>
          <w:sz w:val="28"/>
          <w:szCs w:val="28"/>
          <w:lang w:eastAsia="ru-RU"/>
        </w:rPr>
        <w:t xml:space="preserve"> факторов. Соотношение спроса и предложения как </w:t>
      </w:r>
      <w:proofErr w:type="spellStart"/>
      <w:r w:rsidRPr="00D9180C">
        <w:rPr>
          <w:rFonts w:ascii="Times New Roman" w:eastAsia="Times New Roman" w:hAnsi="Times New Roman" w:cs="Times New Roman"/>
          <w:bCs/>
          <w:iCs/>
          <w:sz w:val="28"/>
          <w:szCs w:val="28"/>
          <w:lang w:eastAsia="ru-RU"/>
        </w:rPr>
        <w:t>ценообразующий</w:t>
      </w:r>
      <w:proofErr w:type="spellEnd"/>
      <w:r w:rsidRPr="00D9180C">
        <w:rPr>
          <w:rFonts w:ascii="Times New Roman" w:eastAsia="Times New Roman" w:hAnsi="Times New Roman" w:cs="Times New Roman"/>
          <w:bCs/>
          <w:iCs/>
          <w:sz w:val="28"/>
          <w:szCs w:val="28"/>
          <w:lang w:eastAsia="ru-RU"/>
        </w:rPr>
        <w:t xml:space="preserve"> фактор. Установление мировых цен в главных центрах мировой торговли, на международных товарных биржах, аукционах, торгах, выставках и ярмарках. Динамика цен на мировом рынке.</w:t>
      </w:r>
    </w:p>
    <w:p w:rsidR="005B5D9C" w:rsidRPr="00D9180C" w:rsidRDefault="005B5D9C" w:rsidP="00D9180C">
      <w:pPr>
        <w:spacing w:after="0" w:line="360" w:lineRule="auto"/>
        <w:ind w:firstLine="709"/>
        <w:jc w:val="both"/>
        <w:rPr>
          <w:rFonts w:ascii="Times New Roman" w:eastAsia="Times New Roman" w:hAnsi="Times New Roman" w:cs="Times New Roman"/>
          <w:b/>
          <w:sz w:val="28"/>
          <w:szCs w:val="28"/>
          <w:lang w:eastAsia="ru-RU"/>
        </w:rPr>
      </w:pPr>
    </w:p>
    <w:p w:rsidR="007F7F73" w:rsidRPr="00D9180C" w:rsidRDefault="007F7F73" w:rsidP="00D9180C">
      <w:pPr>
        <w:spacing w:after="0" w:line="360" w:lineRule="auto"/>
        <w:ind w:firstLine="709"/>
        <w:jc w:val="both"/>
        <w:rPr>
          <w:rFonts w:ascii="Times New Roman" w:eastAsia="Times New Roman" w:hAnsi="Times New Roman" w:cs="Times New Roman"/>
          <w:iCs/>
          <w:sz w:val="28"/>
          <w:szCs w:val="28"/>
          <w:lang w:eastAsia="ru-RU"/>
        </w:rPr>
      </w:pPr>
      <w:r w:rsidRPr="00D9180C">
        <w:rPr>
          <w:rFonts w:ascii="Times New Roman" w:eastAsia="Times New Roman" w:hAnsi="Times New Roman" w:cs="Times New Roman"/>
          <w:b/>
          <w:sz w:val="28"/>
          <w:szCs w:val="28"/>
          <w:lang w:eastAsia="ru-RU"/>
        </w:rPr>
        <w:lastRenderedPageBreak/>
        <w:t>ТЕМА 8. МЕЖДУНАРОДНАЯ ТОРГОВЛЯ И ГОСУДАРСТВЕННОЕ РЕГУЛИРОВАНИЕ ВНЕШНЕЙ ТОРГОВЛИ.</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Место международной торговли в системе международных экономических отношений. Теории международной торговли. Динамика мировой торговли и основные методы ее измерения. Товарная и географическая структура мировой торговли.</w:t>
      </w:r>
    </w:p>
    <w:p w:rsidR="007F7F73" w:rsidRPr="00D9180C" w:rsidRDefault="007F7F73" w:rsidP="00D9180C">
      <w:pPr>
        <w:spacing w:after="0" w:line="360" w:lineRule="auto"/>
        <w:ind w:firstLine="709"/>
        <w:jc w:val="both"/>
        <w:rPr>
          <w:rFonts w:ascii="Times New Roman" w:eastAsia="Times New Roman" w:hAnsi="Times New Roman" w:cs="Times New Roman"/>
          <w:bCs/>
          <w:iCs/>
          <w:sz w:val="28"/>
          <w:szCs w:val="28"/>
          <w:lang w:eastAsia="ru-RU"/>
        </w:rPr>
      </w:pPr>
      <w:r w:rsidRPr="00D9180C">
        <w:rPr>
          <w:rFonts w:ascii="Times New Roman" w:eastAsia="Times New Roman" w:hAnsi="Times New Roman" w:cs="Times New Roman"/>
          <w:bCs/>
          <w:iCs/>
          <w:sz w:val="28"/>
          <w:szCs w:val="28"/>
          <w:lang w:eastAsia="ru-RU"/>
        </w:rPr>
        <w:t>Классификация товаров в международной торговле. Топливно-сырьевые и сельскохозяйственные товары в мировой торговле. Особенности организации торговли топливно-энергетическими и продовольственными товарами.</w:t>
      </w:r>
    </w:p>
    <w:p w:rsidR="007F7F73" w:rsidRPr="00D9180C" w:rsidRDefault="007F7F73" w:rsidP="00D9180C">
      <w:pPr>
        <w:spacing w:after="0" w:line="360" w:lineRule="auto"/>
        <w:ind w:firstLine="709"/>
        <w:jc w:val="both"/>
        <w:rPr>
          <w:rFonts w:ascii="Times New Roman" w:eastAsia="Times New Roman" w:hAnsi="Times New Roman" w:cs="Times New Roman"/>
          <w:bCs/>
          <w:iCs/>
          <w:sz w:val="28"/>
          <w:szCs w:val="28"/>
          <w:lang w:eastAsia="ru-RU"/>
        </w:rPr>
      </w:pPr>
      <w:r w:rsidRPr="00D9180C">
        <w:rPr>
          <w:rFonts w:ascii="Times New Roman" w:eastAsia="Times New Roman" w:hAnsi="Times New Roman" w:cs="Times New Roman"/>
          <w:bCs/>
          <w:iCs/>
          <w:sz w:val="28"/>
          <w:szCs w:val="28"/>
          <w:lang w:eastAsia="ru-RU"/>
        </w:rPr>
        <w:t>Торговля промышленными товарами, машинами и оборудованием. Особенности поставок машин и оборудования на внешний рынок.</w:t>
      </w:r>
    </w:p>
    <w:p w:rsidR="007F7F73" w:rsidRPr="00D9180C" w:rsidRDefault="007F7F73" w:rsidP="00D9180C">
      <w:pPr>
        <w:spacing w:after="0" w:line="360" w:lineRule="auto"/>
        <w:ind w:firstLine="709"/>
        <w:jc w:val="both"/>
        <w:rPr>
          <w:rFonts w:ascii="Times New Roman" w:eastAsia="Times New Roman" w:hAnsi="Times New Roman" w:cs="Times New Roman"/>
          <w:bCs/>
          <w:iCs/>
          <w:sz w:val="28"/>
          <w:szCs w:val="28"/>
          <w:lang w:eastAsia="ru-RU"/>
        </w:rPr>
      </w:pPr>
      <w:r w:rsidRPr="00D9180C">
        <w:rPr>
          <w:rFonts w:ascii="Times New Roman" w:eastAsia="Times New Roman" w:hAnsi="Times New Roman" w:cs="Times New Roman"/>
          <w:bCs/>
          <w:iCs/>
          <w:sz w:val="28"/>
          <w:szCs w:val="28"/>
          <w:lang w:eastAsia="ru-RU"/>
        </w:rPr>
        <w:t>Роль государства в регулировании внешнеторговой деятельности. Либерализация внешней торговли и протекционизм в мировой торговле. Инструменты внешнеторговой политики государства. Таможенные тарифы. Нетарифные методы регулирования. Виды нетарифных ограничений. Стимулирование экспорта.</w:t>
      </w:r>
    </w:p>
    <w:p w:rsidR="007F7F73" w:rsidRPr="00D9180C" w:rsidRDefault="007F7F73" w:rsidP="00D9180C">
      <w:pPr>
        <w:spacing w:after="0" w:line="360" w:lineRule="auto"/>
        <w:ind w:firstLine="709"/>
        <w:jc w:val="both"/>
        <w:rPr>
          <w:rFonts w:ascii="Times New Roman" w:eastAsia="Times New Roman" w:hAnsi="Times New Roman" w:cs="Times New Roman"/>
          <w:bCs/>
          <w:iCs/>
          <w:sz w:val="28"/>
          <w:szCs w:val="28"/>
          <w:lang w:eastAsia="ru-RU"/>
        </w:rPr>
      </w:pPr>
      <w:r w:rsidRPr="00D9180C">
        <w:rPr>
          <w:rFonts w:ascii="Times New Roman" w:eastAsia="Times New Roman" w:hAnsi="Times New Roman" w:cs="Times New Roman"/>
          <w:bCs/>
          <w:iCs/>
          <w:sz w:val="28"/>
          <w:szCs w:val="28"/>
          <w:lang w:eastAsia="ru-RU"/>
        </w:rPr>
        <w:t>Международное регулирование внешней торговли. Таможенные союзы и зоны свободной торговли. Создание Всемирной торговой организации (ВТО).</w:t>
      </w:r>
    </w:p>
    <w:p w:rsidR="007F7F73" w:rsidRPr="00D9180C" w:rsidRDefault="007F7F73" w:rsidP="00D9180C">
      <w:pPr>
        <w:spacing w:after="0" w:line="360" w:lineRule="auto"/>
        <w:ind w:firstLine="709"/>
        <w:jc w:val="both"/>
        <w:rPr>
          <w:rFonts w:ascii="Times New Roman" w:eastAsia="Times New Roman" w:hAnsi="Times New Roman" w:cs="Times New Roman"/>
          <w:bCs/>
          <w:iCs/>
          <w:sz w:val="28"/>
          <w:szCs w:val="28"/>
          <w:lang w:eastAsia="ru-RU"/>
        </w:rPr>
      </w:pPr>
      <w:r w:rsidRPr="00D9180C">
        <w:rPr>
          <w:rFonts w:ascii="Times New Roman" w:eastAsia="Times New Roman" w:hAnsi="Times New Roman" w:cs="Times New Roman"/>
          <w:sz w:val="28"/>
          <w:szCs w:val="28"/>
          <w:lang w:eastAsia="ru-RU"/>
        </w:rPr>
        <w:t>Внешнеторговые контракты. Виды операций и сделок во внешней торговле. Сборник международных торговых обычаев «</w:t>
      </w:r>
      <w:proofErr w:type="spellStart"/>
      <w:r w:rsidRPr="00D9180C">
        <w:rPr>
          <w:rFonts w:ascii="Times New Roman" w:eastAsia="Times New Roman" w:hAnsi="Times New Roman" w:cs="Times New Roman"/>
          <w:sz w:val="28"/>
          <w:szCs w:val="28"/>
          <w:lang w:eastAsia="ru-RU"/>
        </w:rPr>
        <w:t>Инкотермс</w:t>
      </w:r>
      <w:proofErr w:type="spellEnd"/>
      <w:r w:rsidRPr="00D9180C">
        <w:rPr>
          <w:rFonts w:ascii="Times New Roman" w:eastAsia="Times New Roman" w:hAnsi="Times New Roman" w:cs="Times New Roman"/>
          <w:sz w:val="28"/>
          <w:szCs w:val="28"/>
          <w:lang w:eastAsia="ru-RU"/>
        </w:rPr>
        <w:t>». Структура и содержание внешнеторговых контрактов. Базисные условия поставки товаров. Цены внешнеторговых контрактов.</w:t>
      </w:r>
    </w:p>
    <w:p w:rsidR="005B5D9C" w:rsidRPr="00D9180C" w:rsidRDefault="005B5D9C" w:rsidP="00D9180C">
      <w:pPr>
        <w:spacing w:after="0" w:line="360" w:lineRule="auto"/>
        <w:ind w:firstLine="709"/>
        <w:jc w:val="both"/>
        <w:rPr>
          <w:rFonts w:ascii="Times New Roman" w:eastAsia="Times New Roman" w:hAnsi="Times New Roman" w:cs="Times New Roman"/>
          <w:b/>
          <w:sz w:val="28"/>
          <w:szCs w:val="28"/>
          <w:lang w:eastAsia="ru-RU"/>
        </w:rPr>
      </w:pPr>
    </w:p>
    <w:p w:rsidR="007F7F73" w:rsidRPr="00D9180C" w:rsidRDefault="007F7F73" w:rsidP="00D9180C">
      <w:pPr>
        <w:spacing w:after="0" w:line="360" w:lineRule="auto"/>
        <w:ind w:firstLine="709"/>
        <w:jc w:val="both"/>
        <w:rPr>
          <w:rFonts w:ascii="Times New Roman" w:eastAsia="Times New Roman" w:hAnsi="Times New Roman" w:cs="Times New Roman"/>
          <w:b/>
          <w:sz w:val="28"/>
          <w:szCs w:val="28"/>
          <w:lang w:eastAsia="ru-RU"/>
        </w:rPr>
      </w:pPr>
      <w:r w:rsidRPr="00D9180C">
        <w:rPr>
          <w:rFonts w:ascii="Times New Roman" w:eastAsia="Times New Roman" w:hAnsi="Times New Roman" w:cs="Times New Roman"/>
          <w:b/>
          <w:sz w:val="28"/>
          <w:szCs w:val="28"/>
          <w:lang w:eastAsia="ru-RU"/>
        </w:rPr>
        <w:t>ТЕМА 9. ВНЕШНЯЯ ТОРГОВЛЯ РОССИИ И ЕЕ РЕГУЛИРОВАНИЕ.</w:t>
      </w:r>
    </w:p>
    <w:p w:rsidR="007F7F73" w:rsidRPr="00D9180C" w:rsidRDefault="007F7F73" w:rsidP="00D9180C">
      <w:pPr>
        <w:spacing w:after="0" w:line="360" w:lineRule="auto"/>
        <w:ind w:firstLine="709"/>
        <w:jc w:val="both"/>
        <w:rPr>
          <w:rFonts w:ascii="Times New Roman" w:eastAsia="Times New Roman" w:hAnsi="Times New Roman" w:cs="Times New Roman"/>
          <w:bCs/>
          <w:iCs/>
          <w:sz w:val="28"/>
          <w:szCs w:val="28"/>
          <w:lang w:eastAsia="ru-RU"/>
        </w:rPr>
      </w:pPr>
      <w:r w:rsidRPr="00D9180C">
        <w:rPr>
          <w:rFonts w:ascii="Times New Roman" w:eastAsia="Times New Roman" w:hAnsi="Times New Roman" w:cs="Times New Roman"/>
          <w:bCs/>
          <w:iCs/>
          <w:sz w:val="28"/>
          <w:szCs w:val="28"/>
          <w:lang w:eastAsia="ru-RU"/>
        </w:rPr>
        <w:t>Значение внешней торговли для экономики России. Динамика, товарная и географическая структура внешней торговли бывшего СССР и Российской Федерации.</w:t>
      </w:r>
    </w:p>
    <w:p w:rsidR="007F7F73" w:rsidRPr="00D9180C" w:rsidRDefault="007F7F73" w:rsidP="00D9180C">
      <w:pPr>
        <w:spacing w:after="0" w:line="360" w:lineRule="auto"/>
        <w:ind w:firstLine="709"/>
        <w:jc w:val="both"/>
        <w:rPr>
          <w:rFonts w:ascii="Times New Roman" w:eastAsia="Times New Roman" w:hAnsi="Times New Roman" w:cs="Times New Roman"/>
          <w:b/>
          <w:sz w:val="28"/>
          <w:szCs w:val="28"/>
          <w:lang w:eastAsia="ru-RU"/>
        </w:rPr>
      </w:pPr>
      <w:r w:rsidRPr="00D9180C">
        <w:rPr>
          <w:rFonts w:ascii="Times New Roman" w:eastAsia="Times New Roman" w:hAnsi="Times New Roman" w:cs="Times New Roman"/>
          <w:bCs/>
          <w:iCs/>
          <w:sz w:val="28"/>
          <w:szCs w:val="28"/>
          <w:lang w:eastAsia="ru-RU"/>
        </w:rPr>
        <w:t xml:space="preserve">Либерализация внешней торговли и перестройка внешнеэкономической деятельности России. Закон РФ «О государственном регулировании </w:t>
      </w:r>
      <w:r w:rsidRPr="00D9180C">
        <w:rPr>
          <w:rFonts w:ascii="Times New Roman" w:eastAsia="Times New Roman" w:hAnsi="Times New Roman" w:cs="Times New Roman"/>
          <w:bCs/>
          <w:iCs/>
          <w:sz w:val="28"/>
          <w:szCs w:val="28"/>
          <w:lang w:eastAsia="ru-RU"/>
        </w:rPr>
        <w:lastRenderedPageBreak/>
        <w:t xml:space="preserve">внешнеторговой деятельности». Тарифное регулирование. Закон РФ «О таможенном тарифе». Таможенный кодекс Российской Федерации. Таможенная политика. Методы нетарифного регулирования внешней торговли и стимулирования экспорта. Определение таможенной стоимости. Налоги на импорт. Программа стимулирования экспорта. Особенности внешней торговли России с другими странами – членами СНГ. Таможенный союз России и ряда стран – членов СНГ. </w:t>
      </w:r>
    </w:p>
    <w:p w:rsidR="005B5D9C" w:rsidRPr="00D9180C" w:rsidRDefault="005B5D9C" w:rsidP="00D9180C">
      <w:pPr>
        <w:spacing w:after="0" w:line="360" w:lineRule="auto"/>
        <w:ind w:firstLine="709"/>
        <w:jc w:val="both"/>
        <w:rPr>
          <w:rFonts w:ascii="Times New Roman" w:eastAsia="Times New Roman" w:hAnsi="Times New Roman" w:cs="Times New Roman"/>
          <w:b/>
          <w:sz w:val="28"/>
          <w:szCs w:val="28"/>
          <w:lang w:eastAsia="ru-RU"/>
        </w:rPr>
      </w:pPr>
    </w:p>
    <w:p w:rsidR="007F7F73" w:rsidRPr="00D9180C" w:rsidRDefault="007F7F73" w:rsidP="00D9180C">
      <w:pPr>
        <w:spacing w:after="0" w:line="360" w:lineRule="auto"/>
        <w:ind w:firstLine="709"/>
        <w:jc w:val="both"/>
        <w:rPr>
          <w:rFonts w:ascii="Times New Roman" w:eastAsia="Times New Roman" w:hAnsi="Times New Roman" w:cs="Times New Roman"/>
          <w:bCs/>
          <w:iCs/>
          <w:sz w:val="28"/>
          <w:szCs w:val="28"/>
          <w:lang w:eastAsia="ru-RU"/>
        </w:rPr>
      </w:pPr>
      <w:r w:rsidRPr="00D9180C">
        <w:rPr>
          <w:rFonts w:ascii="Times New Roman" w:eastAsia="Times New Roman" w:hAnsi="Times New Roman" w:cs="Times New Roman"/>
          <w:b/>
          <w:sz w:val="28"/>
          <w:szCs w:val="28"/>
          <w:lang w:eastAsia="ru-RU"/>
        </w:rPr>
        <w:t>ТЕМА 10.</w:t>
      </w:r>
      <w:r w:rsidR="00B92631" w:rsidRPr="00D9180C">
        <w:rPr>
          <w:rFonts w:ascii="Times New Roman" w:eastAsia="Times New Roman" w:hAnsi="Times New Roman" w:cs="Times New Roman"/>
          <w:b/>
          <w:sz w:val="28"/>
          <w:szCs w:val="28"/>
          <w:lang w:eastAsia="ru-RU"/>
        </w:rPr>
        <w:t xml:space="preserve"> </w:t>
      </w:r>
      <w:r w:rsidRPr="00D9180C">
        <w:rPr>
          <w:rFonts w:ascii="Times New Roman" w:eastAsia="Times New Roman" w:hAnsi="Times New Roman" w:cs="Times New Roman"/>
          <w:b/>
          <w:sz w:val="28"/>
          <w:szCs w:val="28"/>
          <w:lang w:eastAsia="ru-RU"/>
        </w:rPr>
        <w:t>МИРОВОЙ РЫНОК УСЛУГ.</w:t>
      </w:r>
    </w:p>
    <w:p w:rsidR="007F7F73" w:rsidRPr="00D9180C" w:rsidRDefault="007F7F73" w:rsidP="00D9180C">
      <w:pPr>
        <w:spacing w:after="0" w:line="360" w:lineRule="auto"/>
        <w:ind w:firstLine="709"/>
        <w:jc w:val="both"/>
        <w:rPr>
          <w:rFonts w:ascii="Times New Roman" w:eastAsia="Times New Roman" w:hAnsi="Times New Roman" w:cs="Times New Roman"/>
          <w:bCs/>
          <w:iCs/>
          <w:sz w:val="28"/>
          <w:szCs w:val="28"/>
          <w:lang w:eastAsia="ru-RU"/>
        </w:rPr>
      </w:pPr>
      <w:r w:rsidRPr="00D9180C">
        <w:rPr>
          <w:rFonts w:ascii="Times New Roman" w:eastAsia="Times New Roman" w:hAnsi="Times New Roman" w:cs="Times New Roman"/>
          <w:bCs/>
          <w:iCs/>
          <w:sz w:val="28"/>
          <w:szCs w:val="28"/>
          <w:lang w:eastAsia="ru-RU"/>
        </w:rPr>
        <w:t>Понятие и структура мирового рынка услуг. Специфические черты международной торговли услугами.</w:t>
      </w:r>
    </w:p>
    <w:p w:rsidR="007F7F73" w:rsidRPr="00D9180C" w:rsidRDefault="007F7F73" w:rsidP="00D9180C">
      <w:pPr>
        <w:spacing w:after="0" w:line="360" w:lineRule="auto"/>
        <w:ind w:firstLine="709"/>
        <w:jc w:val="both"/>
        <w:rPr>
          <w:rFonts w:ascii="Times New Roman" w:eastAsia="Times New Roman" w:hAnsi="Times New Roman" w:cs="Times New Roman"/>
          <w:bCs/>
          <w:iCs/>
          <w:sz w:val="28"/>
          <w:szCs w:val="28"/>
          <w:lang w:eastAsia="ru-RU"/>
        </w:rPr>
      </w:pPr>
      <w:r w:rsidRPr="00D9180C">
        <w:rPr>
          <w:rFonts w:ascii="Times New Roman" w:eastAsia="Times New Roman" w:hAnsi="Times New Roman" w:cs="Times New Roman"/>
          <w:bCs/>
          <w:iCs/>
          <w:sz w:val="28"/>
          <w:szCs w:val="28"/>
          <w:lang w:eastAsia="ru-RU"/>
        </w:rPr>
        <w:t>Международный туризм. Динамика и основные направления международного туризма. Роль индустрии туризма в экономике отдельных стран. Организация международного туристического бизнеса.</w:t>
      </w:r>
    </w:p>
    <w:p w:rsidR="007F7F73" w:rsidRPr="00D9180C" w:rsidRDefault="007F7F73" w:rsidP="00D9180C">
      <w:pPr>
        <w:spacing w:after="0" w:line="360" w:lineRule="auto"/>
        <w:ind w:firstLine="709"/>
        <w:jc w:val="both"/>
        <w:rPr>
          <w:rFonts w:ascii="Times New Roman" w:eastAsia="Times New Roman" w:hAnsi="Times New Roman" w:cs="Times New Roman"/>
          <w:bCs/>
          <w:iCs/>
          <w:sz w:val="28"/>
          <w:szCs w:val="28"/>
          <w:lang w:eastAsia="ru-RU"/>
        </w:rPr>
      </w:pPr>
      <w:r w:rsidRPr="00D9180C">
        <w:rPr>
          <w:rFonts w:ascii="Times New Roman" w:eastAsia="Times New Roman" w:hAnsi="Times New Roman" w:cs="Times New Roman"/>
          <w:bCs/>
          <w:iCs/>
          <w:sz w:val="28"/>
          <w:szCs w:val="28"/>
          <w:lang w:eastAsia="ru-RU"/>
        </w:rPr>
        <w:t>Международный (въездной и выездной) туризм в России, его развитие. Децентрализации туристического бизнеса. Закон РФ «Об основах туристической деятельности».</w:t>
      </w:r>
    </w:p>
    <w:p w:rsidR="007F7F73" w:rsidRPr="00D9180C" w:rsidRDefault="007F7F73" w:rsidP="00D9180C">
      <w:pPr>
        <w:spacing w:after="0" w:line="360" w:lineRule="auto"/>
        <w:ind w:firstLine="709"/>
        <w:jc w:val="both"/>
        <w:rPr>
          <w:rFonts w:ascii="Times New Roman" w:eastAsia="Times New Roman" w:hAnsi="Times New Roman" w:cs="Times New Roman"/>
          <w:bCs/>
          <w:iCs/>
          <w:sz w:val="28"/>
          <w:szCs w:val="28"/>
          <w:lang w:eastAsia="ru-RU"/>
        </w:rPr>
      </w:pPr>
      <w:r w:rsidRPr="00D9180C">
        <w:rPr>
          <w:rFonts w:ascii="Times New Roman" w:eastAsia="Times New Roman" w:hAnsi="Times New Roman" w:cs="Times New Roman"/>
          <w:bCs/>
          <w:iCs/>
          <w:sz w:val="28"/>
          <w:szCs w:val="28"/>
          <w:lang w:eastAsia="ru-RU"/>
        </w:rPr>
        <w:t>Международный рынок технологий. Объекты и субъекты международного рынка технологий. Вопросы интеллектуальной собственности на мировом рынке. Особенности реализации лицензионных соглашений. Организация международной торговли инжиниринговыми услугами. Россия на мировом рынке технологий.</w:t>
      </w:r>
    </w:p>
    <w:p w:rsidR="007F7F73" w:rsidRPr="00D9180C" w:rsidRDefault="007F7F73" w:rsidP="00D9180C">
      <w:pPr>
        <w:spacing w:after="0" w:line="360" w:lineRule="auto"/>
        <w:ind w:firstLine="709"/>
        <w:jc w:val="both"/>
        <w:rPr>
          <w:rFonts w:ascii="Times New Roman" w:eastAsia="Times New Roman" w:hAnsi="Times New Roman" w:cs="Times New Roman"/>
          <w:bCs/>
          <w:iCs/>
          <w:sz w:val="28"/>
          <w:szCs w:val="28"/>
          <w:lang w:eastAsia="ru-RU"/>
        </w:rPr>
      </w:pPr>
      <w:r w:rsidRPr="00D9180C">
        <w:rPr>
          <w:rFonts w:ascii="Times New Roman" w:eastAsia="Times New Roman" w:hAnsi="Times New Roman" w:cs="Times New Roman"/>
          <w:bCs/>
          <w:iCs/>
          <w:sz w:val="28"/>
          <w:szCs w:val="28"/>
          <w:lang w:eastAsia="ru-RU"/>
        </w:rPr>
        <w:t>Мировой рынок транспортных услуг. Роль транспорта в международных экономических отношениях. Структура международных транспортных операций. Особенности организации международных морских перевозок. Основные транспортные документы, используемые в международных перевозках. Место России в международных перевозках.</w:t>
      </w:r>
    </w:p>
    <w:p w:rsidR="005B5D9C" w:rsidRPr="00D9180C" w:rsidRDefault="005B5D9C" w:rsidP="00D9180C">
      <w:pPr>
        <w:spacing w:after="0" w:line="360" w:lineRule="auto"/>
        <w:ind w:firstLine="709"/>
        <w:jc w:val="both"/>
        <w:rPr>
          <w:rFonts w:ascii="Times New Roman" w:eastAsia="Times New Roman" w:hAnsi="Times New Roman" w:cs="Times New Roman"/>
          <w:b/>
          <w:sz w:val="28"/>
          <w:szCs w:val="28"/>
          <w:lang w:eastAsia="ru-RU"/>
        </w:rPr>
      </w:pP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b/>
          <w:sz w:val="28"/>
          <w:szCs w:val="28"/>
          <w:lang w:eastAsia="ru-RU"/>
        </w:rPr>
        <w:t>ТЕМА 11. МЕЖДУНАРОДНОЕ ДВИЖЕНИЕ КАПИТАЛА.</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lastRenderedPageBreak/>
        <w:t>Значение вывоза капитала в международных экономических отношениях. Причины и сущность вывоза капитала. Формы вывоза капитала. Прямые и портфельные инвестиции. Международные займы и их роль в мировой экономике. Понятие официальной помощи развитию. Масштабы и основные направления вывоза капитала. Государственное регулирование вывоза капитала.</w:t>
      </w:r>
      <w:r w:rsidR="00B92631" w:rsidRPr="00D9180C">
        <w:rPr>
          <w:rFonts w:ascii="Times New Roman" w:eastAsia="Times New Roman" w:hAnsi="Times New Roman" w:cs="Times New Roman"/>
          <w:sz w:val="28"/>
          <w:szCs w:val="28"/>
          <w:lang w:eastAsia="ru-RU"/>
        </w:rPr>
        <w:t xml:space="preserve"> </w:t>
      </w:r>
      <w:r w:rsidRPr="00D9180C">
        <w:rPr>
          <w:rFonts w:ascii="Times New Roman" w:eastAsia="Times New Roman" w:hAnsi="Times New Roman" w:cs="Times New Roman"/>
          <w:sz w:val="28"/>
          <w:szCs w:val="28"/>
          <w:lang w:eastAsia="ru-RU"/>
        </w:rPr>
        <w:t>Инвестиционный климат. Мировой рынок ссудного капитала.</w:t>
      </w:r>
    </w:p>
    <w:p w:rsidR="007F7F73" w:rsidRPr="00D9180C" w:rsidRDefault="007F7F73" w:rsidP="00D9180C">
      <w:pPr>
        <w:spacing w:after="0" w:line="360" w:lineRule="auto"/>
        <w:ind w:firstLine="709"/>
        <w:jc w:val="both"/>
        <w:rPr>
          <w:rFonts w:ascii="Times New Roman" w:eastAsia="Times New Roman" w:hAnsi="Times New Roman" w:cs="Times New Roman"/>
          <w:b/>
          <w:sz w:val="28"/>
          <w:szCs w:val="28"/>
          <w:lang w:eastAsia="ru-RU"/>
        </w:rPr>
      </w:pPr>
      <w:r w:rsidRPr="00D9180C">
        <w:rPr>
          <w:rFonts w:ascii="Times New Roman" w:eastAsia="Times New Roman" w:hAnsi="Times New Roman" w:cs="Times New Roman"/>
          <w:sz w:val="28"/>
          <w:szCs w:val="28"/>
          <w:lang w:eastAsia="ru-RU"/>
        </w:rPr>
        <w:t>Свободные экономические зоны в мировой экономике, их функция и классификация. Опыт функционирования СЭЗ в развивающихся странах.</w:t>
      </w:r>
    </w:p>
    <w:p w:rsidR="005B5D9C" w:rsidRPr="00D9180C" w:rsidRDefault="005B5D9C" w:rsidP="00D9180C">
      <w:pPr>
        <w:spacing w:after="0" w:line="360" w:lineRule="auto"/>
        <w:ind w:firstLine="709"/>
        <w:jc w:val="both"/>
        <w:rPr>
          <w:rFonts w:ascii="Times New Roman" w:eastAsia="Times New Roman" w:hAnsi="Times New Roman" w:cs="Times New Roman"/>
          <w:b/>
          <w:sz w:val="28"/>
          <w:szCs w:val="28"/>
          <w:lang w:eastAsia="ru-RU"/>
        </w:rPr>
      </w:pP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b/>
          <w:sz w:val="28"/>
          <w:szCs w:val="28"/>
          <w:lang w:eastAsia="ru-RU"/>
        </w:rPr>
        <w:t>ТЕМА 12. ИНОСТРАННЫЕ ИНВЕСТИЦИИ В РОССИИ, ИХ РЕГУЛИРОВАНИЕ.</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Понятие инвестиционного сотрудничества, принципы его организации. Участники инвестиционного сотрудничества. Производительное инвестирование капитала. Прямые, косвенные, портфельные, финансовые и кредитные инвестиции. Отличие инвестиционного сотрудничества от тех. содействия и безвозмездной помощи. Инвестиционная деятельность в инновационной сфере. Движение материальных и финансовых ресурсов в процессе воспроизводства основных фондов. Принципы инвестирования за границу материальных и нематериальных ресурсов в условиях рыночного хозяйствования.</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Состояние инвестиционной сферы России после распада СССР. Основные факторы, определяющие инвестиционную политику России как внутри страны, так и за рубежом на современном этапе. Современное состояние мирового и национального рынков объекта капитального строительства, место и потенциал России в сотрудничестве с зарубежными странами в областях инвестиций. Источники финансирования и оценка их возможных объемов инвестиций в ближайшей перспективе. Приоритетные направления российских инвестиций. Формирование механизма реализации государственно-инвестиционной политики в стране и за рубежом.</w:t>
      </w:r>
    </w:p>
    <w:p w:rsidR="005B5D9C" w:rsidRPr="00D9180C" w:rsidRDefault="005B5D9C" w:rsidP="00D9180C">
      <w:pPr>
        <w:spacing w:after="0" w:line="360" w:lineRule="auto"/>
        <w:ind w:firstLine="709"/>
        <w:jc w:val="both"/>
        <w:rPr>
          <w:rFonts w:ascii="Times New Roman" w:eastAsia="Times New Roman" w:hAnsi="Times New Roman" w:cs="Times New Roman"/>
          <w:b/>
          <w:sz w:val="28"/>
          <w:szCs w:val="28"/>
          <w:lang w:eastAsia="ru-RU"/>
        </w:rPr>
      </w:pP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b/>
          <w:sz w:val="28"/>
          <w:szCs w:val="28"/>
          <w:lang w:eastAsia="ru-RU"/>
        </w:rPr>
        <w:lastRenderedPageBreak/>
        <w:t>ТЕМА 13. МЕЖДУНАРОДНЫЕ ВАЛЮТНЫЕ И КРЕДИТНЫЕ ОТНОШЕНИЯ.</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Мировая валютная система. Мировые деньги. Валюта и национальные кредитные деньги. Элементы МВС. Причины образования. Виды МВС.</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Национальная валютная система РФ. Валютный курс рубля. Особенности функционирования валютного рынка России.</w:t>
      </w:r>
    </w:p>
    <w:p w:rsidR="007F7F73" w:rsidRPr="00D9180C" w:rsidRDefault="007F7F73" w:rsidP="00D9180C">
      <w:pPr>
        <w:spacing w:after="0" w:line="360" w:lineRule="auto"/>
        <w:ind w:firstLine="709"/>
        <w:jc w:val="both"/>
        <w:rPr>
          <w:rFonts w:ascii="Times New Roman" w:eastAsia="Times New Roman" w:hAnsi="Times New Roman" w:cs="Times New Roman"/>
          <w:bCs/>
          <w:iCs/>
          <w:sz w:val="28"/>
          <w:szCs w:val="28"/>
          <w:lang w:eastAsia="ru-RU"/>
        </w:rPr>
      </w:pPr>
      <w:r w:rsidRPr="00D9180C">
        <w:rPr>
          <w:rFonts w:ascii="Times New Roman" w:eastAsia="Times New Roman" w:hAnsi="Times New Roman" w:cs="Times New Roman"/>
          <w:sz w:val="28"/>
          <w:szCs w:val="28"/>
          <w:lang w:eastAsia="ru-RU"/>
        </w:rPr>
        <w:t>Международные валютные рынки. Экономическая функция, структура, механизм деятельности. Валютный курс. Паритет покупательной силы. Факторы, влияющие на формирование валютного курса. Конвертируемость. Валютные операции. Валютный риск. Прогнозирование валютных курсов. Фиксированный валютный курс.</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Валютная политика. Виды валютных политик.</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Международные расчетные отношения, формы международных расчетов, их классификация.</w:t>
      </w:r>
      <w:r w:rsidR="00B92631" w:rsidRPr="00D9180C">
        <w:rPr>
          <w:rFonts w:ascii="Times New Roman" w:eastAsia="Times New Roman" w:hAnsi="Times New Roman" w:cs="Times New Roman"/>
          <w:sz w:val="28"/>
          <w:szCs w:val="28"/>
          <w:lang w:eastAsia="ru-RU"/>
        </w:rPr>
        <w:t xml:space="preserve"> </w:t>
      </w:r>
      <w:r w:rsidRPr="00D9180C">
        <w:rPr>
          <w:rFonts w:ascii="Times New Roman" w:eastAsia="Times New Roman" w:hAnsi="Times New Roman" w:cs="Times New Roman"/>
          <w:sz w:val="28"/>
          <w:szCs w:val="28"/>
          <w:lang w:eastAsia="ru-RU"/>
        </w:rPr>
        <w:t>Организация международных расчетов. Международные расчетно-платежные отношения России с развитыми и развивающимися странами, с государствами СНГ.</w:t>
      </w:r>
    </w:p>
    <w:p w:rsidR="005B5D9C" w:rsidRPr="00D9180C" w:rsidRDefault="005B5D9C" w:rsidP="00D9180C">
      <w:pPr>
        <w:spacing w:after="0" w:line="360" w:lineRule="auto"/>
        <w:ind w:firstLine="709"/>
        <w:jc w:val="both"/>
        <w:rPr>
          <w:rFonts w:ascii="Times New Roman" w:eastAsia="Times New Roman" w:hAnsi="Times New Roman" w:cs="Times New Roman"/>
          <w:b/>
          <w:sz w:val="28"/>
          <w:szCs w:val="28"/>
          <w:lang w:eastAsia="ru-RU"/>
        </w:rPr>
      </w:pPr>
    </w:p>
    <w:p w:rsidR="007F7F73" w:rsidRPr="00D9180C" w:rsidRDefault="007F7F73" w:rsidP="00D9180C">
      <w:pPr>
        <w:spacing w:after="0" w:line="360" w:lineRule="auto"/>
        <w:ind w:firstLine="709"/>
        <w:jc w:val="both"/>
        <w:rPr>
          <w:rFonts w:ascii="Times New Roman" w:eastAsia="Times New Roman" w:hAnsi="Times New Roman" w:cs="Times New Roman"/>
          <w:b/>
          <w:bCs/>
          <w:i/>
          <w:iCs/>
          <w:sz w:val="28"/>
          <w:szCs w:val="28"/>
          <w:lang w:eastAsia="ru-RU"/>
        </w:rPr>
      </w:pPr>
      <w:r w:rsidRPr="00D9180C">
        <w:rPr>
          <w:rFonts w:ascii="Times New Roman" w:eastAsia="Times New Roman" w:hAnsi="Times New Roman" w:cs="Times New Roman"/>
          <w:b/>
          <w:sz w:val="28"/>
          <w:szCs w:val="28"/>
          <w:lang w:eastAsia="ru-RU"/>
        </w:rPr>
        <w:t>ТЕМА 14.</w:t>
      </w:r>
      <w:r w:rsidRPr="00D9180C">
        <w:rPr>
          <w:rFonts w:ascii="Times New Roman" w:eastAsia="Times New Roman" w:hAnsi="Times New Roman" w:cs="Times New Roman"/>
          <w:sz w:val="28"/>
          <w:szCs w:val="28"/>
          <w:lang w:eastAsia="ru-RU"/>
        </w:rPr>
        <w:t xml:space="preserve"> </w:t>
      </w:r>
      <w:r w:rsidRPr="00D9180C">
        <w:rPr>
          <w:rFonts w:ascii="Times New Roman" w:eastAsia="Times New Roman" w:hAnsi="Times New Roman" w:cs="Times New Roman"/>
          <w:b/>
          <w:sz w:val="28"/>
          <w:szCs w:val="28"/>
          <w:lang w:eastAsia="ru-RU"/>
        </w:rPr>
        <w:t>МИРОВОЙ РЫНОК РАБОЧЕЙ СИЛЫ</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Народонаселение и воспроизводство трудовых ресурсов. Появление и развитие мирового рынка рабочей силы как объективный результат мобильности труда и капитала. Факторы, определяющие международный рынок труда: спрос, предложение, социальные, культурные, психологические. Сегменты мирового рынка трудовых ресурсов.</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Международное перемещение трудовых ресурсов: закономерность возникновения миграции, направления, влияния международной миграции на национальный рынок труда, последствия. Законодательства зарубежных стран и международные конвенции в области миграции рабочей силы. Организация экономического и социального развития (ОЭСР). Регионально-экономические организации.</w:t>
      </w:r>
    </w:p>
    <w:p w:rsidR="007F7F73" w:rsidRPr="00D9180C" w:rsidRDefault="007F7F73" w:rsidP="00D9180C">
      <w:pPr>
        <w:spacing w:after="0" w:line="360" w:lineRule="auto"/>
        <w:ind w:firstLine="709"/>
        <w:jc w:val="both"/>
        <w:rPr>
          <w:rFonts w:ascii="Times New Roman" w:eastAsia="Times New Roman" w:hAnsi="Times New Roman" w:cs="Times New Roman"/>
          <w:i/>
          <w:sz w:val="28"/>
          <w:szCs w:val="28"/>
          <w:lang w:eastAsia="ru-RU"/>
        </w:rPr>
      </w:pPr>
      <w:r w:rsidRPr="00D9180C">
        <w:rPr>
          <w:rFonts w:ascii="Times New Roman" w:eastAsia="Times New Roman" w:hAnsi="Times New Roman" w:cs="Times New Roman"/>
          <w:sz w:val="28"/>
          <w:szCs w:val="28"/>
          <w:lang w:eastAsia="ru-RU"/>
        </w:rPr>
        <w:lastRenderedPageBreak/>
        <w:t>Основные статистические материалы, публикуемые различными международными организациями, и их краткая характеристика.</w:t>
      </w:r>
    </w:p>
    <w:p w:rsidR="005B5D9C" w:rsidRPr="00D9180C" w:rsidRDefault="005B5D9C" w:rsidP="00D9180C">
      <w:pPr>
        <w:spacing w:after="0" w:line="360" w:lineRule="auto"/>
        <w:ind w:firstLine="709"/>
        <w:jc w:val="both"/>
        <w:rPr>
          <w:rFonts w:ascii="Times New Roman" w:eastAsia="Times New Roman" w:hAnsi="Times New Roman" w:cs="Times New Roman"/>
          <w:b/>
          <w:sz w:val="28"/>
          <w:szCs w:val="28"/>
          <w:lang w:eastAsia="ru-RU"/>
        </w:rPr>
      </w:pPr>
    </w:p>
    <w:p w:rsidR="007F7F73" w:rsidRPr="00D9180C" w:rsidRDefault="007F7F73" w:rsidP="00D9180C">
      <w:pPr>
        <w:spacing w:after="0" w:line="360" w:lineRule="auto"/>
        <w:ind w:firstLine="709"/>
        <w:jc w:val="both"/>
        <w:rPr>
          <w:rFonts w:ascii="Times New Roman" w:eastAsia="Times New Roman" w:hAnsi="Times New Roman" w:cs="Times New Roman"/>
          <w:b/>
          <w:bCs/>
          <w:sz w:val="28"/>
          <w:szCs w:val="28"/>
          <w:lang w:eastAsia="ru-RU"/>
        </w:rPr>
      </w:pPr>
      <w:r w:rsidRPr="00D9180C">
        <w:rPr>
          <w:rFonts w:ascii="Times New Roman" w:eastAsia="Times New Roman" w:hAnsi="Times New Roman" w:cs="Times New Roman"/>
          <w:b/>
          <w:sz w:val="28"/>
          <w:szCs w:val="28"/>
          <w:lang w:eastAsia="ru-RU"/>
        </w:rPr>
        <w:t>ТЕМА 15. ИНТЕГРАЦИОННЫЕ ПРОЦЕССЫ В МИРОВОЙ ЭКОНОМИКЕ</w:t>
      </w:r>
    </w:p>
    <w:p w:rsidR="007F7F73" w:rsidRPr="00D9180C" w:rsidRDefault="007F7F73" w:rsidP="00D9180C">
      <w:pPr>
        <w:spacing w:after="0" w:line="360" w:lineRule="auto"/>
        <w:ind w:firstLine="709"/>
        <w:jc w:val="both"/>
        <w:rPr>
          <w:rFonts w:ascii="Times New Roman" w:eastAsia="Times New Roman" w:hAnsi="Times New Roman" w:cs="Times New Roman"/>
          <w:b/>
          <w:bCs/>
          <w:sz w:val="28"/>
          <w:szCs w:val="28"/>
          <w:lang w:eastAsia="ru-RU"/>
        </w:rPr>
      </w:pPr>
      <w:r w:rsidRPr="00D9180C">
        <w:rPr>
          <w:rFonts w:ascii="Times New Roman" w:eastAsia="Times New Roman" w:hAnsi="Times New Roman" w:cs="Times New Roman"/>
          <w:sz w:val="28"/>
          <w:szCs w:val="28"/>
          <w:lang w:eastAsia="ru-RU"/>
        </w:rPr>
        <w:t>Сущность и формы международной экономической интеграции. Основные этапы развития западноевропейской интеграции. Принципы организации и механизм функционирования Европейского Сообщества. Проблемы и противоречия реализации планов создания экономического и валютного союза в Западной Европе. Особенности реализации североамериканской модели интеграции. Формы экономической интеграции стран Латинской Америки. Проблемы формирования «Тихоокеанского Сообщества».</w:t>
      </w:r>
    </w:p>
    <w:p w:rsidR="005B5D9C" w:rsidRPr="00D9180C" w:rsidRDefault="005B5D9C" w:rsidP="00D9180C">
      <w:pPr>
        <w:spacing w:after="0" w:line="360" w:lineRule="auto"/>
        <w:ind w:firstLine="709"/>
        <w:jc w:val="both"/>
        <w:rPr>
          <w:rFonts w:ascii="Times New Roman" w:eastAsia="Times New Roman" w:hAnsi="Times New Roman" w:cs="Times New Roman"/>
          <w:b/>
          <w:sz w:val="28"/>
          <w:szCs w:val="28"/>
          <w:lang w:eastAsia="ru-RU"/>
        </w:rPr>
      </w:pP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b/>
          <w:sz w:val="28"/>
          <w:szCs w:val="28"/>
          <w:lang w:eastAsia="ru-RU"/>
        </w:rPr>
        <w:t>ТЕМА 16. МЕЖДУНАРОДНЫЕ ЭКОНОМИЧЕСКИЕ ОРГАНИЗАЦИИ И СОГЛАШЕНИЯ</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Международный экономический режим. Общая характеристика международных экономических организаций.</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Экономические организации, входящие в систему ООН. Задачи и функции Экономического и Социального Совета ООН (ЭКОСОС). Специализированные экономические организации ООН (ЮНЕСКО, МОТ, ФАО и пр.).</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Международный валютный фонд (МВФ). Международный банк реконструкции и развития (МБРР). «Парижский клуб». «Лондонский клуб».</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Программы ООН (ПРООН, ЮНИСЕФ, ЮНЕЦ, ЮНИТАР). Конференция ООН по торговле и развитию (ЮНКТАД). Основные организационные принципы деятельности ГАТТ. Режим наибольшего благоприятствования. Всемирная торговая организация.</w:t>
      </w:r>
    </w:p>
    <w:p w:rsidR="005B5D9C" w:rsidRPr="00D9180C" w:rsidRDefault="005B5D9C" w:rsidP="00D9180C">
      <w:pPr>
        <w:spacing w:after="0" w:line="360" w:lineRule="auto"/>
        <w:ind w:firstLine="709"/>
        <w:jc w:val="both"/>
        <w:rPr>
          <w:rFonts w:ascii="Times New Roman" w:eastAsia="Times New Roman" w:hAnsi="Times New Roman" w:cs="Times New Roman"/>
          <w:b/>
          <w:sz w:val="28"/>
          <w:szCs w:val="28"/>
          <w:lang w:eastAsia="ru-RU"/>
        </w:rPr>
      </w:pP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b/>
          <w:sz w:val="28"/>
          <w:szCs w:val="28"/>
          <w:lang w:eastAsia="ru-RU"/>
        </w:rPr>
        <w:lastRenderedPageBreak/>
        <w:t>ТЕМА 17. РОССИЙСКАЯ ФЕДРАЦИЯ В СИСТЕМЕ СОВРЕМЕННЫХ МИРОХОЗЯЙСТВЕННЫХ СВЯЗЕЙ</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Внешняя торговля РФ. Россия и ВТО. Международное производственное и научно - техническое сотрудничество РФ с зарубежными странами. Россия в международном движении капиталов и миграции рабочей силы. Система государственного регулирования международных экономических, политических и др. отношений в Российской Федерации.</w:t>
      </w:r>
    </w:p>
    <w:p w:rsidR="007F7F73"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Основные понятия, связанные с функционированием различных отраслей мирового хозяйства, с основными тенденциями развития. Динамика современного экономического развития ведущих стран мира, характеристика их положения в мировом хозяйстве, международных экономических отношения.</w:t>
      </w:r>
    </w:p>
    <w:p w:rsidR="00EF46C2" w:rsidRPr="00D9180C" w:rsidRDefault="00EF46C2" w:rsidP="00D9180C">
      <w:pPr>
        <w:spacing w:after="0" w:line="360" w:lineRule="auto"/>
        <w:ind w:firstLine="709"/>
        <w:jc w:val="both"/>
        <w:rPr>
          <w:rFonts w:ascii="Times New Roman" w:eastAsia="Times New Roman" w:hAnsi="Times New Roman" w:cs="Times New Roman"/>
          <w:i/>
          <w:sz w:val="28"/>
          <w:szCs w:val="28"/>
          <w:lang w:eastAsia="ru-RU"/>
        </w:rPr>
      </w:pPr>
    </w:p>
    <w:p w:rsidR="007F7F73" w:rsidRPr="00D9180C" w:rsidRDefault="007F7F73" w:rsidP="00EF46C2">
      <w:pPr>
        <w:suppressAutoHyphens/>
        <w:spacing w:after="0" w:line="360" w:lineRule="auto"/>
        <w:jc w:val="center"/>
        <w:rPr>
          <w:rFonts w:ascii="Times New Roman" w:eastAsia="Times New Roman" w:hAnsi="Times New Roman" w:cs="Times New Roman"/>
          <w:b/>
          <w:caps/>
          <w:sz w:val="28"/>
          <w:szCs w:val="28"/>
          <w:lang w:eastAsia="ru-RU"/>
        </w:rPr>
      </w:pPr>
      <w:r w:rsidRPr="00D9180C">
        <w:rPr>
          <w:rFonts w:ascii="Times New Roman" w:eastAsia="Times New Roman" w:hAnsi="Times New Roman" w:cs="Times New Roman"/>
          <w:b/>
          <w:caps/>
          <w:sz w:val="28"/>
          <w:szCs w:val="28"/>
          <w:lang w:eastAsia="ru-RU"/>
        </w:rPr>
        <w:t>4.СТРУКТУРА И содержание практической части ДИСЦИПЛИНЫ</w:t>
      </w:r>
    </w:p>
    <w:p w:rsidR="007F7F73" w:rsidRPr="00D9180C" w:rsidRDefault="007F7F73" w:rsidP="00D9180C">
      <w:pPr>
        <w:suppressAutoHyphens/>
        <w:spacing w:after="0" w:line="360" w:lineRule="auto"/>
        <w:ind w:firstLine="709"/>
        <w:jc w:val="both"/>
        <w:rPr>
          <w:rFonts w:ascii="Times New Roman" w:eastAsia="Times New Roman" w:hAnsi="Times New Roman" w:cs="Times New Roman"/>
          <w:b/>
          <w:caps/>
          <w:sz w:val="28"/>
          <w:szCs w:val="28"/>
          <w:lang w:eastAsia="ru-RU"/>
        </w:rPr>
      </w:pPr>
    </w:p>
    <w:p w:rsidR="007F7F73" w:rsidRPr="00D9180C" w:rsidRDefault="007F7F73" w:rsidP="00D9180C">
      <w:pPr>
        <w:suppressAutoHyphens/>
        <w:spacing w:after="0" w:line="360" w:lineRule="auto"/>
        <w:ind w:firstLine="709"/>
        <w:jc w:val="both"/>
        <w:rPr>
          <w:rFonts w:ascii="Times New Roman" w:eastAsia="Times New Roman" w:hAnsi="Times New Roman" w:cs="Times New Roman"/>
          <w:b/>
          <w:caps/>
          <w:sz w:val="28"/>
          <w:szCs w:val="28"/>
          <w:lang w:eastAsia="ru-RU"/>
        </w:rPr>
      </w:pPr>
      <w:r w:rsidRPr="00D9180C">
        <w:rPr>
          <w:rFonts w:ascii="Times New Roman" w:eastAsia="Times New Roman" w:hAnsi="Times New Roman" w:cs="Times New Roman"/>
          <w:b/>
          <w:bCs/>
          <w:sz w:val="28"/>
          <w:szCs w:val="28"/>
          <w:lang w:eastAsia="ru-RU"/>
        </w:rPr>
        <w:t xml:space="preserve">Задания для практических занятий, в </w:t>
      </w:r>
      <w:proofErr w:type="spellStart"/>
      <w:r w:rsidRPr="00D9180C">
        <w:rPr>
          <w:rFonts w:ascii="Times New Roman" w:eastAsia="Times New Roman" w:hAnsi="Times New Roman" w:cs="Times New Roman"/>
          <w:b/>
          <w:bCs/>
          <w:sz w:val="28"/>
          <w:szCs w:val="28"/>
          <w:lang w:eastAsia="ru-RU"/>
        </w:rPr>
        <w:t>т.ч</w:t>
      </w:r>
      <w:proofErr w:type="spellEnd"/>
      <w:r w:rsidRPr="00D9180C">
        <w:rPr>
          <w:rFonts w:ascii="Times New Roman" w:eastAsia="Times New Roman" w:hAnsi="Times New Roman" w:cs="Times New Roman"/>
          <w:b/>
          <w:bCs/>
          <w:sz w:val="28"/>
          <w:szCs w:val="28"/>
          <w:lang w:eastAsia="ru-RU"/>
        </w:rPr>
        <w:t>. в форме практической подготовки</w:t>
      </w:r>
    </w:p>
    <w:p w:rsidR="005B5D9C" w:rsidRPr="00D9180C" w:rsidRDefault="005B5D9C" w:rsidP="00D9180C">
      <w:pPr>
        <w:tabs>
          <w:tab w:val="left" w:pos="2660"/>
        </w:tabs>
        <w:spacing w:after="0" w:line="360" w:lineRule="auto"/>
        <w:ind w:firstLine="709"/>
        <w:jc w:val="both"/>
        <w:rPr>
          <w:rFonts w:ascii="Times New Roman" w:eastAsia="Times New Roman" w:hAnsi="Times New Roman" w:cs="Times New Roman"/>
          <w:b/>
          <w:bCs/>
          <w:sz w:val="28"/>
          <w:szCs w:val="28"/>
          <w:lang w:eastAsia="ru-RU"/>
        </w:rPr>
      </w:pPr>
    </w:p>
    <w:p w:rsidR="007F7F73" w:rsidRPr="00D9180C" w:rsidRDefault="007F7F73" w:rsidP="00D9180C">
      <w:pPr>
        <w:tabs>
          <w:tab w:val="left" w:pos="2660"/>
        </w:tabs>
        <w:spacing w:after="0" w:line="360" w:lineRule="auto"/>
        <w:ind w:firstLine="709"/>
        <w:jc w:val="both"/>
        <w:rPr>
          <w:rFonts w:ascii="Times New Roman" w:eastAsia="Times New Roman" w:hAnsi="Times New Roman" w:cs="Times New Roman"/>
          <w:b/>
          <w:bCs/>
          <w:sz w:val="28"/>
          <w:szCs w:val="28"/>
          <w:lang w:eastAsia="ru-RU"/>
        </w:rPr>
      </w:pPr>
      <w:r w:rsidRPr="00D9180C">
        <w:rPr>
          <w:rFonts w:ascii="Times New Roman" w:eastAsia="Times New Roman" w:hAnsi="Times New Roman" w:cs="Times New Roman"/>
          <w:b/>
          <w:bCs/>
          <w:sz w:val="28"/>
          <w:szCs w:val="28"/>
          <w:lang w:eastAsia="ru-RU"/>
        </w:rPr>
        <w:t>ТЕМА 1: Понятие мирового хозяйства</w:t>
      </w:r>
    </w:p>
    <w:p w:rsidR="007F7F73" w:rsidRPr="00D9180C" w:rsidRDefault="007F7F73" w:rsidP="00D9180C">
      <w:pPr>
        <w:numPr>
          <w:ilvl w:val="0"/>
          <w:numId w:val="34"/>
        </w:numPr>
        <w:tabs>
          <w:tab w:val="left" w:pos="142"/>
        </w:tabs>
        <w:spacing w:after="0" w:line="360" w:lineRule="auto"/>
        <w:ind w:left="0" w:firstLine="709"/>
        <w:jc w:val="both"/>
        <w:rPr>
          <w:rFonts w:ascii="Times New Roman" w:eastAsia="Times New Roman" w:hAnsi="Times New Roman" w:cs="Times New Roman"/>
          <w:bCs/>
          <w:i/>
          <w:sz w:val="28"/>
          <w:szCs w:val="28"/>
          <w:lang w:eastAsia="ru-RU"/>
        </w:rPr>
      </w:pPr>
      <w:r w:rsidRPr="00D9180C">
        <w:rPr>
          <w:rFonts w:ascii="Times New Roman" w:eastAsia="Times New Roman" w:hAnsi="Times New Roman" w:cs="Times New Roman"/>
          <w:bCs/>
          <w:i/>
          <w:sz w:val="28"/>
          <w:szCs w:val="28"/>
          <w:lang w:eastAsia="ru-RU"/>
        </w:rPr>
        <w:t>Вопросы теоретического опроса и обсуждения по изученному материалу находятся в фонде оценочных средств п.10.3</w:t>
      </w:r>
    </w:p>
    <w:p w:rsidR="007F7F73" w:rsidRPr="00D9180C" w:rsidRDefault="007F7F73" w:rsidP="00D9180C">
      <w:pPr>
        <w:numPr>
          <w:ilvl w:val="0"/>
          <w:numId w:val="34"/>
        </w:numPr>
        <w:tabs>
          <w:tab w:val="left" w:pos="142"/>
        </w:tabs>
        <w:spacing w:after="0" w:line="360" w:lineRule="auto"/>
        <w:ind w:left="0" w:firstLine="709"/>
        <w:jc w:val="both"/>
        <w:rPr>
          <w:rFonts w:ascii="Times New Roman" w:eastAsia="Times New Roman" w:hAnsi="Times New Roman" w:cs="Times New Roman"/>
          <w:bCs/>
          <w:i/>
          <w:sz w:val="28"/>
          <w:szCs w:val="28"/>
          <w:lang w:eastAsia="ru-RU"/>
        </w:rPr>
      </w:pPr>
      <w:r w:rsidRPr="00D9180C">
        <w:rPr>
          <w:rFonts w:ascii="Times New Roman" w:eastAsia="Times New Roman" w:hAnsi="Times New Roman" w:cs="Times New Roman"/>
          <w:bCs/>
          <w:i/>
          <w:sz w:val="28"/>
          <w:szCs w:val="28"/>
          <w:lang w:eastAsia="ru-RU"/>
        </w:rPr>
        <w:t>Тестовые задания находятся в фонде оценочных средств п.10.4</w:t>
      </w:r>
    </w:p>
    <w:p w:rsidR="007F7F73" w:rsidRPr="00D9180C" w:rsidRDefault="007F7F73" w:rsidP="00D9180C">
      <w:pPr>
        <w:numPr>
          <w:ilvl w:val="0"/>
          <w:numId w:val="34"/>
        </w:numPr>
        <w:tabs>
          <w:tab w:val="left" w:pos="142"/>
        </w:tabs>
        <w:spacing w:after="0" w:line="360" w:lineRule="auto"/>
        <w:ind w:left="0" w:firstLine="709"/>
        <w:jc w:val="both"/>
        <w:rPr>
          <w:rFonts w:ascii="Times New Roman" w:eastAsia="Times New Roman" w:hAnsi="Times New Roman" w:cs="Times New Roman"/>
          <w:bCs/>
          <w:i/>
          <w:sz w:val="28"/>
          <w:szCs w:val="28"/>
          <w:lang w:eastAsia="ru-RU"/>
        </w:rPr>
      </w:pPr>
      <w:r w:rsidRPr="00D9180C">
        <w:rPr>
          <w:rFonts w:ascii="Times New Roman" w:eastAsia="Times New Roman" w:hAnsi="Times New Roman" w:cs="Times New Roman"/>
          <w:bCs/>
          <w:i/>
          <w:sz w:val="28"/>
          <w:szCs w:val="28"/>
          <w:lang w:eastAsia="ru-RU"/>
        </w:rPr>
        <w:t>Тематика докладов находится в фонде оценочных средств п. 10.5</w:t>
      </w:r>
    </w:p>
    <w:p w:rsidR="005B5D9C" w:rsidRPr="00D9180C" w:rsidRDefault="005B5D9C" w:rsidP="00D9180C">
      <w:pPr>
        <w:tabs>
          <w:tab w:val="left" w:pos="142"/>
        </w:tabs>
        <w:spacing w:after="0" w:line="360" w:lineRule="auto"/>
        <w:ind w:firstLine="709"/>
        <w:jc w:val="both"/>
        <w:rPr>
          <w:rFonts w:ascii="Times New Roman" w:eastAsia="Times New Roman" w:hAnsi="Times New Roman" w:cs="Times New Roman"/>
          <w:b/>
          <w:bCs/>
          <w:sz w:val="28"/>
          <w:szCs w:val="28"/>
          <w:lang w:eastAsia="ru-RU"/>
        </w:rPr>
      </w:pPr>
    </w:p>
    <w:p w:rsidR="007F7F73" w:rsidRPr="00D9180C" w:rsidRDefault="007F7F73" w:rsidP="00D9180C">
      <w:pPr>
        <w:tabs>
          <w:tab w:val="left" w:pos="142"/>
        </w:tabs>
        <w:spacing w:after="0" w:line="360" w:lineRule="auto"/>
        <w:ind w:firstLine="709"/>
        <w:jc w:val="both"/>
        <w:rPr>
          <w:rFonts w:ascii="Times New Roman" w:eastAsia="Times New Roman" w:hAnsi="Times New Roman" w:cs="Times New Roman"/>
          <w:b/>
          <w:bCs/>
          <w:sz w:val="28"/>
          <w:szCs w:val="28"/>
          <w:lang w:eastAsia="ru-RU"/>
        </w:rPr>
      </w:pPr>
      <w:r w:rsidRPr="00D9180C">
        <w:rPr>
          <w:rFonts w:ascii="Times New Roman" w:eastAsia="Times New Roman" w:hAnsi="Times New Roman" w:cs="Times New Roman"/>
          <w:b/>
          <w:bCs/>
          <w:sz w:val="28"/>
          <w:szCs w:val="28"/>
          <w:lang w:eastAsia="ru-RU"/>
        </w:rPr>
        <w:t>ТЕМА 2: Международное разделение труда как материальная основа мирового хозяйства</w:t>
      </w:r>
    </w:p>
    <w:p w:rsidR="007F7F73" w:rsidRPr="00D9180C" w:rsidRDefault="007F7F73" w:rsidP="00D9180C">
      <w:pPr>
        <w:numPr>
          <w:ilvl w:val="0"/>
          <w:numId w:val="35"/>
        </w:numPr>
        <w:tabs>
          <w:tab w:val="left" w:pos="142"/>
        </w:tabs>
        <w:spacing w:after="0" w:line="360" w:lineRule="auto"/>
        <w:ind w:left="0" w:firstLine="709"/>
        <w:jc w:val="both"/>
        <w:rPr>
          <w:rFonts w:ascii="Times New Roman" w:eastAsia="Calibri" w:hAnsi="Times New Roman" w:cs="Times New Roman"/>
          <w:i/>
          <w:sz w:val="28"/>
          <w:szCs w:val="28"/>
          <w:lang w:eastAsia="ru-RU"/>
        </w:rPr>
      </w:pPr>
      <w:r w:rsidRPr="00D9180C">
        <w:rPr>
          <w:rFonts w:ascii="Times New Roman" w:eastAsia="Calibri" w:hAnsi="Times New Roman" w:cs="Times New Roman"/>
          <w:i/>
          <w:sz w:val="28"/>
          <w:szCs w:val="28"/>
          <w:lang w:eastAsia="ru-RU"/>
        </w:rPr>
        <w:t>Вопросы теоретического опроса и обсуждения по изученному материалу находятся в фонде оценочных средств п.10.3</w:t>
      </w:r>
    </w:p>
    <w:p w:rsidR="007F7F73" w:rsidRPr="00D9180C" w:rsidRDefault="007F7F73" w:rsidP="00D9180C">
      <w:pPr>
        <w:numPr>
          <w:ilvl w:val="0"/>
          <w:numId w:val="35"/>
        </w:numPr>
        <w:tabs>
          <w:tab w:val="left" w:pos="142"/>
        </w:tabs>
        <w:spacing w:after="0" w:line="360" w:lineRule="auto"/>
        <w:ind w:left="0" w:firstLine="709"/>
        <w:jc w:val="both"/>
        <w:rPr>
          <w:rFonts w:ascii="Times New Roman" w:eastAsia="Calibri" w:hAnsi="Times New Roman" w:cs="Times New Roman"/>
          <w:i/>
          <w:sz w:val="28"/>
          <w:szCs w:val="28"/>
          <w:lang w:eastAsia="ru-RU"/>
        </w:rPr>
      </w:pPr>
      <w:r w:rsidRPr="00D9180C">
        <w:rPr>
          <w:rFonts w:ascii="Times New Roman" w:eastAsia="Calibri" w:hAnsi="Times New Roman" w:cs="Times New Roman"/>
          <w:i/>
          <w:sz w:val="28"/>
          <w:szCs w:val="28"/>
          <w:lang w:eastAsia="ru-RU"/>
        </w:rPr>
        <w:t>Тестовые задания находятся в фонде оценочных средств п.10.4</w:t>
      </w:r>
    </w:p>
    <w:p w:rsidR="007F7F73" w:rsidRPr="00D9180C" w:rsidRDefault="007F7F73" w:rsidP="00D9180C">
      <w:pPr>
        <w:pStyle w:val="a7"/>
        <w:numPr>
          <w:ilvl w:val="0"/>
          <w:numId w:val="35"/>
        </w:numPr>
        <w:tabs>
          <w:tab w:val="left" w:pos="142"/>
        </w:tabs>
        <w:spacing w:line="360" w:lineRule="auto"/>
        <w:ind w:left="0" w:firstLine="709"/>
        <w:contextualSpacing w:val="0"/>
        <w:jc w:val="both"/>
        <w:rPr>
          <w:i/>
          <w:sz w:val="28"/>
          <w:szCs w:val="28"/>
        </w:rPr>
      </w:pPr>
      <w:r w:rsidRPr="00D9180C">
        <w:rPr>
          <w:i/>
          <w:sz w:val="28"/>
          <w:szCs w:val="28"/>
        </w:rPr>
        <w:lastRenderedPageBreak/>
        <w:t>Тематика докладов находится в фонде оценочных средств п. 10.5</w:t>
      </w:r>
    </w:p>
    <w:p w:rsidR="005B5D9C" w:rsidRPr="00D9180C" w:rsidRDefault="005B5D9C" w:rsidP="00D9180C">
      <w:pPr>
        <w:tabs>
          <w:tab w:val="left" w:pos="142"/>
        </w:tabs>
        <w:spacing w:after="0" w:line="360" w:lineRule="auto"/>
        <w:ind w:firstLine="709"/>
        <w:jc w:val="both"/>
        <w:rPr>
          <w:rFonts w:ascii="Times New Roman" w:eastAsia="Times New Roman" w:hAnsi="Times New Roman" w:cs="Times New Roman"/>
          <w:b/>
          <w:bCs/>
          <w:sz w:val="28"/>
          <w:szCs w:val="28"/>
          <w:lang w:eastAsia="ru-RU"/>
        </w:rPr>
      </w:pPr>
    </w:p>
    <w:p w:rsidR="007F7F73" w:rsidRPr="00D9180C" w:rsidRDefault="007F7F73" w:rsidP="00D9180C">
      <w:pPr>
        <w:tabs>
          <w:tab w:val="left" w:pos="142"/>
        </w:tabs>
        <w:spacing w:after="0" w:line="360" w:lineRule="auto"/>
        <w:ind w:firstLine="709"/>
        <w:jc w:val="both"/>
        <w:rPr>
          <w:rFonts w:ascii="Times New Roman" w:eastAsia="Times New Roman" w:hAnsi="Times New Roman" w:cs="Times New Roman"/>
          <w:b/>
          <w:bCs/>
          <w:sz w:val="28"/>
          <w:szCs w:val="28"/>
          <w:lang w:eastAsia="ru-RU"/>
        </w:rPr>
      </w:pPr>
      <w:r w:rsidRPr="00D9180C">
        <w:rPr>
          <w:rFonts w:ascii="Times New Roman" w:eastAsia="Times New Roman" w:hAnsi="Times New Roman" w:cs="Times New Roman"/>
          <w:b/>
          <w:bCs/>
          <w:sz w:val="28"/>
          <w:szCs w:val="28"/>
          <w:lang w:eastAsia="ru-RU"/>
        </w:rPr>
        <w:t>ТЕМА 3: Ресурсы мирового хозяйства</w:t>
      </w:r>
    </w:p>
    <w:p w:rsidR="007F7F73" w:rsidRPr="00D9180C" w:rsidRDefault="007F7F73" w:rsidP="00D9180C">
      <w:pPr>
        <w:numPr>
          <w:ilvl w:val="0"/>
          <w:numId w:val="36"/>
        </w:numPr>
        <w:tabs>
          <w:tab w:val="left" w:pos="0"/>
        </w:tabs>
        <w:spacing w:after="0" w:line="360" w:lineRule="auto"/>
        <w:ind w:left="0" w:firstLine="709"/>
        <w:jc w:val="both"/>
        <w:rPr>
          <w:rFonts w:ascii="Times New Roman" w:eastAsia="Times New Roman" w:hAnsi="Times New Roman" w:cs="Times New Roman"/>
          <w:bCs/>
          <w:i/>
          <w:sz w:val="28"/>
          <w:szCs w:val="28"/>
          <w:lang w:eastAsia="ru-RU"/>
        </w:rPr>
      </w:pPr>
      <w:r w:rsidRPr="00D9180C">
        <w:rPr>
          <w:rFonts w:ascii="Times New Roman" w:eastAsia="Times New Roman" w:hAnsi="Times New Roman" w:cs="Times New Roman"/>
          <w:bCs/>
          <w:i/>
          <w:sz w:val="28"/>
          <w:szCs w:val="28"/>
          <w:lang w:eastAsia="ru-RU"/>
        </w:rPr>
        <w:t>Вопросы теоретического опроса и обсуждения по изученному материалу находятся в фонде оценочных средств п.10.3</w:t>
      </w:r>
    </w:p>
    <w:p w:rsidR="007F7F73" w:rsidRPr="00D9180C" w:rsidRDefault="007F7F73" w:rsidP="00D9180C">
      <w:pPr>
        <w:numPr>
          <w:ilvl w:val="0"/>
          <w:numId w:val="36"/>
        </w:numPr>
        <w:tabs>
          <w:tab w:val="left" w:pos="0"/>
        </w:tabs>
        <w:spacing w:after="0" w:line="360" w:lineRule="auto"/>
        <w:ind w:left="0" w:firstLine="709"/>
        <w:jc w:val="both"/>
        <w:rPr>
          <w:rFonts w:ascii="Times New Roman" w:eastAsia="Times New Roman" w:hAnsi="Times New Roman" w:cs="Times New Roman"/>
          <w:bCs/>
          <w:i/>
          <w:sz w:val="28"/>
          <w:szCs w:val="28"/>
          <w:lang w:eastAsia="ru-RU"/>
        </w:rPr>
      </w:pPr>
      <w:r w:rsidRPr="00D9180C">
        <w:rPr>
          <w:rFonts w:ascii="Times New Roman" w:eastAsia="Times New Roman" w:hAnsi="Times New Roman" w:cs="Times New Roman"/>
          <w:bCs/>
          <w:i/>
          <w:sz w:val="28"/>
          <w:szCs w:val="28"/>
          <w:lang w:eastAsia="ru-RU"/>
        </w:rPr>
        <w:t>Тестовые задания находятся в фонде оценочных средств п.10.4</w:t>
      </w:r>
    </w:p>
    <w:p w:rsidR="007F7F73" w:rsidRPr="00D9180C" w:rsidRDefault="007F7F73" w:rsidP="00D9180C">
      <w:pPr>
        <w:pStyle w:val="a7"/>
        <w:numPr>
          <w:ilvl w:val="0"/>
          <w:numId w:val="36"/>
        </w:numPr>
        <w:tabs>
          <w:tab w:val="left" w:pos="0"/>
        </w:tabs>
        <w:spacing w:line="360" w:lineRule="auto"/>
        <w:ind w:left="0" w:firstLine="709"/>
        <w:contextualSpacing w:val="0"/>
        <w:jc w:val="both"/>
        <w:rPr>
          <w:rFonts w:eastAsia="Times New Roman"/>
          <w:bCs/>
          <w:i/>
          <w:sz w:val="28"/>
          <w:szCs w:val="28"/>
        </w:rPr>
      </w:pPr>
      <w:r w:rsidRPr="00D9180C">
        <w:rPr>
          <w:rFonts w:eastAsia="Times New Roman"/>
          <w:bCs/>
          <w:i/>
          <w:sz w:val="28"/>
          <w:szCs w:val="28"/>
        </w:rPr>
        <w:t>Тематика докладов находится в фонде оценочных средств п. 10.5</w:t>
      </w:r>
    </w:p>
    <w:p w:rsidR="005B5D9C" w:rsidRPr="00D9180C" w:rsidRDefault="005B5D9C" w:rsidP="00D9180C">
      <w:pPr>
        <w:tabs>
          <w:tab w:val="left" w:pos="0"/>
        </w:tabs>
        <w:spacing w:after="0" w:line="360" w:lineRule="auto"/>
        <w:ind w:firstLine="709"/>
        <w:jc w:val="both"/>
        <w:rPr>
          <w:rFonts w:ascii="Times New Roman" w:eastAsia="Times New Roman" w:hAnsi="Times New Roman" w:cs="Times New Roman"/>
          <w:b/>
          <w:bCs/>
          <w:sz w:val="28"/>
          <w:szCs w:val="28"/>
          <w:lang w:eastAsia="ru-RU"/>
        </w:rPr>
      </w:pPr>
    </w:p>
    <w:p w:rsidR="007F7F73" w:rsidRPr="00D9180C" w:rsidRDefault="007F7F73" w:rsidP="00D9180C">
      <w:pPr>
        <w:tabs>
          <w:tab w:val="left" w:pos="0"/>
        </w:tabs>
        <w:spacing w:after="0" w:line="360" w:lineRule="auto"/>
        <w:ind w:firstLine="709"/>
        <w:jc w:val="both"/>
        <w:rPr>
          <w:rFonts w:ascii="Times New Roman" w:eastAsia="Times New Roman" w:hAnsi="Times New Roman" w:cs="Times New Roman"/>
          <w:b/>
          <w:bCs/>
          <w:sz w:val="28"/>
          <w:szCs w:val="28"/>
          <w:lang w:eastAsia="ru-RU"/>
        </w:rPr>
      </w:pPr>
      <w:r w:rsidRPr="00D9180C">
        <w:rPr>
          <w:rFonts w:ascii="Times New Roman" w:eastAsia="Times New Roman" w:hAnsi="Times New Roman" w:cs="Times New Roman"/>
          <w:b/>
          <w:bCs/>
          <w:sz w:val="28"/>
          <w:szCs w:val="28"/>
          <w:lang w:eastAsia="ru-RU"/>
        </w:rPr>
        <w:t>ТЕМА 4: Глобальные проблемы в мировом хозяйстве</w:t>
      </w:r>
    </w:p>
    <w:p w:rsidR="007F7F73" w:rsidRPr="00D9180C" w:rsidRDefault="007F7F73" w:rsidP="00D9180C">
      <w:pPr>
        <w:numPr>
          <w:ilvl w:val="0"/>
          <w:numId w:val="37"/>
        </w:numPr>
        <w:tabs>
          <w:tab w:val="left" w:pos="0"/>
        </w:tabs>
        <w:spacing w:after="0" w:line="360" w:lineRule="auto"/>
        <w:ind w:left="0" w:firstLine="709"/>
        <w:jc w:val="both"/>
        <w:rPr>
          <w:rFonts w:ascii="Times New Roman" w:eastAsia="Times New Roman" w:hAnsi="Times New Roman" w:cs="Times New Roman"/>
          <w:bCs/>
          <w:sz w:val="28"/>
          <w:szCs w:val="28"/>
          <w:lang w:eastAsia="ru-RU"/>
        </w:rPr>
      </w:pPr>
      <w:r w:rsidRPr="00D9180C">
        <w:rPr>
          <w:rFonts w:ascii="Times New Roman" w:eastAsia="Times New Roman" w:hAnsi="Times New Roman" w:cs="Times New Roman"/>
          <w:bCs/>
          <w:sz w:val="28"/>
          <w:szCs w:val="28"/>
          <w:lang w:eastAsia="ru-RU"/>
        </w:rPr>
        <w:t>Вопросы теоретического опроса и обсуждения по изученному материалу находятся в фонде оценочных средств п.10.3</w:t>
      </w:r>
    </w:p>
    <w:p w:rsidR="007F7F73" w:rsidRPr="00D9180C" w:rsidRDefault="007F7F73" w:rsidP="00D9180C">
      <w:pPr>
        <w:numPr>
          <w:ilvl w:val="0"/>
          <w:numId w:val="37"/>
        </w:numPr>
        <w:tabs>
          <w:tab w:val="left" w:pos="0"/>
        </w:tabs>
        <w:spacing w:after="0" w:line="360" w:lineRule="auto"/>
        <w:ind w:left="0" w:firstLine="709"/>
        <w:jc w:val="both"/>
        <w:rPr>
          <w:rFonts w:ascii="Times New Roman" w:eastAsia="Times New Roman" w:hAnsi="Times New Roman" w:cs="Times New Roman"/>
          <w:bCs/>
          <w:sz w:val="28"/>
          <w:szCs w:val="28"/>
          <w:lang w:eastAsia="ru-RU"/>
        </w:rPr>
      </w:pPr>
      <w:r w:rsidRPr="00D9180C">
        <w:rPr>
          <w:rFonts w:ascii="Times New Roman" w:eastAsia="Times New Roman" w:hAnsi="Times New Roman" w:cs="Times New Roman"/>
          <w:bCs/>
          <w:sz w:val="28"/>
          <w:szCs w:val="28"/>
          <w:lang w:eastAsia="ru-RU"/>
        </w:rPr>
        <w:t>Тестовые задания находятся в фонде оценочных средств п.10.4</w:t>
      </w:r>
    </w:p>
    <w:p w:rsidR="007F7F73" w:rsidRPr="00D9180C" w:rsidRDefault="007F7F73" w:rsidP="00D9180C">
      <w:pPr>
        <w:pStyle w:val="a7"/>
        <w:numPr>
          <w:ilvl w:val="0"/>
          <w:numId w:val="37"/>
        </w:numPr>
        <w:tabs>
          <w:tab w:val="left" w:pos="0"/>
        </w:tabs>
        <w:spacing w:line="360" w:lineRule="auto"/>
        <w:ind w:left="0" w:firstLine="709"/>
        <w:contextualSpacing w:val="0"/>
        <w:jc w:val="both"/>
        <w:rPr>
          <w:rFonts w:eastAsia="Times New Roman"/>
          <w:bCs/>
          <w:sz w:val="28"/>
          <w:szCs w:val="28"/>
        </w:rPr>
      </w:pPr>
      <w:r w:rsidRPr="00D9180C">
        <w:rPr>
          <w:rFonts w:eastAsia="Times New Roman"/>
          <w:bCs/>
          <w:sz w:val="28"/>
          <w:szCs w:val="28"/>
        </w:rPr>
        <w:t>Тематика докладов находится в фонде оценочных средств п. 10.5</w:t>
      </w:r>
    </w:p>
    <w:p w:rsidR="00EF46C2" w:rsidRDefault="00EF46C2" w:rsidP="00D9180C">
      <w:pPr>
        <w:tabs>
          <w:tab w:val="left" w:pos="0"/>
        </w:tabs>
        <w:spacing w:after="0" w:line="360" w:lineRule="auto"/>
        <w:ind w:firstLine="709"/>
        <w:jc w:val="both"/>
        <w:rPr>
          <w:rFonts w:ascii="Times New Roman" w:eastAsia="Times New Roman" w:hAnsi="Times New Roman" w:cs="Times New Roman"/>
          <w:b/>
          <w:bCs/>
          <w:sz w:val="28"/>
          <w:szCs w:val="28"/>
          <w:lang w:eastAsia="ru-RU"/>
        </w:rPr>
      </w:pPr>
    </w:p>
    <w:p w:rsidR="007F7F73" w:rsidRPr="00D9180C" w:rsidRDefault="007F7F73" w:rsidP="00D9180C">
      <w:pPr>
        <w:tabs>
          <w:tab w:val="left" w:pos="0"/>
        </w:tabs>
        <w:spacing w:after="0" w:line="360" w:lineRule="auto"/>
        <w:ind w:firstLine="709"/>
        <w:jc w:val="both"/>
        <w:rPr>
          <w:rFonts w:ascii="Times New Roman" w:eastAsia="Times New Roman" w:hAnsi="Times New Roman" w:cs="Times New Roman"/>
          <w:b/>
          <w:bCs/>
          <w:sz w:val="28"/>
          <w:szCs w:val="28"/>
          <w:lang w:eastAsia="ru-RU"/>
        </w:rPr>
      </w:pPr>
      <w:r w:rsidRPr="00D9180C">
        <w:rPr>
          <w:rFonts w:ascii="Times New Roman" w:eastAsia="Times New Roman" w:hAnsi="Times New Roman" w:cs="Times New Roman"/>
          <w:b/>
          <w:bCs/>
          <w:sz w:val="28"/>
          <w:szCs w:val="28"/>
          <w:lang w:eastAsia="ru-RU"/>
        </w:rPr>
        <w:t>ТЕМА 5: Страны и регионы в мировом хозяйстве, их классификация по экономическому потенциалу и уровню социально-экономического развития. Неравномерность экономического развития в современном мировом хозяйстве</w:t>
      </w:r>
    </w:p>
    <w:p w:rsidR="007F7F73" w:rsidRPr="00D9180C" w:rsidRDefault="007F7F73" w:rsidP="00D9180C">
      <w:pPr>
        <w:numPr>
          <w:ilvl w:val="0"/>
          <w:numId w:val="38"/>
        </w:numPr>
        <w:tabs>
          <w:tab w:val="left" w:pos="0"/>
        </w:tabs>
        <w:spacing w:after="0" w:line="360" w:lineRule="auto"/>
        <w:ind w:left="0" w:firstLine="709"/>
        <w:jc w:val="both"/>
        <w:rPr>
          <w:rFonts w:ascii="Times New Roman" w:eastAsia="Times New Roman" w:hAnsi="Times New Roman" w:cs="Times New Roman"/>
          <w:bCs/>
          <w:i/>
          <w:sz w:val="28"/>
          <w:szCs w:val="28"/>
          <w:lang w:eastAsia="ru-RU"/>
        </w:rPr>
      </w:pPr>
      <w:r w:rsidRPr="00D9180C">
        <w:rPr>
          <w:rFonts w:ascii="Times New Roman" w:eastAsia="Times New Roman" w:hAnsi="Times New Roman" w:cs="Times New Roman"/>
          <w:bCs/>
          <w:i/>
          <w:sz w:val="28"/>
          <w:szCs w:val="28"/>
          <w:lang w:eastAsia="ru-RU"/>
        </w:rPr>
        <w:t>Вопросы теоретического опроса и обсуждения по изученному материалу находятся в фонде оценочных средств п.10.3</w:t>
      </w:r>
    </w:p>
    <w:p w:rsidR="007F7F73" w:rsidRPr="00D9180C" w:rsidRDefault="007F7F73" w:rsidP="00D9180C">
      <w:pPr>
        <w:numPr>
          <w:ilvl w:val="0"/>
          <w:numId w:val="38"/>
        </w:numPr>
        <w:spacing w:after="0" w:line="360" w:lineRule="auto"/>
        <w:ind w:left="0" w:firstLine="709"/>
        <w:jc w:val="both"/>
        <w:rPr>
          <w:rFonts w:ascii="Times New Roman" w:eastAsia="Times New Roman" w:hAnsi="Times New Roman" w:cs="Times New Roman"/>
          <w:bCs/>
          <w:i/>
          <w:sz w:val="28"/>
          <w:szCs w:val="28"/>
          <w:lang w:eastAsia="ru-RU"/>
        </w:rPr>
      </w:pPr>
      <w:r w:rsidRPr="00D9180C">
        <w:rPr>
          <w:rFonts w:ascii="Times New Roman" w:eastAsia="Times New Roman" w:hAnsi="Times New Roman" w:cs="Times New Roman"/>
          <w:bCs/>
          <w:i/>
          <w:sz w:val="28"/>
          <w:szCs w:val="28"/>
          <w:lang w:eastAsia="ru-RU"/>
        </w:rPr>
        <w:t>Тестовые задания находятся в фонде оценочных средств п.10.4</w:t>
      </w:r>
    </w:p>
    <w:p w:rsidR="007F7F73" w:rsidRPr="00D9180C" w:rsidRDefault="007F7F73" w:rsidP="00D9180C">
      <w:pPr>
        <w:pStyle w:val="a7"/>
        <w:numPr>
          <w:ilvl w:val="0"/>
          <w:numId w:val="38"/>
        </w:numPr>
        <w:spacing w:line="360" w:lineRule="auto"/>
        <w:ind w:left="0" w:firstLine="709"/>
        <w:contextualSpacing w:val="0"/>
        <w:jc w:val="both"/>
        <w:rPr>
          <w:rFonts w:eastAsia="Times New Roman"/>
          <w:bCs/>
          <w:i/>
          <w:sz w:val="28"/>
          <w:szCs w:val="28"/>
        </w:rPr>
      </w:pPr>
      <w:r w:rsidRPr="00D9180C">
        <w:rPr>
          <w:rFonts w:eastAsia="Times New Roman"/>
          <w:bCs/>
          <w:i/>
          <w:sz w:val="28"/>
          <w:szCs w:val="28"/>
        </w:rPr>
        <w:t>Тематика докладов находится в фонде оценочных средств п. 10.5</w:t>
      </w:r>
    </w:p>
    <w:p w:rsidR="005B5D9C" w:rsidRPr="00D9180C" w:rsidRDefault="005B5D9C" w:rsidP="00D9180C">
      <w:pPr>
        <w:tabs>
          <w:tab w:val="left" w:pos="0"/>
        </w:tabs>
        <w:spacing w:after="0" w:line="360" w:lineRule="auto"/>
        <w:ind w:firstLine="709"/>
        <w:jc w:val="both"/>
        <w:rPr>
          <w:rFonts w:ascii="Times New Roman" w:eastAsia="Times New Roman" w:hAnsi="Times New Roman" w:cs="Times New Roman"/>
          <w:b/>
          <w:bCs/>
          <w:sz w:val="28"/>
          <w:szCs w:val="28"/>
          <w:lang w:eastAsia="ru-RU"/>
        </w:rPr>
      </w:pPr>
    </w:p>
    <w:p w:rsidR="007F7F73" w:rsidRPr="00D9180C" w:rsidRDefault="007F7F73" w:rsidP="00D9180C">
      <w:pPr>
        <w:tabs>
          <w:tab w:val="left" w:pos="0"/>
        </w:tabs>
        <w:spacing w:after="0" w:line="360" w:lineRule="auto"/>
        <w:ind w:firstLine="709"/>
        <w:jc w:val="both"/>
        <w:rPr>
          <w:rFonts w:ascii="Times New Roman" w:eastAsia="Times New Roman" w:hAnsi="Times New Roman" w:cs="Times New Roman"/>
          <w:b/>
          <w:bCs/>
          <w:sz w:val="28"/>
          <w:szCs w:val="28"/>
          <w:lang w:eastAsia="ru-RU"/>
        </w:rPr>
      </w:pPr>
      <w:r w:rsidRPr="00D9180C">
        <w:rPr>
          <w:rFonts w:ascii="Times New Roman" w:eastAsia="Times New Roman" w:hAnsi="Times New Roman" w:cs="Times New Roman"/>
          <w:b/>
          <w:bCs/>
          <w:sz w:val="28"/>
          <w:szCs w:val="28"/>
          <w:lang w:eastAsia="ru-RU"/>
        </w:rPr>
        <w:t>ТЕМА 6: Система современных международных экономических отношений. Основные понятия, виды, участники-2часа</w:t>
      </w:r>
    </w:p>
    <w:p w:rsidR="007F7F73" w:rsidRPr="00D9180C" w:rsidRDefault="007F7F73" w:rsidP="00D9180C">
      <w:pPr>
        <w:numPr>
          <w:ilvl w:val="0"/>
          <w:numId w:val="39"/>
        </w:numPr>
        <w:tabs>
          <w:tab w:val="left" w:pos="0"/>
        </w:tabs>
        <w:spacing w:after="0" w:line="360" w:lineRule="auto"/>
        <w:ind w:left="0" w:firstLine="709"/>
        <w:jc w:val="both"/>
        <w:rPr>
          <w:rFonts w:ascii="Times New Roman" w:eastAsia="Times New Roman" w:hAnsi="Times New Roman" w:cs="Times New Roman"/>
          <w:bCs/>
          <w:i/>
          <w:sz w:val="28"/>
          <w:szCs w:val="28"/>
          <w:lang w:eastAsia="ru-RU"/>
        </w:rPr>
      </w:pPr>
      <w:r w:rsidRPr="00D9180C">
        <w:rPr>
          <w:rFonts w:ascii="Times New Roman" w:eastAsia="Times New Roman" w:hAnsi="Times New Roman" w:cs="Times New Roman"/>
          <w:bCs/>
          <w:i/>
          <w:sz w:val="28"/>
          <w:szCs w:val="28"/>
          <w:lang w:eastAsia="ru-RU"/>
        </w:rPr>
        <w:t>Вопросы теоретического опроса и обсуждения по изученному материалу находятся в фонде оценочных средств п.10.3</w:t>
      </w:r>
    </w:p>
    <w:p w:rsidR="007F7F73" w:rsidRPr="00D9180C" w:rsidRDefault="007F7F73" w:rsidP="00D9180C">
      <w:pPr>
        <w:numPr>
          <w:ilvl w:val="0"/>
          <w:numId w:val="39"/>
        </w:numPr>
        <w:tabs>
          <w:tab w:val="left" w:pos="0"/>
        </w:tabs>
        <w:spacing w:after="0" w:line="360" w:lineRule="auto"/>
        <w:ind w:left="0" w:firstLine="709"/>
        <w:jc w:val="both"/>
        <w:rPr>
          <w:rFonts w:ascii="Times New Roman" w:eastAsia="Times New Roman" w:hAnsi="Times New Roman" w:cs="Times New Roman"/>
          <w:bCs/>
          <w:i/>
          <w:sz w:val="28"/>
          <w:szCs w:val="28"/>
          <w:lang w:eastAsia="ru-RU"/>
        </w:rPr>
      </w:pPr>
      <w:r w:rsidRPr="00D9180C">
        <w:rPr>
          <w:rFonts w:ascii="Times New Roman" w:eastAsia="Times New Roman" w:hAnsi="Times New Roman" w:cs="Times New Roman"/>
          <w:bCs/>
          <w:i/>
          <w:sz w:val="28"/>
          <w:szCs w:val="28"/>
          <w:lang w:eastAsia="ru-RU"/>
        </w:rPr>
        <w:t>Тестовые задания находятся в фонде оценочных средств п.10.4</w:t>
      </w:r>
    </w:p>
    <w:p w:rsidR="007F7F73" w:rsidRPr="00D9180C" w:rsidRDefault="007F7F73" w:rsidP="00D9180C">
      <w:pPr>
        <w:pStyle w:val="a7"/>
        <w:numPr>
          <w:ilvl w:val="0"/>
          <w:numId w:val="39"/>
        </w:numPr>
        <w:tabs>
          <w:tab w:val="left" w:pos="0"/>
        </w:tabs>
        <w:spacing w:line="360" w:lineRule="auto"/>
        <w:ind w:left="0" w:firstLine="709"/>
        <w:contextualSpacing w:val="0"/>
        <w:jc w:val="both"/>
        <w:rPr>
          <w:rFonts w:eastAsia="Times New Roman"/>
          <w:b/>
          <w:bCs/>
          <w:sz w:val="28"/>
          <w:szCs w:val="28"/>
        </w:rPr>
      </w:pPr>
      <w:r w:rsidRPr="00D9180C">
        <w:rPr>
          <w:rFonts w:eastAsia="Times New Roman"/>
          <w:bCs/>
          <w:i/>
          <w:sz w:val="28"/>
          <w:szCs w:val="28"/>
        </w:rPr>
        <w:t>Тематика докладов находится в фонде оценочных средств п. 10.5</w:t>
      </w:r>
    </w:p>
    <w:p w:rsidR="005B5D9C" w:rsidRPr="00D9180C" w:rsidRDefault="005B5D9C" w:rsidP="00D9180C">
      <w:pPr>
        <w:pStyle w:val="a7"/>
        <w:tabs>
          <w:tab w:val="left" w:pos="0"/>
        </w:tabs>
        <w:spacing w:line="360" w:lineRule="auto"/>
        <w:ind w:left="0" w:firstLine="709"/>
        <w:contextualSpacing w:val="0"/>
        <w:jc w:val="both"/>
        <w:rPr>
          <w:rFonts w:eastAsia="Times New Roman"/>
          <w:bCs/>
          <w:i/>
          <w:sz w:val="28"/>
          <w:szCs w:val="28"/>
        </w:rPr>
      </w:pPr>
    </w:p>
    <w:p w:rsidR="007F7F73" w:rsidRPr="00D9180C" w:rsidRDefault="007F7F73" w:rsidP="00D9180C">
      <w:pPr>
        <w:pStyle w:val="a7"/>
        <w:tabs>
          <w:tab w:val="left" w:pos="0"/>
        </w:tabs>
        <w:spacing w:line="360" w:lineRule="auto"/>
        <w:ind w:left="0" w:firstLine="709"/>
        <w:contextualSpacing w:val="0"/>
        <w:jc w:val="both"/>
        <w:rPr>
          <w:rFonts w:eastAsia="Times New Roman"/>
          <w:b/>
          <w:bCs/>
          <w:sz w:val="28"/>
          <w:szCs w:val="28"/>
        </w:rPr>
      </w:pPr>
      <w:r w:rsidRPr="00D9180C">
        <w:rPr>
          <w:rFonts w:eastAsia="Times New Roman"/>
          <w:bCs/>
          <w:i/>
          <w:sz w:val="28"/>
          <w:szCs w:val="28"/>
        </w:rPr>
        <w:lastRenderedPageBreak/>
        <w:t xml:space="preserve"> </w:t>
      </w:r>
      <w:r w:rsidRPr="00D9180C">
        <w:rPr>
          <w:rFonts w:eastAsia="Times New Roman"/>
          <w:b/>
          <w:bCs/>
          <w:sz w:val="28"/>
          <w:szCs w:val="28"/>
        </w:rPr>
        <w:t>ТЕМА 7: Мировой рынок. Конъюнктура мирового рынка. Ценообразование в международной торговле</w:t>
      </w:r>
    </w:p>
    <w:p w:rsidR="007F7F73" w:rsidRPr="00D9180C" w:rsidRDefault="007F7F73" w:rsidP="00D9180C">
      <w:pPr>
        <w:numPr>
          <w:ilvl w:val="0"/>
          <w:numId w:val="40"/>
        </w:numPr>
        <w:tabs>
          <w:tab w:val="left" w:pos="0"/>
        </w:tabs>
        <w:spacing w:after="0" w:line="360" w:lineRule="auto"/>
        <w:ind w:left="0" w:firstLine="709"/>
        <w:jc w:val="both"/>
        <w:rPr>
          <w:rFonts w:ascii="Times New Roman" w:eastAsia="Times New Roman" w:hAnsi="Times New Roman" w:cs="Times New Roman"/>
          <w:bCs/>
          <w:i/>
          <w:sz w:val="28"/>
          <w:szCs w:val="28"/>
          <w:lang w:eastAsia="ru-RU"/>
        </w:rPr>
      </w:pPr>
      <w:r w:rsidRPr="00D9180C">
        <w:rPr>
          <w:rFonts w:ascii="Times New Roman" w:eastAsia="Times New Roman" w:hAnsi="Times New Roman" w:cs="Times New Roman"/>
          <w:bCs/>
          <w:i/>
          <w:sz w:val="28"/>
          <w:szCs w:val="28"/>
          <w:lang w:eastAsia="ru-RU"/>
        </w:rPr>
        <w:t>Вопросы теоретического опроса и обсуждения по изученному материалу находятся в фонде оценочных средств п.10.3</w:t>
      </w:r>
    </w:p>
    <w:p w:rsidR="007F7F73" w:rsidRPr="00D9180C" w:rsidRDefault="007F7F73" w:rsidP="00D9180C">
      <w:pPr>
        <w:numPr>
          <w:ilvl w:val="0"/>
          <w:numId w:val="40"/>
        </w:numPr>
        <w:tabs>
          <w:tab w:val="left" w:pos="0"/>
        </w:tabs>
        <w:spacing w:after="0" w:line="360" w:lineRule="auto"/>
        <w:ind w:left="0" w:firstLine="709"/>
        <w:jc w:val="both"/>
        <w:rPr>
          <w:rFonts w:ascii="Times New Roman" w:eastAsia="Times New Roman" w:hAnsi="Times New Roman" w:cs="Times New Roman"/>
          <w:bCs/>
          <w:i/>
          <w:sz w:val="28"/>
          <w:szCs w:val="28"/>
          <w:lang w:eastAsia="ru-RU"/>
        </w:rPr>
      </w:pPr>
      <w:r w:rsidRPr="00D9180C">
        <w:rPr>
          <w:rFonts w:ascii="Times New Roman" w:eastAsia="Times New Roman" w:hAnsi="Times New Roman" w:cs="Times New Roman"/>
          <w:bCs/>
          <w:i/>
          <w:sz w:val="28"/>
          <w:szCs w:val="28"/>
          <w:lang w:eastAsia="ru-RU"/>
        </w:rPr>
        <w:t>Тестовые задания находятся в фонде оценочных средств п.10.4</w:t>
      </w:r>
    </w:p>
    <w:p w:rsidR="007F7F73" w:rsidRPr="00D9180C" w:rsidRDefault="007F7F73" w:rsidP="00D9180C">
      <w:pPr>
        <w:pStyle w:val="a7"/>
        <w:numPr>
          <w:ilvl w:val="0"/>
          <w:numId w:val="40"/>
        </w:numPr>
        <w:tabs>
          <w:tab w:val="left" w:pos="0"/>
        </w:tabs>
        <w:spacing w:line="360" w:lineRule="auto"/>
        <w:ind w:left="0" w:firstLine="709"/>
        <w:contextualSpacing w:val="0"/>
        <w:jc w:val="both"/>
        <w:rPr>
          <w:rFonts w:eastAsia="Times New Roman"/>
          <w:bCs/>
          <w:i/>
          <w:sz w:val="28"/>
          <w:szCs w:val="28"/>
        </w:rPr>
      </w:pPr>
      <w:r w:rsidRPr="00D9180C">
        <w:rPr>
          <w:rFonts w:eastAsia="Times New Roman"/>
          <w:bCs/>
          <w:i/>
          <w:sz w:val="28"/>
          <w:szCs w:val="28"/>
        </w:rPr>
        <w:t>Тематика докладов находится в фонде оценочных средств п. 10.5</w:t>
      </w:r>
    </w:p>
    <w:p w:rsidR="005B5D9C" w:rsidRPr="00D9180C" w:rsidRDefault="005B5D9C" w:rsidP="00D9180C">
      <w:pPr>
        <w:tabs>
          <w:tab w:val="left" w:pos="0"/>
        </w:tabs>
        <w:spacing w:after="0" w:line="360" w:lineRule="auto"/>
        <w:ind w:firstLine="709"/>
        <w:jc w:val="both"/>
        <w:rPr>
          <w:rFonts w:ascii="Times New Roman" w:eastAsia="Times New Roman" w:hAnsi="Times New Roman" w:cs="Times New Roman"/>
          <w:b/>
          <w:bCs/>
          <w:sz w:val="28"/>
          <w:szCs w:val="28"/>
          <w:lang w:eastAsia="ru-RU"/>
        </w:rPr>
      </w:pPr>
    </w:p>
    <w:p w:rsidR="007F7F73" w:rsidRPr="00D9180C" w:rsidRDefault="007F7F73" w:rsidP="00D9180C">
      <w:pPr>
        <w:tabs>
          <w:tab w:val="left" w:pos="0"/>
        </w:tabs>
        <w:spacing w:after="0" w:line="360" w:lineRule="auto"/>
        <w:ind w:firstLine="709"/>
        <w:jc w:val="both"/>
        <w:rPr>
          <w:rFonts w:ascii="Times New Roman" w:eastAsia="Times New Roman" w:hAnsi="Times New Roman" w:cs="Times New Roman"/>
          <w:b/>
          <w:bCs/>
          <w:sz w:val="28"/>
          <w:szCs w:val="28"/>
          <w:lang w:eastAsia="ru-RU"/>
        </w:rPr>
      </w:pPr>
      <w:r w:rsidRPr="00D9180C">
        <w:rPr>
          <w:rFonts w:ascii="Times New Roman" w:eastAsia="Times New Roman" w:hAnsi="Times New Roman" w:cs="Times New Roman"/>
          <w:b/>
          <w:bCs/>
          <w:sz w:val="28"/>
          <w:szCs w:val="28"/>
          <w:lang w:eastAsia="ru-RU"/>
        </w:rPr>
        <w:t>ТЕМА 8: Международная торговля и государственное регулирование внешней торговли</w:t>
      </w:r>
    </w:p>
    <w:p w:rsidR="007F7F73" w:rsidRPr="00D9180C" w:rsidRDefault="007F7F73" w:rsidP="00D9180C">
      <w:pPr>
        <w:numPr>
          <w:ilvl w:val="0"/>
          <w:numId w:val="41"/>
        </w:numPr>
        <w:tabs>
          <w:tab w:val="left" w:pos="0"/>
        </w:tabs>
        <w:spacing w:after="0" w:line="360" w:lineRule="auto"/>
        <w:ind w:left="0" w:firstLine="709"/>
        <w:jc w:val="both"/>
        <w:rPr>
          <w:rFonts w:ascii="Times New Roman" w:eastAsia="Times New Roman" w:hAnsi="Times New Roman" w:cs="Times New Roman"/>
          <w:bCs/>
          <w:i/>
          <w:sz w:val="28"/>
          <w:szCs w:val="28"/>
          <w:lang w:eastAsia="ru-RU"/>
        </w:rPr>
      </w:pPr>
      <w:r w:rsidRPr="00D9180C">
        <w:rPr>
          <w:rFonts w:ascii="Times New Roman" w:eastAsia="Times New Roman" w:hAnsi="Times New Roman" w:cs="Times New Roman"/>
          <w:bCs/>
          <w:i/>
          <w:sz w:val="28"/>
          <w:szCs w:val="28"/>
          <w:lang w:eastAsia="ru-RU"/>
        </w:rPr>
        <w:t>Вопросы теоретического опроса и обсуждения по изученному материалу находятся в фонде оценочных средств п.10.3</w:t>
      </w:r>
    </w:p>
    <w:p w:rsidR="007F7F73" w:rsidRPr="00D9180C" w:rsidRDefault="007F7F73" w:rsidP="00D9180C">
      <w:pPr>
        <w:numPr>
          <w:ilvl w:val="0"/>
          <w:numId w:val="41"/>
        </w:numPr>
        <w:tabs>
          <w:tab w:val="left" w:pos="0"/>
        </w:tabs>
        <w:spacing w:after="0" w:line="360" w:lineRule="auto"/>
        <w:ind w:left="0" w:firstLine="709"/>
        <w:jc w:val="both"/>
        <w:rPr>
          <w:rFonts w:ascii="Times New Roman" w:eastAsia="Times New Roman" w:hAnsi="Times New Roman" w:cs="Times New Roman"/>
          <w:bCs/>
          <w:i/>
          <w:sz w:val="28"/>
          <w:szCs w:val="28"/>
          <w:lang w:eastAsia="ru-RU"/>
        </w:rPr>
      </w:pPr>
      <w:r w:rsidRPr="00D9180C">
        <w:rPr>
          <w:rFonts w:ascii="Times New Roman" w:eastAsia="Times New Roman" w:hAnsi="Times New Roman" w:cs="Times New Roman"/>
          <w:bCs/>
          <w:i/>
          <w:sz w:val="28"/>
          <w:szCs w:val="28"/>
          <w:lang w:eastAsia="ru-RU"/>
        </w:rPr>
        <w:t>Тестовые задания находятся в фонде оценочных средств п.10.4</w:t>
      </w:r>
    </w:p>
    <w:p w:rsidR="007F7F73" w:rsidRPr="00D9180C" w:rsidRDefault="007F7F73" w:rsidP="00D9180C">
      <w:pPr>
        <w:pStyle w:val="a7"/>
        <w:numPr>
          <w:ilvl w:val="0"/>
          <w:numId w:val="41"/>
        </w:numPr>
        <w:tabs>
          <w:tab w:val="left" w:pos="0"/>
        </w:tabs>
        <w:spacing w:line="360" w:lineRule="auto"/>
        <w:ind w:left="0" w:firstLine="709"/>
        <w:contextualSpacing w:val="0"/>
        <w:jc w:val="both"/>
        <w:rPr>
          <w:rFonts w:eastAsia="Times New Roman"/>
          <w:bCs/>
          <w:i/>
          <w:sz w:val="28"/>
          <w:szCs w:val="28"/>
        </w:rPr>
      </w:pPr>
      <w:r w:rsidRPr="00D9180C">
        <w:rPr>
          <w:rFonts w:eastAsia="Times New Roman"/>
          <w:bCs/>
          <w:i/>
          <w:sz w:val="28"/>
          <w:szCs w:val="28"/>
        </w:rPr>
        <w:t>Тематика докладов находится в фонде оценочных средств п. 10.5</w:t>
      </w:r>
    </w:p>
    <w:p w:rsidR="005B5D9C" w:rsidRPr="00D9180C" w:rsidRDefault="005B5D9C" w:rsidP="00D9180C">
      <w:pPr>
        <w:spacing w:after="0" w:line="360" w:lineRule="auto"/>
        <w:ind w:firstLine="709"/>
        <w:jc w:val="both"/>
        <w:rPr>
          <w:rFonts w:ascii="Times New Roman" w:eastAsia="Times New Roman" w:hAnsi="Times New Roman" w:cs="Times New Roman"/>
          <w:b/>
          <w:bCs/>
          <w:sz w:val="28"/>
          <w:szCs w:val="28"/>
          <w:lang w:eastAsia="ru-RU"/>
        </w:rPr>
      </w:pPr>
    </w:p>
    <w:p w:rsidR="007F7F73" w:rsidRPr="00D9180C" w:rsidRDefault="007F7F73" w:rsidP="00D9180C">
      <w:pPr>
        <w:spacing w:after="0" w:line="360" w:lineRule="auto"/>
        <w:ind w:firstLine="709"/>
        <w:jc w:val="both"/>
        <w:rPr>
          <w:rFonts w:ascii="Times New Roman" w:eastAsia="Times New Roman" w:hAnsi="Times New Roman" w:cs="Times New Roman"/>
          <w:b/>
          <w:bCs/>
          <w:sz w:val="28"/>
          <w:szCs w:val="28"/>
          <w:lang w:eastAsia="ru-RU"/>
        </w:rPr>
      </w:pPr>
      <w:r w:rsidRPr="00D9180C">
        <w:rPr>
          <w:rFonts w:ascii="Times New Roman" w:eastAsia="Times New Roman" w:hAnsi="Times New Roman" w:cs="Times New Roman"/>
          <w:b/>
          <w:bCs/>
          <w:sz w:val="28"/>
          <w:szCs w:val="28"/>
          <w:lang w:eastAsia="ru-RU"/>
        </w:rPr>
        <w:t>ТЕМА 9: Внешняя торговля России и ее регулирование</w:t>
      </w:r>
    </w:p>
    <w:p w:rsidR="007F7F73" w:rsidRPr="00D9180C" w:rsidRDefault="007F7F73" w:rsidP="00D9180C">
      <w:pPr>
        <w:numPr>
          <w:ilvl w:val="0"/>
          <w:numId w:val="42"/>
        </w:numPr>
        <w:spacing w:after="0" w:line="360" w:lineRule="auto"/>
        <w:ind w:left="0" w:firstLine="709"/>
        <w:jc w:val="both"/>
        <w:rPr>
          <w:rFonts w:ascii="Times New Roman" w:eastAsia="Times New Roman" w:hAnsi="Times New Roman" w:cs="Times New Roman"/>
          <w:bCs/>
          <w:i/>
          <w:sz w:val="28"/>
          <w:szCs w:val="28"/>
          <w:lang w:eastAsia="ru-RU"/>
        </w:rPr>
      </w:pPr>
      <w:r w:rsidRPr="00D9180C">
        <w:rPr>
          <w:rFonts w:ascii="Times New Roman" w:eastAsia="Times New Roman" w:hAnsi="Times New Roman" w:cs="Times New Roman"/>
          <w:bCs/>
          <w:i/>
          <w:sz w:val="28"/>
          <w:szCs w:val="28"/>
          <w:lang w:eastAsia="ru-RU"/>
        </w:rPr>
        <w:t>Вопросы теоретического опроса и обсуждения по изученному материалу находятся в фонде оценочных средств п.10.3</w:t>
      </w:r>
    </w:p>
    <w:p w:rsidR="007F7F73" w:rsidRPr="00D9180C" w:rsidRDefault="007F7F73" w:rsidP="00D9180C">
      <w:pPr>
        <w:numPr>
          <w:ilvl w:val="0"/>
          <w:numId w:val="42"/>
        </w:numPr>
        <w:spacing w:after="0" w:line="360" w:lineRule="auto"/>
        <w:ind w:left="0" w:firstLine="709"/>
        <w:jc w:val="both"/>
        <w:rPr>
          <w:rFonts w:ascii="Times New Roman" w:eastAsia="Times New Roman" w:hAnsi="Times New Roman" w:cs="Times New Roman"/>
          <w:bCs/>
          <w:i/>
          <w:sz w:val="28"/>
          <w:szCs w:val="28"/>
          <w:lang w:eastAsia="ru-RU"/>
        </w:rPr>
      </w:pPr>
      <w:r w:rsidRPr="00D9180C">
        <w:rPr>
          <w:rFonts w:ascii="Times New Roman" w:eastAsia="Times New Roman" w:hAnsi="Times New Roman" w:cs="Times New Roman"/>
          <w:bCs/>
          <w:i/>
          <w:sz w:val="28"/>
          <w:szCs w:val="28"/>
          <w:lang w:eastAsia="ru-RU"/>
        </w:rPr>
        <w:t>Тестовые задания находятся в фонде оценочных средств п.10.4</w:t>
      </w:r>
    </w:p>
    <w:p w:rsidR="007F7F73" w:rsidRPr="00D9180C" w:rsidRDefault="007F7F73" w:rsidP="00D9180C">
      <w:pPr>
        <w:pStyle w:val="a7"/>
        <w:numPr>
          <w:ilvl w:val="0"/>
          <w:numId w:val="42"/>
        </w:numPr>
        <w:tabs>
          <w:tab w:val="left" w:pos="709"/>
        </w:tabs>
        <w:spacing w:line="360" w:lineRule="auto"/>
        <w:ind w:left="0" w:firstLine="709"/>
        <w:contextualSpacing w:val="0"/>
        <w:jc w:val="both"/>
        <w:rPr>
          <w:rFonts w:eastAsia="Times New Roman"/>
          <w:bCs/>
          <w:i/>
          <w:sz w:val="28"/>
          <w:szCs w:val="28"/>
        </w:rPr>
      </w:pPr>
      <w:r w:rsidRPr="00D9180C">
        <w:rPr>
          <w:rFonts w:eastAsia="Times New Roman"/>
          <w:bCs/>
          <w:i/>
          <w:sz w:val="28"/>
          <w:szCs w:val="28"/>
        </w:rPr>
        <w:t>Тематика докладов находится в фонде оценочных средств п. 10.5</w:t>
      </w:r>
    </w:p>
    <w:p w:rsidR="005B5D9C" w:rsidRPr="00D9180C" w:rsidRDefault="005B5D9C" w:rsidP="00D9180C">
      <w:pPr>
        <w:spacing w:after="0" w:line="360" w:lineRule="auto"/>
        <w:ind w:firstLine="709"/>
        <w:jc w:val="both"/>
        <w:rPr>
          <w:rFonts w:ascii="Times New Roman" w:eastAsia="Times New Roman" w:hAnsi="Times New Roman" w:cs="Times New Roman"/>
          <w:b/>
          <w:bCs/>
          <w:sz w:val="28"/>
          <w:szCs w:val="28"/>
          <w:lang w:eastAsia="ru-RU"/>
        </w:rPr>
      </w:pPr>
    </w:p>
    <w:p w:rsidR="007F7F73" w:rsidRPr="00D9180C" w:rsidRDefault="007F7F73" w:rsidP="00D9180C">
      <w:pPr>
        <w:spacing w:after="0" w:line="360" w:lineRule="auto"/>
        <w:ind w:firstLine="709"/>
        <w:jc w:val="both"/>
        <w:rPr>
          <w:rFonts w:ascii="Times New Roman" w:eastAsia="Times New Roman" w:hAnsi="Times New Roman" w:cs="Times New Roman"/>
          <w:b/>
          <w:bCs/>
          <w:sz w:val="28"/>
          <w:szCs w:val="28"/>
          <w:lang w:eastAsia="ru-RU"/>
        </w:rPr>
      </w:pPr>
      <w:r w:rsidRPr="00D9180C">
        <w:rPr>
          <w:rFonts w:ascii="Times New Roman" w:eastAsia="Times New Roman" w:hAnsi="Times New Roman" w:cs="Times New Roman"/>
          <w:b/>
          <w:bCs/>
          <w:sz w:val="28"/>
          <w:szCs w:val="28"/>
          <w:lang w:eastAsia="ru-RU"/>
        </w:rPr>
        <w:t>ТЕМА 10: Мировой рынок услуг</w:t>
      </w:r>
    </w:p>
    <w:p w:rsidR="007F7F73" w:rsidRPr="00D9180C" w:rsidRDefault="007F7F73" w:rsidP="00D9180C">
      <w:pPr>
        <w:numPr>
          <w:ilvl w:val="0"/>
          <w:numId w:val="43"/>
        </w:numPr>
        <w:spacing w:after="0" w:line="360" w:lineRule="auto"/>
        <w:ind w:left="0" w:firstLine="709"/>
        <w:jc w:val="both"/>
        <w:rPr>
          <w:rFonts w:ascii="Times New Roman" w:eastAsia="Times New Roman" w:hAnsi="Times New Roman" w:cs="Times New Roman"/>
          <w:bCs/>
          <w:i/>
          <w:sz w:val="28"/>
          <w:szCs w:val="28"/>
          <w:lang w:eastAsia="ru-RU"/>
        </w:rPr>
      </w:pPr>
      <w:r w:rsidRPr="00D9180C">
        <w:rPr>
          <w:rFonts w:ascii="Times New Roman" w:eastAsia="Times New Roman" w:hAnsi="Times New Roman" w:cs="Times New Roman"/>
          <w:bCs/>
          <w:i/>
          <w:sz w:val="28"/>
          <w:szCs w:val="28"/>
          <w:lang w:eastAsia="ru-RU"/>
        </w:rPr>
        <w:t>Вопросы теоретического опроса и обсуждения по изученному материалу находятся в фонде оценочных средств п.10.3</w:t>
      </w:r>
    </w:p>
    <w:p w:rsidR="007F7F73" w:rsidRPr="00D9180C" w:rsidRDefault="007F7F73" w:rsidP="00D9180C">
      <w:pPr>
        <w:numPr>
          <w:ilvl w:val="0"/>
          <w:numId w:val="43"/>
        </w:numPr>
        <w:spacing w:after="0" w:line="360" w:lineRule="auto"/>
        <w:ind w:left="0" w:firstLine="709"/>
        <w:jc w:val="both"/>
        <w:rPr>
          <w:rFonts w:ascii="Times New Roman" w:eastAsia="Times New Roman" w:hAnsi="Times New Roman" w:cs="Times New Roman"/>
          <w:bCs/>
          <w:i/>
          <w:sz w:val="28"/>
          <w:szCs w:val="28"/>
          <w:lang w:eastAsia="ru-RU"/>
        </w:rPr>
      </w:pPr>
      <w:r w:rsidRPr="00D9180C">
        <w:rPr>
          <w:rFonts w:ascii="Times New Roman" w:eastAsia="Times New Roman" w:hAnsi="Times New Roman" w:cs="Times New Roman"/>
          <w:bCs/>
          <w:i/>
          <w:sz w:val="28"/>
          <w:szCs w:val="28"/>
          <w:lang w:eastAsia="ru-RU"/>
        </w:rPr>
        <w:t>Тестовые задания находятся в фонде оценочных средств п.10.4</w:t>
      </w:r>
    </w:p>
    <w:p w:rsidR="007F7F73" w:rsidRPr="00D9180C" w:rsidRDefault="007F7F73" w:rsidP="00D9180C">
      <w:pPr>
        <w:pStyle w:val="a7"/>
        <w:numPr>
          <w:ilvl w:val="0"/>
          <w:numId w:val="43"/>
        </w:numPr>
        <w:spacing w:line="360" w:lineRule="auto"/>
        <w:ind w:left="0" w:firstLine="709"/>
        <w:contextualSpacing w:val="0"/>
        <w:jc w:val="both"/>
        <w:rPr>
          <w:rFonts w:eastAsia="Times New Roman"/>
          <w:bCs/>
          <w:i/>
          <w:sz w:val="28"/>
          <w:szCs w:val="28"/>
        </w:rPr>
      </w:pPr>
      <w:r w:rsidRPr="00D9180C">
        <w:rPr>
          <w:rFonts w:eastAsia="Times New Roman"/>
          <w:bCs/>
          <w:i/>
          <w:sz w:val="28"/>
          <w:szCs w:val="28"/>
        </w:rPr>
        <w:t>Тематика докладов находится в фонде оценочных средств п. 10.5</w:t>
      </w:r>
    </w:p>
    <w:p w:rsidR="005B5D9C" w:rsidRPr="00D9180C" w:rsidRDefault="005B5D9C" w:rsidP="00D9180C">
      <w:pPr>
        <w:spacing w:after="0" w:line="360" w:lineRule="auto"/>
        <w:ind w:firstLine="709"/>
        <w:jc w:val="both"/>
        <w:rPr>
          <w:rFonts w:ascii="Times New Roman" w:eastAsia="Times New Roman" w:hAnsi="Times New Roman" w:cs="Times New Roman"/>
          <w:b/>
          <w:bCs/>
          <w:sz w:val="28"/>
          <w:szCs w:val="28"/>
          <w:lang w:eastAsia="ru-RU"/>
        </w:rPr>
      </w:pPr>
    </w:p>
    <w:p w:rsidR="007F7F73" w:rsidRPr="00D9180C" w:rsidRDefault="007F7F73" w:rsidP="00D9180C">
      <w:pPr>
        <w:spacing w:after="0" w:line="360" w:lineRule="auto"/>
        <w:ind w:firstLine="709"/>
        <w:jc w:val="both"/>
        <w:rPr>
          <w:rFonts w:ascii="Times New Roman" w:eastAsia="Times New Roman" w:hAnsi="Times New Roman" w:cs="Times New Roman"/>
          <w:b/>
          <w:bCs/>
          <w:sz w:val="28"/>
          <w:szCs w:val="28"/>
          <w:lang w:eastAsia="ru-RU"/>
        </w:rPr>
      </w:pPr>
      <w:r w:rsidRPr="00D9180C">
        <w:rPr>
          <w:rFonts w:ascii="Times New Roman" w:eastAsia="Times New Roman" w:hAnsi="Times New Roman" w:cs="Times New Roman"/>
          <w:b/>
          <w:bCs/>
          <w:sz w:val="28"/>
          <w:szCs w:val="28"/>
          <w:lang w:eastAsia="ru-RU"/>
        </w:rPr>
        <w:t>ТЕМА 11: Международное движение капитала</w:t>
      </w:r>
    </w:p>
    <w:p w:rsidR="007F7F73" w:rsidRPr="00D9180C" w:rsidRDefault="007F7F73" w:rsidP="00D9180C">
      <w:pPr>
        <w:numPr>
          <w:ilvl w:val="0"/>
          <w:numId w:val="44"/>
        </w:numPr>
        <w:spacing w:after="0" w:line="360" w:lineRule="auto"/>
        <w:ind w:left="0" w:firstLine="709"/>
        <w:jc w:val="both"/>
        <w:rPr>
          <w:rFonts w:ascii="Times New Roman" w:eastAsia="Times New Roman" w:hAnsi="Times New Roman" w:cs="Times New Roman"/>
          <w:bCs/>
          <w:i/>
          <w:sz w:val="28"/>
          <w:szCs w:val="28"/>
          <w:lang w:eastAsia="ru-RU"/>
        </w:rPr>
      </w:pPr>
      <w:r w:rsidRPr="00D9180C">
        <w:rPr>
          <w:rFonts w:ascii="Times New Roman" w:eastAsia="Times New Roman" w:hAnsi="Times New Roman" w:cs="Times New Roman"/>
          <w:bCs/>
          <w:i/>
          <w:sz w:val="28"/>
          <w:szCs w:val="28"/>
          <w:lang w:eastAsia="ru-RU"/>
        </w:rPr>
        <w:t>Вопросы теоретического опроса и обсуждения по изученному материалу находятся в фонде оценочных средств п.10.3</w:t>
      </w:r>
    </w:p>
    <w:p w:rsidR="007F7F73" w:rsidRPr="00D9180C" w:rsidRDefault="007F7F73" w:rsidP="00D9180C">
      <w:pPr>
        <w:numPr>
          <w:ilvl w:val="0"/>
          <w:numId w:val="44"/>
        </w:numPr>
        <w:spacing w:after="0" w:line="360" w:lineRule="auto"/>
        <w:ind w:left="0" w:firstLine="709"/>
        <w:jc w:val="both"/>
        <w:rPr>
          <w:rFonts w:ascii="Times New Roman" w:eastAsia="Times New Roman" w:hAnsi="Times New Roman" w:cs="Times New Roman"/>
          <w:bCs/>
          <w:i/>
          <w:sz w:val="28"/>
          <w:szCs w:val="28"/>
          <w:lang w:eastAsia="ru-RU"/>
        </w:rPr>
      </w:pPr>
      <w:r w:rsidRPr="00D9180C">
        <w:rPr>
          <w:rFonts w:ascii="Times New Roman" w:eastAsia="Times New Roman" w:hAnsi="Times New Roman" w:cs="Times New Roman"/>
          <w:bCs/>
          <w:i/>
          <w:sz w:val="28"/>
          <w:szCs w:val="28"/>
          <w:lang w:eastAsia="ru-RU"/>
        </w:rPr>
        <w:t>Тестовые задания находятся в фонде оценочных средств п.10.4</w:t>
      </w:r>
    </w:p>
    <w:p w:rsidR="007F7F73" w:rsidRPr="00D9180C" w:rsidRDefault="007F7F73" w:rsidP="00D9180C">
      <w:pPr>
        <w:pStyle w:val="a7"/>
        <w:numPr>
          <w:ilvl w:val="0"/>
          <w:numId w:val="44"/>
        </w:numPr>
        <w:tabs>
          <w:tab w:val="left" w:pos="709"/>
        </w:tabs>
        <w:spacing w:line="360" w:lineRule="auto"/>
        <w:ind w:left="0" w:firstLine="709"/>
        <w:contextualSpacing w:val="0"/>
        <w:jc w:val="both"/>
        <w:rPr>
          <w:rFonts w:eastAsia="Times New Roman"/>
          <w:bCs/>
          <w:i/>
          <w:sz w:val="28"/>
          <w:szCs w:val="28"/>
        </w:rPr>
      </w:pPr>
      <w:r w:rsidRPr="00D9180C">
        <w:rPr>
          <w:rFonts w:eastAsia="Times New Roman"/>
          <w:bCs/>
          <w:i/>
          <w:sz w:val="28"/>
          <w:szCs w:val="28"/>
        </w:rPr>
        <w:lastRenderedPageBreak/>
        <w:t>Тематика докладов находится в фонде оценочных средств п. 10.5</w:t>
      </w:r>
    </w:p>
    <w:p w:rsidR="005B5D9C" w:rsidRPr="00D9180C" w:rsidRDefault="005B5D9C" w:rsidP="00D9180C">
      <w:pPr>
        <w:spacing w:after="0" w:line="360" w:lineRule="auto"/>
        <w:ind w:firstLine="709"/>
        <w:jc w:val="both"/>
        <w:rPr>
          <w:rFonts w:ascii="Times New Roman" w:eastAsia="Times New Roman" w:hAnsi="Times New Roman" w:cs="Times New Roman"/>
          <w:b/>
          <w:bCs/>
          <w:sz w:val="28"/>
          <w:szCs w:val="28"/>
          <w:lang w:eastAsia="ru-RU"/>
        </w:rPr>
      </w:pPr>
    </w:p>
    <w:p w:rsidR="007F7F73" w:rsidRPr="00D9180C" w:rsidRDefault="007F7F73" w:rsidP="00D9180C">
      <w:pPr>
        <w:spacing w:after="0" w:line="360" w:lineRule="auto"/>
        <w:ind w:firstLine="709"/>
        <w:jc w:val="both"/>
        <w:rPr>
          <w:rFonts w:ascii="Times New Roman" w:eastAsia="Times New Roman" w:hAnsi="Times New Roman" w:cs="Times New Roman"/>
          <w:b/>
          <w:bCs/>
          <w:sz w:val="28"/>
          <w:szCs w:val="28"/>
          <w:lang w:eastAsia="ru-RU"/>
        </w:rPr>
      </w:pPr>
      <w:r w:rsidRPr="00D9180C">
        <w:rPr>
          <w:rFonts w:ascii="Times New Roman" w:eastAsia="Times New Roman" w:hAnsi="Times New Roman" w:cs="Times New Roman"/>
          <w:b/>
          <w:bCs/>
          <w:sz w:val="28"/>
          <w:szCs w:val="28"/>
          <w:lang w:eastAsia="ru-RU"/>
        </w:rPr>
        <w:t>ТЕМА 12: Иностранные инвестиции в России, их регулирование</w:t>
      </w:r>
    </w:p>
    <w:p w:rsidR="007F7F73" w:rsidRPr="00D9180C" w:rsidRDefault="007F7F73" w:rsidP="00D9180C">
      <w:pPr>
        <w:numPr>
          <w:ilvl w:val="0"/>
          <w:numId w:val="46"/>
        </w:numPr>
        <w:spacing w:after="0" w:line="360" w:lineRule="auto"/>
        <w:ind w:left="0" w:firstLine="709"/>
        <w:jc w:val="both"/>
        <w:rPr>
          <w:rFonts w:ascii="Times New Roman" w:eastAsia="Times New Roman" w:hAnsi="Times New Roman" w:cs="Times New Roman"/>
          <w:bCs/>
          <w:i/>
          <w:sz w:val="28"/>
          <w:szCs w:val="28"/>
          <w:lang w:eastAsia="ru-RU"/>
        </w:rPr>
      </w:pPr>
      <w:r w:rsidRPr="00D9180C">
        <w:rPr>
          <w:rFonts w:ascii="Times New Roman" w:eastAsia="Times New Roman" w:hAnsi="Times New Roman" w:cs="Times New Roman"/>
          <w:bCs/>
          <w:i/>
          <w:sz w:val="28"/>
          <w:szCs w:val="28"/>
          <w:lang w:eastAsia="ru-RU"/>
        </w:rPr>
        <w:t xml:space="preserve">Вопросы теоретического опроса и обсуждения по изученному материалу находятся в фонде оценочных средств п.10.3 </w:t>
      </w:r>
    </w:p>
    <w:p w:rsidR="007F7F73" w:rsidRPr="00D9180C" w:rsidRDefault="007F7F73" w:rsidP="00D9180C">
      <w:pPr>
        <w:numPr>
          <w:ilvl w:val="0"/>
          <w:numId w:val="46"/>
        </w:numPr>
        <w:spacing w:after="0" w:line="360" w:lineRule="auto"/>
        <w:ind w:left="0" w:firstLine="709"/>
        <w:jc w:val="both"/>
        <w:rPr>
          <w:rFonts w:ascii="Times New Roman" w:eastAsia="Times New Roman" w:hAnsi="Times New Roman" w:cs="Times New Roman"/>
          <w:bCs/>
          <w:i/>
          <w:sz w:val="28"/>
          <w:szCs w:val="28"/>
          <w:lang w:eastAsia="ru-RU"/>
        </w:rPr>
      </w:pPr>
      <w:r w:rsidRPr="00D9180C">
        <w:rPr>
          <w:rFonts w:ascii="Times New Roman" w:eastAsia="Times New Roman" w:hAnsi="Times New Roman" w:cs="Times New Roman"/>
          <w:bCs/>
          <w:i/>
          <w:sz w:val="28"/>
          <w:szCs w:val="28"/>
          <w:lang w:eastAsia="ru-RU"/>
        </w:rPr>
        <w:t>Темы для написания докладов, рефератов, эссе находятся в фонде оценочных средств п.10.5</w:t>
      </w:r>
    </w:p>
    <w:p w:rsidR="005B5D9C" w:rsidRPr="00D9180C" w:rsidRDefault="005B5D9C" w:rsidP="00D9180C">
      <w:pPr>
        <w:spacing w:after="0" w:line="360" w:lineRule="auto"/>
        <w:ind w:firstLine="709"/>
        <w:jc w:val="both"/>
        <w:rPr>
          <w:rFonts w:ascii="Times New Roman" w:eastAsia="Times New Roman" w:hAnsi="Times New Roman" w:cs="Times New Roman"/>
          <w:b/>
          <w:bCs/>
          <w:sz w:val="28"/>
          <w:szCs w:val="28"/>
          <w:lang w:eastAsia="ru-RU"/>
        </w:rPr>
      </w:pPr>
    </w:p>
    <w:p w:rsidR="007F7F73" w:rsidRPr="00D9180C" w:rsidRDefault="007F7F73" w:rsidP="00D9180C">
      <w:pPr>
        <w:spacing w:after="0" w:line="360" w:lineRule="auto"/>
        <w:ind w:firstLine="709"/>
        <w:jc w:val="both"/>
        <w:rPr>
          <w:rFonts w:ascii="Times New Roman" w:eastAsia="Times New Roman" w:hAnsi="Times New Roman" w:cs="Times New Roman"/>
          <w:b/>
          <w:bCs/>
          <w:sz w:val="28"/>
          <w:szCs w:val="28"/>
          <w:lang w:eastAsia="ru-RU"/>
        </w:rPr>
      </w:pPr>
      <w:r w:rsidRPr="00D9180C">
        <w:rPr>
          <w:rFonts w:ascii="Times New Roman" w:eastAsia="Times New Roman" w:hAnsi="Times New Roman" w:cs="Times New Roman"/>
          <w:b/>
          <w:bCs/>
          <w:sz w:val="28"/>
          <w:szCs w:val="28"/>
          <w:lang w:eastAsia="ru-RU"/>
        </w:rPr>
        <w:t>ТЕМА 13: Международные валютные и кредитные отношения</w:t>
      </w:r>
    </w:p>
    <w:p w:rsidR="007F7F73" w:rsidRPr="00D9180C" w:rsidRDefault="007F7F73" w:rsidP="00D9180C">
      <w:pPr>
        <w:numPr>
          <w:ilvl w:val="0"/>
          <w:numId w:val="47"/>
        </w:numPr>
        <w:spacing w:after="0" w:line="360" w:lineRule="auto"/>
        <w:ind w:left="0" w:firstLine="709"/>
        <w:jc w:val="both"/>
        <w:rPr>
          <w:rFonts w:ascii="Times New Roman" w:eastAsia="Times New Roman" w:hAnsi="Times New Roman" w:cs="Times New Roman"/>
          <w:bCs/>
          <w:i/>
          <w:sz w:val="28"/>
          <w:szCs w:val="28"/>
          <w:lang w:eastAsia="ru-RU"/>
        </w:rPr>
      </w:pPr>
      <w:r w:rsidRPr="00D9180C">
        <w:rPr>
          <w:rFonts w:ascii="Times New Roman" w:eastAsia="Times New Roman" w:hAnsi="Times New Roman" w:cs="Times New Roman"/>
          <w:bCs/>
          <w:i/>
          <w:sz w:val="28"/>
          <w:szCs w:val="28"/>
          <w:lang w:eastAsia="ru-RU"/>
        </w:rPr>
        <w:t xml:space="preserve">Вопросы теоретического опроса и обсуждения по изученному материалу находятся в фонде оценочных средств п.10.3 </w:t>
      </w:r>
    </w:p>
    <w:p w:rsidR="007F7F73" w:rsidRPr="00D9180C" w:rsidRDefault="007F7F73" w:rsidP="00D9180C">
      <w:pPr>
        <w:numPr>
          <w:ilvl w:val="0"/>
          <w:numId w:val="47"/>
        </w:numPr>
        <w:spacing w:after="0" w:line="360" w:lineRule="auto"/>
        <w:ind w:left="0" w:firstLine="709"/>
        <w:jc w:val="both"/>
        <w:rPr>
          <w:rFonts w:ascii="Times New Roman" w:eastAsia="Times New Roman" w:hAnsi="Times New Roman" w:cs="Times New Roman"/>
          <w:bCs/>
          <w:i/>
          <w:sz w:val="28"/>
          <w:szCs w:val="28"/>
          <w:lang w:eastAsia="ru-RU"/>
        </w:rPr>
      </w:pPr>
      <w:r w:rsidRPr="00D9180C">
        <w:rPr>
          <w:rFonts w:ascii="Times New Roman" w:eastAsia="Times New Roman" w:hAnsi="Times New Roman" w:cs="Times New Roman"/>
          <w:bCs/>
          <w:i/>
          <w:sz w:val="28"/>
          <w:szCs w:val="28"/>
          <w:lang w:eastAsia="ru-RU"/>
        </w:rPr>
        <w:t>Темы для написания докладов, рефератов, эссе находятся в фонде оценочных средств п.10.5</w:t>
      </w:r>
    </w:p>
    <w:p w:rsidR="005B5D9C" w:rsidRPr="00D9180C" w:rsidRDefault="005B5D9C" w:rsidP="00D9180C">
      <w:pPr>
        <w:spacing w:after="0" w:line="360" w:lineRule="auto"/>
        <w:ind w:firstLine="709"/>
        <w:jc w:val="both"/>
        <w:rPr>
          <w:rFonts w:ascii="Times New Roman" w:eastAsia="Times New Roman" w:hAnsi="Times New Roman" w:cs="Times New Roman"/>
          <w:b/>
          <w:bCs/>
          <w:sz w:val="28"/>
          <w:szCs w:val="28"/>
          <w:lang w:eastAsia="ru-RU"/>
        </w:rPr>
      </w:pPr>
    </w:p>
    <w:p w:rsidR="007F7F73" w:rsidRPr="00D9180C" w:rsidRDefault="005B5D9C" w:rsidP="00D9180C">
      <w:pPr>
        <w:spacing w:after="0" w:line="360" w:lineRule="auto"/>
        <w:ind w:firstLine="709"/>
        <w:jc w:val="both"/>
        <w:rPr>
          <w:rFonts w:ascii="Times New Roman" w:eastAsia="Times New Roman" w:hAnsi="Times New Roman" w:cs="Times New Roman"/>
          <w:b/>
          <w:bCs/>
          <w:sz w:val="28"/>
          <w:szCs w:val="28"/>
          <w:lang w:eastAsia="ru-RU"/>
        </w:rPr>
      </w:pPr>
      <w:r w:rsidRPr="00D9180C">
        <w:rPr>
          <w:rFonts w:ascii="Times New Roman" w:eastAsia="Times New Roman" w:hAnsi="Times New Roman" w:cs="Times New Roman"/>
          <w:b/>
          <w:bCs/>
          <w:sz w:val="28"/>
          <w:szCs w:val="28"/>
          <w:lang w:eastAsia="ru-RU"/>
        </w:rPr>
        <w:t xml:space="preserve"> </w:t>
      </w:r>
      <w:r w:rsidR="007F7F73" w:rsidRPr="00D9180C">
        <w:rPr>
          <w:rFonts w:ascii="Times New Roman" w:eastAsia="Times New Roman" w:hAnsi="Times New Roman" w:cs="Times New Roman"/>
          <w:b/>
          <w:bCs/>
          <w:sz w:val="28"/>
          <w:szCs w:val="28"/>
          <w:lang w:eastAsia="ru-RU"/>
        </w:rPr>
        <w:t>ТЕМА 14: Мировой рынок рабочей силы</w:t>
      </w:r>
    </w:p>
    <w:p w:rsidR="007F7F73" w:rsidRPr="00D9180C" w:rsidRDefault="007F7F73" w:rsidP="00D9180C">
      <w:pPr>
        <w:numPr>
          <w:ilvl w:val="0"/>
          <w:numId w:val="48"/>
        </w:numPr>
        <w:spacing w:after="0" w:line="360" w:lineRule="auto"/>
        <w:ind w:left="0" w:firstLine="709"/>
        <w:jc w:val="both"/>
        <w:rPr>
          <w:rFonts w:ascii="Times New Roman" w:eastAsia="Times New Roman" w:hAnsi="Times New Roman" w:cs="Times New Roman"/>
          <w:bCs/>
          <w:i/>
          <w:sz w:val="28"/>
          <w:szCs w:val="28"/>
          <w:lang w:eastAsia="ru-RU"/>
        </w:rPr>
      </w:pPr>
      <w:r w:rsidRPr="00D9180C">
        <w:rPr>
          <w:rFonts w:ascii="Times New Roman" w:eastAsia="Times New Roman" w:hAnsi="Times New Roman" w:cs="Times New Roman"/>
          <w:bCs/>
          <w:i/>
          <w:sz w:val="28"/>
          <w:szCs w:val="28"/>
          <w:lang w:eastAsia="ru-RU"/>
        </w:rPr>
        <w:t xml:space="preserve">Вопросы теоретического опроса и обсуждения по изученному материалу находятся в фонде оценочных средств п.10.3 </w:t>
      </w:r>
    </w:p>
    <w:p w:rsidR="007F7F73" w:rsidRPr="00D9180C" w:rsidRDefault="007F7F73" w:rsidP="00D9180C">
      <w:pPr>
        <w:numPr>
          <w:ilvl w:val="0"/>
          <w:numId w:val="48"/>
        </w:numPr>
        <w:spacing w:after="0" w:line="360" w:lineRule="auto"/>
        <w:ind w:left="0" w:firstLine="709"/>
        <w:jc w:val="both"/>
        <w:rPr>
          <w:rFonts w:ascii="Times New Roman" w:eastAsia="Times New Roman" w:hAnsi="Times New Roman" w:cs="Times New Roman"/>
          <w:bCs/>
          <w:i/>
          <w:sz w:val="28"/>
          <w:szCs w:val="28"/>
          <w:lang w:eastAsia="ru-RU"/>
        </w:rPr>
      </w:pPr>
      <w:r w:rsidRPr="00D9180C">
        <w:rPr>
          <w:rFonts w:ascii="Times New Roman" w:eastAsia="Times New Roman" w:hAnsi="Times New Roman" w:cs="Times New Roman"/>
          <w:bCs/>
          <w:i/>
          <w:sz w:val="28"/>
          <w:szCs w:val="28"/>
          <w:lang w:eastAsia="ru-RU"/>
        </w:rPr>
        <w:t>Темы для написания докладов, рефератов, эссе находятся в фонде оценочных средств п.10.5</w:t>
      </w:r>
    </w:p>
    <w:p w:rsidR="005B5D9C" w:rsidRPr="00D9180C" w:rsidRDefault="005B5D9C" w:rsidP="00D9180C">
      <w:pPr>
        <w:spacing w:after="0" w:line="360" w:lineRule="auto"/>
        <w:ind w:firstLine="709"/>
        <w:jc w:val="both"/>
        <w:rPr>
          <w:rFonts w:ascii="Times New Roman" w:eastAsia="Times New Roman" w:hAnsi="Times New Roman" w:cs="Times New Roman"/>
          <w:b/>
          <w:bCs/>
          <w:sz w:val="28"/>
          <w:szCs w:val="28"/>
          <w:lang w:eastAsia="ru-RU"/>
        </w:rPr>
      </w:pPr>
    </w:p>
    <w:p w:rsidR="007F7F73" w:rsidRPr="00D9180C" w:rsidRDefault="005B5D9C" w:rsidP="00D9180C">
      <w:pPr>
        <w:spacing w:after="0" w:line="360" w:lineRule="auto"/>
        <w:ind w:firstLine="709"/>
        <w:jc w:val="both"/>
        <w:rPr>
          <w:rFonts w:ascii="Times New Roman" w:eastAsia="Times New Roman" w:hAnsi="Times New Roman" w:cs="Times New Roman"/>
          <w:b/>
          <w:bCs/>
          <w:sz w:val="28"/>
          <w:szCs w:val="28"/>
          <w:lang w:eastAsia="ru-RU"/>
        </w:rPr>
      </w:pPr>
      <w:r w:rsidRPr="00D9180C">
        <w:rPr>
          <w:rFonts w:ascii="Times New Roman" w:eastAsia="Times New Roman" w:hAnsi="Times New Roman" w:cs="Times New Roman"/>
          <w:b/>
          <w:bCs/>
          <w:sz w:val="28"/>
          <w:szCs w:val="28"/>
          <w:lang w:eastAsia="ru-RU"/>
        </w:rPr>
        <w:t xml:space="preserve"> </w:t>
      </w:r>
      <w:r w:rsidR="007F7F73" w:rsidRPr="00D9180C">
        <w:rPr>
          <w:rFonts w:ascii="Times New Roman" w:eastAsia="Times New Roman" w:hAnsi="Times New Roman" w:cs="Times New Roman"/>
          <w:b/>
          <w:bCs/>
          <w:sz w:val="28"/>
          <w:szCs w:val="28"/>
          <w:lang w:eastAsia="ru-RU"/>
        </w:rPr>
        <w:t>ТЕМА 15: Интеграционные процессы в мировой экономике</w:t>
      </w:r>
    </w:p>
    <w:p w:rsidR="007F7F73" w:rsidRPr="00D9180C" w:rsidRDefault="007F7F73" w:rsidP="00D9180C">
      <w:pPr>
        <w:numPr>
          <w:ilvl w:val="0"/>
          <w:numId w:val="49"/>
        </w:numPr>
        <w:spacing w:after="0" w:line="360" w:lineRule="auto"/>
        <w:ind w:left="0" w:firstLine="709"/>
        <w:jc w:val="both"/>
        <w:rPr>
          <w:rFonts w:ascii="Times New Roman" w:eastAsia="Times New Roman" w:hAnsi="Times New Roman" w:cs="Times New Roman"/>
          <w:bCs/>
          <w:i/>
          <w:sz w:val="28"/>
          <w:szCs w:val="28"/>
          <w:lang w:eastAsia="ru-RU"/>
        </w:rPr>
      </w:pPr>
      <w:r w:rsidRPr="00D9180C">
        <w:rPr>
          <w:rFonts w:ascii="Times New Roman" w:eastAsia="Times New Roman" w:hAnsi="Times New Roman" w:cs="Times New Roman"/>
          <w:bCs/>
          <w:i/>
          <w:sz w:val="28"/>
          <w:szCs w:val="28"/>
          <w:lang w:eastAsia="ru-RU"/>
        </w:rPr>
        <w:t xml:space="preserve">Вопросы теоретического опроса и обсуждения по изученному материалу находятся в фонде оценочных средств п.10.3 </w:t>
      </w:r>
    </w:p>
    <w:p w:rsidR="007F7F73" w:rsidRPr="00D9180C" w:rsidRDefault="007F7F73" w:rsidP="00D9180C">
      <w:pPr>
        <w:numPr>
          <w:ilvl w:val="0"/>
          <w:numId w:val="49"/>
        </w:numPr>
        <w:spacing w:after="0" w:line="360" w:lineRule="auto"/>
        <w:ind w:left="0" w:firstLine="709"/>
        <w:jc w:val="both"/>
        <w:rPr>
          <w:rFonts w:ascii="Times New Roman" w:eastAsia="Times New Roman" w:hAnsi="Times New Roman" w:cs="Times New Roman"/>
          <w:bCs/>
          <w:i/>
          <w:sz w:val="28"/>
          <w:szCs w:val="28"/>
          <w:lang w:eastAsia="ru-RU"/>
        </w:rPr>
      </w:pPr>
      <w:r w:rsidRPr="00D9180C">
        <w:rPr>
          <w:rFonts w:ascii="Times New Roman" w:eastAsia="Times New Roman" w:hAnsi="Times New Roman" w:cs="Times New Roman"/>
          <w:bCs/>
          <w:i/>
          <w:sz w:val="28"/>
          <w:szCs w:val="28"/>
          <w:lang w:eastAsia="ru-RU"/>
        </w:rPr>
        <w:t>Темы для написания докладов, рефератов, эссе находятся в фонде оценочных средств п.10.5</w:t>
      </w:r>
    </w:p>
    <w:p w:rsidR="005B5D9C" w:rsidRPr="00D9180C" w:rsidRDefault="005B5D9C" w:rsidP="00D9180C">
      <w:pPr>
        <w:spacing w:after="0" w:line="360" w:lineRule="auto"/>
        <w:ind w:firstLine="709"/>
        <w:jc w:val="both"/>
        <w:rPr>
          <w:rFonts w:ascii="Times New Roman" w:eastAsia="Times New Roman" w:hAnsi="Times New Roman" w:cs="Times New Roman"/>
          <w:b/>
          <w:bCs/>
          <w:sz w:val="28"/>
          <w:szCs w:val="28"/>
          <w:lang w:eastAsia="ru-RU"/>
        </w:rPr>
      </w:pPr>
    </w:p>
    <w:p w:rsidR="007F7F73" w:rsidRPr="00D9180C" w:rsidRDefault="005B5D9C" w:rsidP="00D9180C">
      <w:pPr>
        <w:spacing w:after="0" w:line="360" w:lineRule="auto"/>
        <w:ind w:firstLine="709"/>
        <w:jc w:val="both"/>
        <w:rPr>
          <w:rFonts w:ascii="Times New Roman" w:eastAsia="Times New Roman" w:hAnsi="Times New Roman" w:cs="Times New Roman"/>
          <w:b/>
          <w:bCs/>
          <w:sz w:val="28"/>
          <w:szCs w:val="28"/>
          <w:lang w:eastAsia="ru-RU"/>
        </w:rPr>
      </w:pPr>
      <w:r w:rsidRPr="00D9180C">
        <w:rPr>
          <w:rFonts w:ascii="Times New Roman" w:eastAsia="Times New Roman" w:hAnsi="Times New Roman" w:cs="Times New Roman"/>
          <w:b/>
          <w:bCs/>
          <w:sz w:val="28"/>
          <w:szCs w:val="28"/>
          <w:lang w:eastAsia="ru-RU"/>
        </w:rPr>
        <w:t xml:space="preserve"> </w:t>
      </w:r>
      <w:r w:rsidR="007F7F73" w:rsidRPr="00D9180C">
        <w:rPr>
          <w:rFonts w:ascii="Times New Roman" w:eastAsia="Times New Roman" w:hAnsi="Times New Roman" w:cs="Times New Roman"/>
          <w:b/>
          <w:bCs/>
          <w:sz w:val="28"/>
          <w:szCs w:val="28"/>
          <w:lang w:eastAsia="ru-RU"/>
        </w:rPr>
        <w:t>ТЕМА 16: Международные экономические организации и соглашения</w:t>
      </w:r>
    </w:p>
    <w:p w:rsidR="007F7F73" w:rsidRPr="00D9180C" w:rsidRDefault="007F7F73" w:rsidP="00D9180C">
      <w:pPr>
        <w:numPr>
          <w:ilvl w:val="0"/>
          <w:numId w:val="50"/>
        </w:numPr>
        <w:spacing w:after="0" w:line="360" w:lineRule="auto"/>
        <w:ind w:left="0" w:firstLine="709"/>
        <w:jc w:val="both"/>
        <w:rPr>
          <w:rFonts w:ascii="Times New Roman" w:eastAsia="Times New Roman" w:hAnsi="Times New Roman" w:cs="Times New Roman"/>
          <w:bCs/>
          <w:i/>
          <w:sz w:val="28"/>
          <w:szCs w:val="28"/>
          <w:lang w:eastAsia="ru-RU"/>
        </w:rPr>
      </w:pPr>
      <w:r w:rsidRPr="00D9180C">
        <w:rPr>
          <w:rFonts w:ascii="Times New Roman" w:eastAsia="Times New Roman" w:hAnsi="Times New Roman" w:cs="Times New Roman"/>
          <w:bCs/>
          <w:i/>
          <w:sz w:val="28"/>
          <w:szCs w:val="28"/>
          <w:lang w:eastAsia="ru-RU"/>
        </w:rPr>
        <w:t xml:space="preserve">Вопросы теоретического опроса и обсуждения по изученному материалу находятся в фонде оценочных средств п.10.3 </w:t>
      </w:r>
    </w:p>
    <w:p w:rsidR="007F7F73" w:rsidRPr="00D9180C" w:rsidRDefault="007F7F73" w:rsidP="00D9180C">
      <w:pPr>
        <w:numPr>
          <w:ilvl w:val="0"/>
          <w:numId w:val="50"/>
        </w:numPr>
        <w:spacing w:after="0" w:line="360" w:lineRule="auto"/>
        <w:ind w:left="0" w:firstLine="709"/>
        <w:jc w:val="both"/>
        <w:rPr>
          <w:rFonts w:ascii="Times New Roman" w:eastAsia="Times New Roman" w:hAnsi="Times New Roman" w:cs="Times New Roman"/>
          <w:bCs/>
          <w:i/>
          <w:sz w:val="28"/>
          <w:szCs w:val="28"/>
          <w:lang w:eastAsia="ru-RU"/>
        </w:rPr>
      </w:pPr>
      <w:r w:rsidRPr="00D9180C">
        <w:rPr>
          <w:rFonts w:ascii="Times New Roman" w:eastAsia="Times New Roman" w:hAnsi="Times New Roman" w:cs="Times New Roman"/>
          <w:bCs/>
          <w:i/>
          <w:sz w:val="28"/>
          <w:szCs w:val="28"/>
          <w:lang w:eastAsia="ru-RU"/>
        </w:rPr>
        <w:lastRenderedPageBreak/>
        <w:t>Темы для написания докладов, рефератов, эссе находятся в фонде оценочных средств п.10.5</w:t>
      </w:r>
    </w:p>
    <w:p w:rsidR="005B5D9C" w:rsidRPr="00D9180C" w:rsidRDefault="005B5D9C" w:rsidP="00D9180C">
      <w:pPr>
        <w:spacing w:after="0" w:line="360" w:lineRule="auto"/>
        <w:ind w:firstLine="709"/>
        <w:jc w:val="both"/>
        <w:rPr>
          <w:rFonts w:ascii="Times New Roman" w:eastAsia="Times New Roman" w:hAnsi="Times New Roman" w:cs="Times New Roman"/>
          <w:b/>
          <w:bCs/>
          <w:sz w:val="28"/>
          <w:szCs w:val="28"/>
          <w:lang w:eastAsia="ru-RU"/>
        </w:rPr>
      </w:pPr>
    </w:p>
    <w:p w:rsidR="007F7F73" w:rsidRPr="00D9180C" w:rsidRDefault="005B5D9C" w:rsidP="00D9180C">
      <w:pPr>
        <w:spacing w:after="0" w:line="360" w:lineRule="auto"/>
        <w:ind w:firstLine="709"/>
        <w:jc w:val="both"/>
        <w:rPr>
          <w:rFonts w:ascii="Times New Roman" w:eastAsia="Times New Roman" w:hAnsi="Times New Roman" w:cs="Times New Roman"/>
          <w:b/>
          <w:bCs/>
          <w:sz w:val="28"/>
          <w:szCs w:val="28"/>
          <w:lang w:eastAsia="ru-RU"/>
        </w:rPr>
      </w:pPr>
      <w:r w:rsidRPr="00D9180C">
        <w:rPr>
          <w:rFonts w:ascii="Times New Roman" w:eastAsia="Times New Roman" w:hAnsi="Times New Roman" w:cs="Times New Roman"/>
          <w:b/>
          <w:bCs/>
          <w:sz w:val="28"/>
          <w:szCs w:val="28"/>
          <w:lang w:eastAsia="ru-RU"/>
        </w:rPr>
        <w:t xml:space="preserve"> </w:t>
      </w:r>
      <w:r w:rsidR="007F7F73" w:rsidRPr="00D9180C">
        <w:rPr>
          <w:rFonts w:ascii="Times New Roman" w:eastAsia="Times New Roman" w:hAnsi="Times New Roman" w:cs="Times New Roman"/>
          <w:b/>
          <w:bCs/>
          <w:sz w:val="28"/>
          <w:szCs w:val="28"/>
          <w:lang w:eastAsia="ru-RU"/>
        </w:rPr>
        <w:t>ТЕМА 17: Российская Федерация в системе современных мирохозяйственных связей</w:t>
      </w:r>
    </w:p>
    <w:p w:rsidR="007F7F73" w:rsidRPr="00D9180C" w:rsidRDefault="007F7F73" w:rsidP="00D9180C">
      <w:pPr>
        <w:numPr>
          <w:ilvl w:val="0"/>
          <w:numId w:val="45"/>
        </w:numPr>
        <w:spacing w:after="0" w:line="360" w:lineRule="auto"/>
        <w:ind w:left="0" w:firstLine="709"/>
        <w:jc w:val="both"/>
        <w:rPr>
          <w:rFonts w:ascii="Times New Roman" w:eastAsia="Times New Roman" w:hAnsi="Times New Roman" w:cs="Times New Roman"/>
          <w:bCs/>
          <w:i/>
          <w:sz w:val="28"/>
          <w:szCs w:val="28"/>
          <w:lang w:eastAsia="ru-RU"/>
        </w:rPr>
      </w:pPr>
      <w:r w:rsidRPr="00D9180C">
        <w:rPr>
          <w:rFonts w:ascii="Times New Roman" w:eastAsia="Times New Roman" w:hAnsi="Times New Roman" w:cs="Times New Roman"/>
          <w:bCs/>
          <w:i/>
          <w:sz w:val="28"/>
          <w:szCs w:val="28"/>
          <w:lang w:eastAsia="ru-RU"/>
        </w:rPr>
        <w:t>Вопросы теоретического опроса и обсуждения по изученному материалу находятся в фонде оценочных средств п.10.3</w:t>
      </w:r>
    </w:p>
    <w:p w:rsidR="007F7F73" w:rsidRPr="00D9180C" w:rsidRDefault="007F7F73" w:rsidP="00D9180C">
      <w:pPr>
        <w:numPr>
          <w:ilvl w:val="0"/>
          <w:numId w:val="45"/>
        </w:numPr>
        <w:spacing w:after="0" w:line="360" w:lineRule="auto"/>
        <w:ind w:left="0"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bCs/>
          <w:i/>
          <w:sz w:val="28"/>
          <w:szCs w:val="28"/>
          <w:lang w:eastAsia="ru-RU"/>
        </w:rPr>
        <w:t>Тестовые задания находятся в фонде оценочных средств п.10.4</w:t>
      </w:r>
    </w:p>
    <w:p w:rsidR="007F7F73" w:rsidRPr="00D9180C" w:rsidRDefault="007F7F73" w:rsidP="00D9180C">
      <w:pPr>
        <w:pStyle w:val="a7"/>
        <w:numPr>
          <w:ilvl w:val="0"/>
          <w:numId w:val="45"/>
        </w:numPr>
        <w:spacing w:line="360" w:lineRule="auto"/>
        <w:ind w:left="0" w:firstLine="709"/>
        <w:contextualSpacing w:val="0"/>
        <w:jc w:val="both"/>
        <w:rPr>
          <w:rFonts w:eastAsia="Times New Roman"/>
          <w:sz w:val="28"/>
          <w:szCs w:val="28"/>
        </w:rPr>
      </w:pPr>
      <w:r w:rsidRPr="00D9180C">
        <w:rPr>
          <w:rFonts w:eastAsia="Times New Roman"/>
          <w:sz w:val="28"/>
          <w:szCs w:val="28"/>
        </w:rPr>
        <w:t>Тематика докладов находится в фонде оценочных средств п. 10.5</w:t>
      </w:r>
    </w:p>
    <w:p w:rsidR="007F7F73" w:rsidRPr="00D9180C" w:rsidRDefault="007F7F73" w:rsidP="00D9180C">
      <w:pPr>
        <w:suppressAutoHyphens/>
        <w:spacing w:after="0" w:line="360" w:lineRule="auto"/>
        <w:ind w:firstLine="709"/>
        <w:jc w:val="both"/>
        <w:rPr>
          <w:rFonts w:ascii="Times New Roman" w:eastAsia="Times New Roman" w:hAnsi="Times New Roman" w:cs="Times New Roman"/>
          <w:b/>
          <w:caps/>
          <w:sz w:val="28"/>
          <w:szCs w:val="28"/>
          <w:lang w:eastAsia="ru-RU"/>
        </w:rPr>
      </w:pPr>
    </w:p>
    <w:p w:rsidR="007F7F73" w:rsidRPr="00D9180C" w:rsidRDefault="007F7F73" w:rsidP="00EF46C2">
      <w:pPr>
        <w:keepNext/>
        <w:spacing w:after="0" w:line="360" w:lineRule="auto"/>
        <w:jc w:val="center"/>
        <w:rPr>
          <w:rFonts w:ascii="Times New Roman" w:eastAsia="Times New Roman" w:hAnsi="Times New Roman" w:cs="Times New Roman"/>
          <w:b/>
          <w:sz w:val="28"/>
          <w:szCs w:val="28"/>
          <w:lang w:eastAsia="ru-RU"/>
        </w:rPr>
      </w:pPr>
      <w:r w:rsidRPr="00D9180C">
        <w:rPr>
          <w:rFonts w:ascii="Times New Roman" w:eastAsia="Times New Roman" w:hAnsi="Times New Roman" w:cs="Times New Roman"/>
          <w:b/>
          <w:sz w:val="28"/>
          <w:szCs w:val="28"/>
          <w:lang w:eastAsia="ru-RU"/>
        </w:rPr>
        <w:t>5. МЕТОДИЧЕСКИЕ УКАЗАНИЯ ПО ОСВОЕНИЮ ДИСЦИПЛИНЫ</w:t>
      </w:r>
    </w:p>
    <w:p w:rsidR="007F7F73" w:rsidRPr="00D9180C" w:rsidRDefault="007F7F73" w:rsidP="00D9180C">
      <w:pPr>
        <w:widowControl w:val="0"/>
        <w:tabs>
          <w:tab w:val="left" w:pos="2430"/>
        </w:tabs>
        <w:overflowPunct w:val="0"/>
        <w:autoSpaceDE w:val="0"/>
        <w:autoSpaceDN w:val="0"/>
        <w:adjustRightInd w:val="0"/>
        <w:spacing w:after="0" w:line="360" w:lineRule="auto"/>
        <w:ind w:firstLine="709"/>
        <w:jc w:val="both"/>
        <w:rPr>
          <w:rFonts w:ascii="Times New Roman" w:eastAsia="Calibri" w:hAnsi="Times New Roman" w:cs="Times New Roman"/>
          <w:sz w:val="28"/>
          <w:szCs w:val="28"/>
          <w:lang w:eastAsia="ru-RU"/>
        </w:rPr>
      </w:pPr>
      <w:r w:rsidRPr="00D9180C">
        <w:rPr>
          <w:rFonts w:ascii="Times New Roman" w:eastAsia="Calibri" w:hAnsi="Times New Roman" w:cs="Times New Roman"/>
          <w:sz w:val="28"/>
          <w:szCs w:val="28"/>
          <w:lang w:eastAsia="ru-RU"/>
        </w:rPr>
        <w:tab/>
      </w:r>
    </w:p>
    <w:p w:rsidR="007F7F73" w:rsidRPr="00D9180C" w:rsidRDefault="007F7F73" w:rsidP="00D9180C">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8"/>
          <w:szCs w:val="28"/>
          <w:lang w:eastAsia="ru-RU"/>
        </w:rPr>
      </w:pPr>
      <w:r w:rsidRPr="00D9180C">
        <w:rPr>
          <w:rFonts w:ascii="Times New Roman" w:eastAsia="Calibri" w:hAnsi="Times New Roman" w:cs="Times New Roman"/>
          <w:sz w:val="28"/>
          <w:szCs w:val="28"/>
          <w:lang w:eastAsia="ru-RU"/>
        </w:rPr>
        <w:t xml:space="preserve">Студенту важно уяснить </w:t>
      </w:r>
      <w:r w:rsidRPr="00D9180C">
        <w:rPr>
          <w:rFonts w:ascii="Times New Roman" w:eastAsia="Calibri" w:hAnsi="Times New Roman" w:cs="Times New Roman"/>
          <w:i/>
          <w:sz w:val="28"/>
          <w:szCs w:val="28"/>
          <w:lang w:eastAsia="ru-RU"/>
        </w:rPr>
        <w:t>технологию освоения</w:t>
      </w:r>
      <w:r w:rsidRPr="00D9180C">
        <w:rPr>
          <w:rFonts w:ascii="Times New Roman" w:eastAsia="Calibri" w:hAnsi="Times New Roman" w:cs="Times New Roman"/>
          <w:sz w:val="28"/>
          <w:szCs w:val="28"/>
          <w:lang w:eastAsia="ru-RU"/>
        </w:rPr>
        <w:t xml:space="preserve"> учебного материала. Данные методические рекомендации позволят понять, как правильно организовать свое учебное время, научиться использовать различные формы обучения для оптимального овладения знаниями по предмету. Обычно в вузе используются следующие формы обучения: лекция, практические занятия, коллоквиумы, реферативные и курсовые работы, освоение глоссария и т.д.</w:t>
      </w:r>
    </w:p>
    <w:p w:rsidR="007F7F73" w:rsidRPr="00D9180C" w:rsidRDefault="007F7F73" w:rsidP="00D9180C">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8"/>
          <w:szCs w:val="28"/>
          <w:lang w:eastAsia="ru-RU"/>
        </w:rPr>
      </w:pPr>
      <w:r w:rsidRPr="00D9180C">
        <w:rPr>
          <w:rFonts w:ascii="Times New Roman" w:eastAsia="Calibri" w:hAnsi="Times New Roman" w:cs="Times New Roman"/>
          <w:sz w:val="28"/>
          <w:szCs w:val="28"/>
          <w:lang w:eastAsia="ru-RU"/>
        </w:rPr>
        <w:t>Для успешного освоения дисциплины студент должен посещать все виды аудиторных занятий, вести конспекты лекционных и практических занятий; своевременно готовиться к аудиторным занятиям, используя соответствующие методические материалы, учебную и исследовательскую литературу и собственные конспекты; выполнять предусмотренные учебным планом виды работ, домашние задания на основе соответствующих методических материалов, а при возникновении вопросов обращаться к преподавателю за консультацией.</w:t>
      </w:r>
    </w:p>
    <w:p w:rsidR="007F7F73" w:rsidRPr="00D9180C" w:rsidRDefault="007F7F73" w:rsidP="00D9180C">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8"/>
          <w:szCs w:val="28"/>
          <w:lang w:eastAsia="ru-RU"/>
        </w:rPr>
      </w:pPr>
      <w:r w:rsidRPr="00D9180C">
        <w:rPr>
          <w:rFonts w:ascii="Times New Roman" w:eastAsia="Calibri" w:hAnsi="Times New Roman" w:cs="Times New Roman"/>
          <w:sz w:val="28"/>
          <w:szCs w:val="28"/>
          <w:lang w:eastAsia="ru-RU"/>
        </w:rPr>
        <w:t xml:space="preserve">РП дает представление об общей трудоемкости дисциплины, количестве и темах лекционных, практических занятий, объеме самостоятельной работы. </w:t>
      </w:r>
    </w:p>
    <w:p w:rsidR="007F7F73" w:rsidRPr="00D9180C" w:rsidRDefault="007F7F73" w:rsidP="00D9180C">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8"/>
          <w:szCs w:val="28"/>
          <w:lang w:eastAsia="ru-RU"/>
        </w:rPr>
      </w:pPr>
      <w:r w:rsidRPr="00D9180C">
        <w:rPr>
          <w:rFonts w:ascii="Times New Roman" w:eastAsia="Calibri" w:hAnsi="Times New Roman" w:cs="Times New Roman"/>
          <w:sz w:val="28"/>
          <w:szCs w:val="28"/>
          <w:lang w:eastAsia="ru-RU"/>
        </w:rPr>
        <w:t xml:space="preserve">Студент при помощи РП узнает, на формирование каких компетенций ориентирована дисциплина и чем в результате освоения дисциплины студенты </w:t>
      </w:r>
      <w:r w:rsidRPr="00D9180C">
        <w:rPr>
          <w:rFonts w:ascii="Times New Roman" w:eastAsia="Calibri" w:hAnsi="Times New Roman" w:cs="Times New Roman"/>
          <w:sz w:val="28"/>
          <w:szCs w:val="28"/>
          <w:lang w:eastAsia="ru-RU"/>
        </w:rPr>
        <w:lastRenderedPageBreak/>
        <w:t>смогут овладеть.</w:t>
      </w:r>
    </w:p>
    <w:p w:rsidR="007F7F73" w:rsidRPr="00D9180C" w:rsidRDefault="007F7F73" w:rsidP="00D9180C">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8"/>
          <w:szCs w:val="28"/>
          <w:lang w:eastAsia="ru-RU"/>
        </w:rPr>
      </w:pPr>
      <w:r w:rsidRPr="00D9180C">
        <w:rPr>
          <w:rFonts w:ascii="Times New Roman" w:eastAsia="Calibri" w:hAnsi="Times New Roman" w:cs="Times New Roman"/>
          <w:sz w:val="28"/>
          <w:szCs w:val="28"/>
          <w:lang w:eastAsia="ru-RU"/>
        </w:rPr>
        <w:t xml:space="preserve">РП вводится в учебный процесс для решения следующих задач: </w:t>
      </w:r>
    </w:p>
    <w:p w:rsidR="007F7F73" w:rsidRPr="00D9180C" w:rsidRDefault="007F7F73" w:rsidP="00D9180C">
      <w:pPr>
        <w:widowControl w:val="0"/>
        <w:numPr>
          <w:ilvl w:val="0"/>
          <w:numId w:val="17"/>
        </w:numPr>
        <w:overflowPunct w:val="0"/>
        <w:autoSpaceDE w:val="0"/>
        <w:autoSpaceDN w:val="0"/>
        <w:adjustRightInd w:val="0"/>
        <w:spacing w:after="0" w:line="360" w:lineRule="auto"/>
        <w:ind w:left="0" w:firstLine="709"/>
        <w:jc w:val="both"/>
        <w:rPr>
          <w:rFonts w:ascii="Times New Roman" w:eastAsia="Calibri" w:hAnsi="Times New Roman" w:cs="Times New Roman"/>
          <w:sz w:val="28"/>
          <w:szCs w:val="28"/>
          <w:lang w:eastAsia="ru-RU"/>
        </w:rPr>
      </w:pPr>
      <w:r w:rsidRPr="00D9180C">
        <w:rPr>
          <w:rFonts w:ascii="Times New Roman" w:eastAsia="Calibri" w:hAnsi="Times New Roman" w:cs="Times New Roman"/>
          <w:sz w:val="28"/>
          <w:szCs w:val="28"/>
          <w:lang w:eastAsia="ru-RU"/>
        </w:rPr>
        <w:t>освоение студентом в режиме самостоятельной работы дисциплины при участии преподавателя в качестве консультанта;</w:t>
      </w:r>
    </w:p>
    <w:p w:rsidR="007F7F73" w:rsidRPr="00D9180C" w:rsidRDefault="007F7F73" w:rsidP="00D9180C">
      <w:pPr>
        <w:widowControl w:val="0"/>
        <w:numPr>
          <w:ilvl w:val="0"/>
          <w:numId w:val="17"/>
        </w:numPr>
        <w:overflowPunct w:val="0"/>
        <w:autoSpaceDE w:val="0"/>
        <w:autoSpaceDN w:val="0"/>
        <w:adjustRightInd w:val="0"/>
        <w:spacing w:after="0" w:line="360" w:lineRule="auto"/>
        <w:ind w:left="0" w:firstLine="709"/>
        <w:jc w:val="both"/>
        <w:rPr>
          <w:rFonts w:ascii="Times New Roman" w:eastAsia="Calibri" w:hAnsi="Times New Roman" w:cs="Times New Roman"/>
          <w:sz w:val="28"/>
          <w:szCs w:val="28"/>
          <w:lang w:eastAsia="ru-RU"/>
        </w:rPr>
      </w:pPr>
      <w:r w:rsidRPr="00D9180C">
        <w:rPr>
          <w:rFonts w:ascii="Times New Roman" w:eastAsia="Calibri" w:hAnsi="Times New Roman" w:cs="Times New Roman"/>
          <w:sz w:val="28"/>
          <w:szCs w:val="28"/>
          <w:lang w:eastAsia="ru-RU"/>
        </w:rPr>
        <w:t>систематизация учебной работы студента в течение семестра;</w:t>
      </w:r>
    </w:p>
    <w:p w:rsidR="007F7F73" w:rsidRPr="00D9180C" w:rsidRDefault="007F7F73" w:rsidP="00D9180C">
      <w:pPr>
        <w:widowControl w:val="0"/>
        <w:numPr>
          <w:ilvl w:val="0"/>
          <w:numId w:val="17"/>
        </w:numPr>
        <w:overflowPunct w:val="0"/>
        <w:autoSpaceDE w:val="0"/>
        <w:autoSpaceDN w:val="0"/>
        <w:adjustRightInd w:val="0"/>
        <w:spacing w:after="0" w:line="360" w:lineRule="auto"/>
        <w:ind w:left="0" w:firstLine="709"/>
        <w:jc w:val="both"/>
        <w:rPr>
          <w:rFonts w:ascii="Times New Roman" w:eastAsia="Calibri" w:hAnsi="Times New Roman" w:cs="Times New Roman"/>
          <w:sz w:val="28"/>
          <w:szCs w:val="28"/>
          <w:lang w:eastAsia="ru-RU"/>
        </w:rPr>
      </w:pPr>
      <w:r w:rsidRPr="00D9180C">
        <w:rPr>
          <w:rFonts w:ascii="Times New Roman" w:eastAsia="Calibri" w:hAnsi="Times New Roman" w:cs="Times New Roman"/>
          <w:sz w:val="28"/>
          <w:szCs w:val="28"/>
          <w:lang w:eastAsia="ru-RU"/>
        </w:rPr>
        <w:t>развитие мотивации обучения у студента;</w:t>
      </w:r>
    </w:p>
    <w:p w:rsidR="007F7F73" w:rsidRPr="00D9180C" w:rsidRDefault="007F7F73" w:rsidP="00D9180C">
      <w:pPr>
        <w:widowControl w:val="0"/>
        <w:numPr>
          <w:ilvl w:val="0"/>
          <w:numId w:val="17"/>
        </w:numPr>
        <w:overflowPunct w:val="0"/>
        <w:autoSpaceDE w:val="0"/>
        <w:autoSpaceDN w:val="0"/>
        <w:adjustRightInd w:val="0"/>
        <w:spacing w:after="0" w:line="360" w:lineRule="auto"/>
        <w:ind w:left="0" w:firstLine="709"/>
        <w:jc w:val="both"/>
        <w:rPr>
          <w:rFonts w:ascii="Times New Roman" w:eastAsia="Calibri" w:hAnsi="Times New Roman" w:cs="Times New Roman"/>
          <w:sz w:val="28"/>
          <w:szCs w:val="28"/>
          <w:lang w:eastAsia="ru-RU"/>
        </w:rPr>
      </w:pPr>
      <w:r w:rsidRPr="00D9180C">
        <w:rPr>
          <w:rFonts w:ascii="Times New Roman" w:eastAsia="Calibri" w:hAnsi="Times New Roman" w:cs="Times New Roman"/>
          <w:sz w:val="28"/>
          <w:szCs w:val="28"/>
          <w:lang w:eastAsia="ru-RU"/>
        </w:rPr>
        <w:t>привитие студенту навыков совершенствования и самообразования;</w:t>
      </w:r>
    </w:p>
    <w:p w:rsidR="007F7F73" w:rsidRPr="00D9180C" w:rsidRDefault="007F7F73" w:rsidP="00D9180C">
      <w:pPr>
        <w:widowControl w:val="0"/>
        <w:numPr>
          <w:ilvl w:val="0"/>
          <w:numId w:val="17"/>
        </w:numPr>
        <w:tabs>
          <w:tab w:val="left" w:pos="567"/>
        </w:tabs>
        <w:overflowPunct w:val="0"/>
        <w:autoSpaceDE w:val="0"/>
        <w:autoSpaceDN w:val="0"/>
        <w:adjustRightInd w:val="0"/>
        <w:spacing w:after="0" w:line="360" w:lineRule="auto"/>
        <w:ind w:left="0" w:firstLine="709"/>
        <w:jc w:val="both"/>
        <w:rPr>
          <w:rFonts w:ascii="Times New Roman" w:eastAsia="Calibri" w:hAnsi="Times New Roman" w:cs="Times New Roman"/>
          <w:sz w:val="28"/>
          <w:szCs w:val="28"/>
          <w:lang w:eastAsia="ru-RU"/>
        </w:rPr>
      </w:pPr>
      <w:r w:rsidRPr="00D9180C">
        <w:rPr>
          <w:rFonts w:ascii="Times New Roman" w:eastAsia="Calibri" w:hAnsi="Times New Roman" w:cs="Times New Roman"/>
          <w:sz w:val="28"/>
          <w:szCs w:val="28"/>
          <w:lang w:eastAsia="ru-RU"/>
        </w:rPr>
        <w:t>вовлечение студента в качестве активного участника в открытую креативную образовательную среду;</w:t>
      </w:r>
    </w:p>
    <w:p w:rsidR="007F7F73" w:rsidRPr="00D9180C" w:rsidRDefault="007F7F73" w:rsidP="00D9180C">
      <w:pPr>
        <w:widowControl w:val="0"/>
        <w:numPr>
          <w:ilvl w:val="0"/>
          <w:numId w:val="17"/>
        </w:numPr>
        <w:overflowPunct w:val="0"/>
        <w:autoSpaceDE w:val="0"/>
        <w:autoSpaceDN w:val="0"/>
        <w:adjustRightInd w:val="0"/>
        <w:spacing w:after="0" w:line="360" w:lineRule="auto"/>
        <w:ind w:left="0" w:firstLine="709"/>
        <w:jc w:val="both"/>
        <w:rPr>
          <w:rFonts w:ascii="Times New Roman" w:eastAsia="Calibri" w:hAnsi="Times New Roman" w:cs="Times New Roman"/>
          <w:sz w:val="28"/>
          <w:szCs w:val="28"/>
          <w:lang w:eastAsia="ru-RU"/>
        </w:rPr>
      </w:pPr>
      <w:r w:rsidRPr="00D9180C">
        <w:rPr>
          <w:rFonts w:ascii="Times New Roman" w:eastAsia="Calibri" w:hAnsi="Times New Roman" w:cs="Times New Roman"/>
          <w:sz w:val="28"/>
          <w:szCs w:val="28"/>
          <w:lang w:eastAsia="ru-RU"/>
        </w:rPr>
        <w:t>адаптация студента к условиям деятельности в информационном обществе.</w:t>
      </w:r>
    </w:p>
    <w:p w:rsidR="007F7F73" w:rsidRPr="00D9180C" w:rsidRDefault="007F7F73" w:rsidP="00D9180C">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8"/>
          <w:szCs w:val="28"/>
          <w:lang w:eastAsia="ru-RU"/>
        </w:rPr>
      </w:pPr>
      <w:r w:rsidRPr="00D9180C">
        <w:rPr>
          <w:rFonts w:ascii="Times New Roman" w:eastAsia="Calibri" w:hAnsi="Times New Roman" w:cs="Times New Roman"/>
          <w:sz w:val="28"/>
          <w:szCs w:val="28"/>
          <w:lang w:eastAsia="ru-RU"/>
        </w:rPr>
        <w:t xml:space="preserve">РП поможет ознакомиться с тематикой лекций и практических занятий. Тематическое планирование позволяет определить количество времени, отведенного для освоения тем в аудиторном порядке, а также рекомендованное количество времени для самостоятельного закрепления или изучения темы. </w:t>
      </w:r>
    </w:p>
    <w:p w:rsidR="007F7F73" w:rsidRPr="00D9180C" w:rsidRDefault="007F7F73" w:rsidP="00D9180C">
      <w:pPr>
        <w:tabs>
          <w:tab w:val="left" w:pos="709"/>
        </w:tabs>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Одним из ведущих видов учебных занятий в вузе является лекция. </w:t>
      </w:r>
    </w:p>
    <w:p w:rsidR="007F7F73" w:rsidRPr="00D9180C" w:rsidRDefault="007F7F73" w:rsidP="00D9180C">
      <w:pPr>
        <w:tabs>
          <w:tab w:val="left" w:pos="709"/>
        </w:tabs>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b/>
          <w:sz w:val="28"/>
          <w:szCs w:val="28"/>
          <w:lang w:eastAsia="ru-RU"/>
        </w:rPr>
        <w:t>Лекции</w:t>
      </w:r>
      <w:r w:rsidRPr="00D9180C">
        <w:rPr>
          <w:rFonts w:ascii="Times New Roman" w:eastAsia="Times New Roman" w:hAnsi="Times New Roman" w:cs="Times New Roman"/>
          <w:sz w:val="28"/>
          <w:szCs w:val="28"/>
          <w:lang w:eastAsia="ru-RU"/>
        </w:rPr>
        <w:t>, используемые в учебном процессе, могут быть нескольких видов: вводные, тематические, обзорные, проблемные, игровые.</w:t>
      </w:r>
    </w:p>
    <w:p w:rsidR="007F7F73" w:rsidRPr="00D9180C" w:rsidRDefault="007F7F73" w:rsidP="00D9180C">
      <w:pPr>
        <w:tabs>
          <w:tab w:val="left" w:pos="709"/>
        </w:tabs>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i/>
          <w:sz w:val="28"/>
          <w:szCs w:val="28"/>
          <w:lang w:eastAsia="ru-RU"/>
        </w:rPr>
        <w:t>Вводная лекция</w:t>
      </w:r>
      <w:r w:rsidRPr="00D9180C">
        <w:rPr>
          <w:rFonts w:ascii="Times New Roman" w:eastAsia="Times New Roman" w:hAnsi="Times New Roman" w:cs="Times New Roman"/>
          <w:sz w:val="28"/>
          <w:szCs w:val="28"/>
          <w:lang w:eastAsia="ru-RU"/>
        </w:rPr>
        <w:t xml:space="preserve"> знакомит студентов с предметом, целью и задачами учебного процесса. Преподаватель в общих чертах обозначает структуру материала, который предлагается к изучению; рекомендует учебную литературу; уточняет правила взаимодействия студентов и лектора; регламент консультаций преподавателя, условия промежуточного и итогового контроля знаний. Как правило вводной является первая лекция при изучении курса.</w:t>
      </w:r>
    </w:p>
    <w:p w:rsidR="007F7F73" w:rsidRPr="00D9180C" w:rsidRDefault="007F7F73" w:rsidP="00D9180C">
      <w:pPr>
        <w:tabs>
          <w:tab w:val="left" w:pos="709"/>
        </w:tabs>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i/>
          <w:sz w:val="28"/>
          <w:szCs w:val="28"/>
          <w:lang w:eastAsia="ru-RU"/>
        </w:rPr>
        <w:t>Тематические лекции</w:t>
      </w:r>
      <w:r w:rsidRPr="00D9180C">
        <w:rPr>
          <w:rFonts w:ascii="Times New Roman" w:eastAsia="Times New Roman" w:hAnsi="Times New Roman" w:cs="Times New Roman"/>
          <w:sz w:val="28"/>
          <w:szCs w:val="28"/>
          <w:lang w:eastAsia="ru-RU"/>
        </w:rPr>
        <w:t xml:space="preserve"> отличаются логическим единством, посвящаются разбору конкретной темы и завершенностью материала. В отдельных случаях допускается перенос части материала на следующую лекцию. </w:t>
      </w:r>
    </w:p>
    <w:p w:rsidR="007F7F73" w:rsidRPr="00D9180C" w:rsidRDefault="007F7F73" w:rsidP="00D9180C">
      <w:pPr>
        <w:tabs>
          <w:tab w:val="left" w:pos="709"/>
        </w:tabs>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i/>
          <w:sz w:val="28"/>
          <w:szCs w:val="28"/>
          <w:lang w:eastAsia="ru-RU"/>
        </w:rPr>
        <w:t>Обзорная лекция</w:t>
      </w:r>
      <w:r w:rsidRPr="00D9180C">
        <w:rPr>
          <w:rFonts w:ascii="Times New Roman" w:eastAsia="Times New Roman" w:hAnsi="Times New Roman" w:cs="Times New Roman"/>
          <w:sz w:val="28"/>
          <w:szCs w:val="28"/>
          <w:lang w:eastAsia="ru-RU"/>
        </w:rPr>
        <w:t xml:space="preserve"> предполагает поверхностное изложение большого объема материала, посвященного определенному разделу дисциплины. Обычно используется в учебной программе заочной формы отделения в финале </w:t>
      </w:r>
      <w:r w:rsidRPr="00D9180C">
        <w:rPr>
          <w:rFonts w:ascii="Times New Roman" w:eastAsia="Times New Roman" w:hAnsi="Times New Roman" w:cs="Times New Roman"/>
          <w:sz w:val="28"/>
          <w:szCs w:val="28"/>
          <w:lang w:eastAsia="ru-RU"/>
        </w:rPr>
        <w:lastRenderedPageBreak/>
        <w:t xml:space="preserve">экзаменационной сессии по дисциплинам, предусматривающим продолжение изучения в следующем семестре. </w:t>
      </w:r>
    </w:p>
    <w:p w:rsidR="007F7F73" w:rsidRPr="00D9180C" w:rsidRDefault="007F7F73" w:rsidP="00D9180C">
      <w:pPr>
        <w:tabs>
          <w:tab w:val="left" w:pos="709"/>
        </w:tabs>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i/>
          <w:sz w:val="28"/>
          <w:szCs w:val="28"/>
          <w:lang w:eastAsia="ru-RU"/>
        </w:rPr>
        <w:t>Проблемные лекции</w:t>
      </w:r>
      <w:r w:rsidRPr="00D9180C">
        <w:rPr>
          <w:rFonts w:ascii="Times New Roman" w:eastAsia="Times New Roman" w:hAnsi="Times New Roman" w:cs="Times New Roman"/>
          <w:sz w:val="28"/>
          <w:szCs w:val="28"/>
          <w:lang w:eastAsia="ru-RU"/>
        </w:rPr>
        <w:t xml:space="preserve"> предполагают изложение учебного материала в форме постановки проблемы, с изложением условий ее возникновения, сложностей решения. Подобные лекции, как правило, вызывают творческую активность студентов. Предполагается, что студенты уже овладели определенным уровнем знаний, могут не только воспринять различные точки зрения ученых, но и выразить свое отношение к проблеме и аргументировать позицию. </w:t>
      </w:r>
    </w:p>
    <w:p w:rsidR="007F7F73" w:rsidRPr="00D9180C" w:rsidRDefault="007F7F73" w:rsidP="00D9180C">
      <w:pPr>
        <w:tabs>
          <w:tab w:val="left" w:pos="709"/>
        </w:tabs>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i/>
          <w:sz w:val="28"/>
          <w:szCs w:val="28"/>
          <w:lang w:eastAsia="ru-RU"/>
        </w:rPr>
        <w:t>Итоговая лекция</w:t>
      </w:r>
      <w:r w:rsidRPr="00D9180C">
        <w:rPr>
          <w:rFonts w:ascii="Times New Roman" w:eastAsia="Times New Roman" w:hAnsi="Times New Roman" w:cs="Times New Roman"/>
          <w:sz w:val="28"/>
          <w:szCs w:val="28"/>
          <w:lang w:eastAsia="ru-RU"/>
        </w:rPr>
        <w:t xml:space="preserve"> завершает обучение по изучаемой дисциплине. В ней кратко обозначаются базовые аспекты, рассмотренные в рамках учебного семестра, излагаются основные аспекты и методы научных исследований.</w:t>
      </w:r>
    </w:p>
    <w:p w:rsidR="007F7F73" w:rsidRPr="00D9180C" w:rsidRDefault="007F7F73" w:rsidP="00D9180C">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8"/>
          <w:szCs w:val="28"/>
          <w:lang w:eastAsia="ru-RU"/>
        </w:rPr>
      </w:pPr>
      <w:r w:rsidRPr="00D9180C">
        <w:rPr>
          <w:rFonts w:ascii="Times New Roman" w:eastAsia="Calibri" w:hAnsi="Times New Roman" w:cs="Times New Roman"/>
          <w:sz w:val="28"/>
          <w:szCs w:val="28"/>
          <w:lang w:eastAsia="ru-RU"/>
        </w:rPr>
        <w:t xml:space="preserve">Предполагается, что студенты должны самостоятельно дорабатывать учебный материал, рассмотренный в лекционном порядке. Для этого рекомендуется разделить тетрадь для конспекта лекций на три части. 2/3 листа использовать для фиксации лекции преподавателя, а на оставшейся части делать выписки-дополнения по теме из рекомендованной учебной и исследовательской литературы, правовых актов; вносить информацию, не затронутую в лекции. </w:t>
      </w:r>
    </w:p>
    <w:p w:rsidR="007F7F73" w:rsidRPr="00D9180C" w:rsidRDefault="007F7F73" w:rsidP="00D9180C">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8"/>
          <w:szCs w:val="28"/>
          <w:lang w:eastAsia="ru-RU"/>
        </w:rPr>
      </w:pPr>
      <w:r w:rsidRPr="00D9180C">
        <w:rPr>
          <w:rFonts w:ascii="Times New Roman" w:eastAsia="Calibri" w:hAnsi="Times New Roman" w:cs="Times New Roman"/>
          <w:sz w:val="28"/>
          <w:szCs w:val="28"/>
          <w:lang w:eastAsia="ru-RU"/>
        </w:rPr>
        <w:t>Такого рода «усовершенствованные» конспекты лекций позволят студенту не только повторить материал, рассмотренный в лекционном порядке, но вдумчиво изучить учебный и дополнительный материал, и, следовательно, получить более качественные знания.</w:t>
      </w:r>
      <w:r w:rsidR="00B92631" w:rsidRPr="00D9180C">
        <w:rPr>
          <w:rFonts w:ascii="Times New Roman" w:eastAsia="Calibri" w:hAnsi="Times New Roman" w:cs="Times New Roman"/>
          <w:sz w:val="28"/>
          <w:szCs w:val="28"/>
          <w:lang w:eastAsia="ru-RU"/>
        </w:rPr>
        <w:t xml:space="preserve"> </w:t>
      </w:r>
    </w:p>
    <w:p w:rsidR="007F7F73" w:rsidRPr="00D9180C" w:rsidRDefault="007F7F73" w:rsidP="00D9180C">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8"/>
          <w:szCs w:val="28"/>
          <w:lang w:eastAsia="ru-RU"/>
        </w:rPr>
      </w:pPr>
      <w:r w:rsidRPr="00D9180C">
        <w:rPr>
          <w:rFonts w:ascii="Times New Roman" w:eastAsia="Calibri" w:hAnsi="Times New Roman" w:cs="Times New Roman"/>
          <w:sz w:val="28"/>
          <w:szCs w:val="28"/>
          <w:lang w:eastAsia="ru-RU"/>
        </w:rPr>
        <w:t xml:space="preserve">Ещё одной из форм аудиторной работы являются </w:t>
      </w:r>
      <w:r w:rsidRPr="00D9180C">
        <w:rPr>
          <w:rFonts w:ascii="Times New Roman" w:eastAsia="Calibri" w:hAnsi="Times New Roman" w:cs="Times New Roman"/>
          <w:b/>
          <w:sz w:val="28"/>
          <w:szCs w:val="28"/>
          <w:lang w:eastAsia="ru-RU"/>
        </w:rPr>
        <w:t>практические занятия</w:t>
      </w:r>
      <w:r w:rsidRPr="00D9180C">
        <w:rPr>
          <w:rFonts w:ascii="Times New Roman" w:eastAsia="Calibri" w:hAnsi="Times New Roman" w:cs="Times New Roman"/>
          <w:sz w:val="28"/>
          <w:szCs w:val="28"/>
          <w:lang w:eastAsia="ru-RU"/>
        </w:rPr>
        <w:t xml:space="preserve">. Практические занятия являются одной формой учебного процесса. </w:t>
      </w:r>
    </w:p>
    <w:p w:rsidR="007F7F73" w:rsidRPr="00D9180C" w:rsidRDefault="007F7F73" w:rsidP="00D9180C">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8"/>
          <w:szCs w:val="28"/>
          <w:lang w:eastAsia="ru-RU"/>
        </w:rPr>
      </w:pPr>
      <w:r w:rsidRPr="00D9180C">
        <w:rPr>
          <w:rFonts w:ascii="Times New Roman" w:eastAsia="Calibri" w:hAnsi="Times New Roman" w:cs="Times New Roman"/>
          <w:sz w:val="28"/>
          <w:szCs w:val="28"/>
          <w:lang w:eastAsia="ru-RU"/>
        </w:rPr>
        <w:t xml:space="preserve">Основу работы составляет самостоятельное изучение студентами по заданию преподавателя отдельных вопросов, проблем, тем с последующим оформлением материала в виде доклада, сообщения и их совместное обсуждение. </w:t>
      </w:r>
    </w:p>
    <w:p w:rsidR="007F7F73" w:rsidRPr="00D9180C" w:rsidRDefault="007F7F73" w:rsidP="00D9180C">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8"/>
          <w:szCs w:val="28"/>
          <w:lang w:eastAsia="ru-RU"/>
        </w:rPr>
      </w:pPr>
      <w:r w:rsidRPr="00D9180C">
        <w:rPr>
          <w:rFonts w:ascii="Times New Roman" w:eastAsia="Calibri" w:hAnsi="Times New Roman" w:cs="Times New Roman"/>
          <w:sz w:val="28"/>
          <w:szCs w:val="28"/>
          <w:lang w:eastAsia="ru-RU"/>
        </w:rPr>
        <w:t xml:space="preserve">Практические занятия являются действенной формой приобщения </w:t>
      </w:r>
      <w:r w:rsidRPr="00D9180C">
        <w:rPr>
          <w:rFonts w:ascii="Times New Roman" w:eastAsia="Calibri" w:hAnsi="Times New Roman" w:cs="Times New Roman"/>
          <w:sz w:val="28"/>
          <w:szCs w:val="28"/>
          <w:lang w:eastAsia="ru-RU"/>
        </w:rPr>
        <w:lastRenderedPageBreak/>
        <w:t>студентов к использованию экономических источников и исследовательской литературы на научной основе. Чаще всего используется либо вопросно-ответная форма, либо обсуждение докладов, рефератов, работа в малых группах, решение задач и проведение деловых игр и т.д.</w:t>
      </w:r>
    </w:p>
    <w:p w:rsidR="007F7F73" w:rsidRPr="00D9180C" w:rsidRDefault="007F7F73" w:rsidP="00D9180C">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8"/>
          <w:szCs w:val="28"/>
          <w:lang w:eastAsia="ru-RU"/>
        </w:rPr>
      </w:pPr>
      <w:r w:rsidRPr="00D9180C">
        <w:rPr>
          <w:rFonts w:ascii="Times New Roman" w:eastAsia="Calibri" w:hAnsi="Times New Roman" w:cs="Times New Roman"/>
          <w:sz w:val="28"/>
          <w:szCs w:val="28"/>
          <w:lang w:eastAsia="ru-RU"/>
        </w:rPr>
        <w:t>Подготовка к практическим занятиям основана на плане, определенном преподавателем к каждой теме. Каждая тема практических занятий сопровождается перечнем нормативных правовых актов, а также учебной и исследовательской литературы.</w:t>
      </w:r>
    </w:p>
    <w:p w:rsidR="007F7F73" w:rsidRPr="00D9180C" w:rsidRDefault="007F7F73" w:rsidP="00D9180C">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8"/>
          <w:szCs w:val="28"/>
          <w:lang w:eastAsia="ru-RU"/>
        </w:rPr>
      </w:pPr>
      <w:r w:rsidRPr="00D9180C">
        <w:rPr>
          <w:rFonts w:ascii="Times New Roman" w:eastAsia="Calibri" w:hAnsi="Times New Roman" w:cs="Times New Roman"/>
          <w:sz w:val="28"/>
          <w:szCs w:val="28"/>
          <w:lang w:eastAsia="ru-RU"/>
        </w:rPr>
        <w:t xml:space="preserve">Процесс подготовки к практическому занятию включает знакомство с соответствующей темой в учебнике, изучение исследовательской литературы, анализ правовых актов, решение казусов. </w:t>
      </w:r>
    </w:p>
    <w:p w:rsidR="007F7F73" w:rsidRPr="00D9180C" w:rsidRDefault="007F7F73" w:rsidP="00D9180C">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8"/>
          <w:szCs w:val="28"/>
          <w:lang w:eastAsia="ru-RU"/>
        </w:rPr>
      </w:pPr>
      <w:r w:rsidRPr="00D9180C">
        <w:rPr>
          <w:rFonts w:ascii="Times New Roman" w:eastAsia="Calibri" w:hAnsi="Times New Roman" w:cs="Times New Roman"/>
          <w:sz w:val="28"/>
          <w:szCs w:val="28"/>
          <w:lang w:eastAsia="ru-RU"/>
        </w:rPr>
        <w:t>При подготовке к практическим занятиям следует вести конспекты, которые представляют собой развернутый план ответа на вопрос, но не исчерпывающий ответ. Таким конспектом, а также нормативным материалом студент вправе пользоваться во время ответа на семинарском занятии. В то же время, следует заметить, что студент не должен зачитывать конспект ответа. Он может лишь опираться на него, чтобы не потерять нить рассуждения.</w:t>
      </w:r>
    </w:p>
    <w:p w:rsidR="007F7F73" w:rsidRPr="00D9180C" w:rsidRDefault="007F7F73" w:rsidP="00D9180C">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8"/>
          <w:szCs w:val="28"/>
          <w:lang w:eastAsia="ru-RU"/>
        </w:rPr>
      </w:pPr>
      <w:r w:rsidRPr="00D9180C">
        <w:rPr>
          <w:rFonts w:ascii="Times New Roman" w:eastAsia="Calibri" w:hAnsi="Times New Roman" w:cs="Times New Roman"/>
          <w:sz w:val="28"/>
          <w:szCs w:val="28"/>
          <w:lang w:eastAsia="ru-RU"/>
        </w:rPr>
        <w:t xml:space="preserve">Для ведения конспектов практических занятий следует завести отдельную тетрадь. Преподаватель периодически проверяет качество подготовки к практическим занятиям, собирая конспекты. </w:t>
      </w:r>
    </w:p>
    <w:p w:rsidR="007F7F73" w:rsidRPr="00D9180C" w:rsidRDefault="007F7F73" w:rsidP="00D9180C">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8"/>
          <w:szCs w:val="28"/>
          <w:lang w:eastAsia="ru-RU"/>
        </w:rPr>
      </w:pPr>
      <w:r w:rsidRPr="00D9180C">
        <w:rPr>
          <w:rFonts w:ascii="Times New Roman" w:eastAsia="Calibri" w:hAnsi="Times New Roman" w:cs="Times New Roman"/>
          <w:sz w:val="28"/>
          <w:szCs w:val="28"/>
          <w:lang w:eastAsia="ru-RU"/>
        </w:rPr>
        <w:t xml:space="preserve">Если студент пропустил практическое занятие, то он обязан явиться на консультацию к преподавателю, предъявить свой конспект по пропущенной теме и отчитаться в устной форме. </w:t>
      </w:r>
    </w:p>
    <w:p w:rsidR="007F7F73" w:rsidRPr="00D9180C" w:rsidRDefault="007F7F73" w:rsidP="00D9180C">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8"/>
          <w:szCs w:val="28"/>
          <w:lang w:eastAsia="ru-RU"/>
        </w:rPr>
      </w:pPr>
      <w:r w:rsidRPr="00D9180C">
        <w:rPr>
          <w:rFonts w:ascii="Times New Roman" w:eastAsia="Calibri" w:hAnsi="Times New Roman" w:cs="Times New Roman"/>
          <w:sz w:val="28"/>
          <w:szCs w:val="28"/>
          <w:lang w:eastAsia="ru-RU"/>
        </w:rPr>
        <w:t xml:space="preserve">Цель каждого студента - проявить свои знания во время проведения практических занятий. При этом могут использоваться самые разнообразные формы работы: выступление в качестве основного докладчика, выступление с рефератом, участие в дискуссиях и круглых столах, форма «вопросов», дополнения, решение казусов, подготовка схем, таблиц, </w:t>
      </w:r>
      <w:proofErr w:type="spellStart"/>
      <w:r w:rsidRPr="00D9180C">
        <w:rPr>
          <w:rFonts w:ascii="Times New Roman" w:eastAsia="Calibri" w:hAnsi="Times New Roman" w:cs="Times New Roman"/>
          <w:sz w:val="28"/>
          <w:szCs w:val="28"/>
          <w:lang w:eastAsia="ru-RU"/>
        </w:rPr>
        <w:t>денотатных</w:t>
      </w:r>
      <w:proofErr w:type="spellEnd"/>
      <w:r w:rsidRPr="00D9180C">
        <w:rPr>
          <w:rFonts w:ascii="Times New Roman" w:eastAsia="Calibri" w:hAnsi="Times New Roman" w:cs="Times New Roman"/>
          <w:sz w:val="28"/>
          <w:szCs w:val="28"/>
          <w:lang w:eastAsia="ru-RU"/>
        </w:rPr>
        <w:t xml:space="preserve"> графов и др. Это придает учебному занятию характер коллективной работы, повышает внимание и интерес студентов. </w:t>
      </w:r>
    </w:p>
    <w:p w:rsidR="007F7F73" w:rsidRPr="00D9180C" w:rsidRDefault="007F7F73" w:rsidP="00D9180C">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8"/>
          <w:szCs w:val="28"/>
          <w:lang w:eastAsia="ru-RU"/>
        </w:rPr>
      </w:pPr>
      <w:r w:rsidRPr="00D9180C">
        <w:rPr>
          <w:rFonts w:ascii="Times New Roman" w:eastAsia="Calibri" w:hAnsi="Times New Roman" w:cs="Times New Roman"/>
          <w:sz w:val="28"/>
          <w:szCs w:val="28"/>
          <w:lang w:eastAsia="ru-RU"/>
        </w:rPr>
        <w:lastRenderedPageBreak/>
        <w:t xml:space="preserve">Вступление на практическом занятии носит, преимущественно, добровольный характер. Студент, желающий ответить на вопрос плана, занимает место за кафедрой и выполняет функцию основного докладчика. Его речь не может прерываться, либо комментироваться. </w:t>
      </w:r>
    </w:p>
    <w:p w:rsidR="007F7F73" w:rsidRPr="00D9180C" w:rsidRDefault="007F7F73" w:rsidP="00D9180C">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8"/>
          <w:szCs w:val="28"/>
          <w:lang w:eastAsia="ru-RU"/>
        </w:rPr>
      </w:pPr>
      <w:r w:rsidRPr="00D9180C">
        <w:rPr>
          <w:rFonts w:ascii="Times New Roman" w:eastAsia="Calibri" w:hAnsi="Times New Roman" w:cs="Times New Roman"/>
          <w:sz w:val="28"/>
          <w:szCs w:val="28"/>
          <w:lang w:eastAsia="ru-RU"/>
        </w:rPr>
        <w:t xml:space="preserve">После окончания выступления студенты группы вправе задать докладчику вопросы уточняющего характера, либо обратить внимание на слабо освещенные аспекты темы. При этом преподаватель оценивает «качество» вопросов. Они не должны дублировать озвученный материал, содержать однозначных ответов (да – нет), должны быть корректно сформулированы и соответствовать вопросу плана. </w:t>
      </w:r>
    </w:p>
    <w:p w:rsidR="007F7F73" w:rsidRPr="00D9180C" w:rsidRDefault="007F7F73" w:rsidP="00D9180C">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8"/>
          <w:szCs w:val="28"/>
          <w:lang w:eastAsia="ru-RU"/>
        </w:rPr>
      </w:pPr>
      <w:r w:rsidRPr="00D9180C">
        <w:rPr>
          <w:rFonts w:ascii="Times New Roman" w:eastAsia="Calibri" w:hAnsi="Times New Roman" w:cs="Times New Roman"/>
          <w:sz w:val="28"/>
          <w:szCs w:val="28"/>
          <w:lang w:eastAsia="ru-RU"/>
        </w:rPr>
        <w:t xml:space="preserve">Если внимание учебной группы во время выступления основного докладчика рассеяно, то преподаватель предоставляет ему самому право сформулировать ряд вопросов, и адресует их конкретным студентам. </w:t>
      </w:r>
    </w:p>
    <w:p w:rsidR="007F7F73" w:rsidRPr="00D9180C" w:rsidRDefault="007F7F73" w:rsidP="00D9180C">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8"/>
          <w:szCs w:val="28"/>
          <w:lang w:eastAsia="ru-RU"/>
        </w:rPr>
      </w:pPr>
      <w:r w:rsidRPr="00D9180C">
        <w:rPr>
          <w:rFonts w:ascii="Times New Roman" w:eastAsia="Calibri" w:hAnsi="Times New Roman" w:cs="Times New Roman"/>
          <w:sz w:val="28"/>
          <w:szCs w:val="28"/>
          <w:lang w:eastAsia="ru-RU"/>
        </w:rPr>
        <w:t>При необходимости преподаватель задает вопросы докладчику, либо студентам.</w:t>
      </w:r>
    </w:p>
    <w:p w:rsidR="007F7F73" w:rsidRPr="00D9180C" w:rsidRDefault="007F7F73" w:rsidP="00D9180C">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8"/>
          <w:szCs w:val="28"/>
          <w:lang w:eastAsia="ru-RU"/>
        </w:rPr>
      </w:pPr>
      <w:r w:rsidRPr="00D9180C">
        <w:rPr>
          <w:rFonts w:ascii="Times New Roman" w:eastAsia="Calibri" w:hAnsi="Times New Roman" w:cs="Times New Roman"/>
          <w:sz w:val="28"/>
          <w:szCs w:val="28"/>
          <w:lang w:eastAsia="ru-RU"/>
        </w:rPr>
        <w:t>Аспекты, не освещенные основным докладчиком, рассматриваются в качестве дополнений к ответу. После этого группа переходит к рассмотрению следующего вопроса.</w:t>
      </w:r>
    </w:p>
    <w:p w:rsidR="007F7F73" w:rsidRPr="00D9180C" w:rsidRDefault="007F7F73" w:rsidP="00D9180C">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8"/>
          <w:szCs w:val="28"/>
          <w:lang w:eastAsia="ru-RU"/>
        </w:rPr>
      </w:pPr>
      <w:r w:rsidRPr="00D9180C">
        <w:rPr>
          <w:rFonts w:ascii="Times New Roman" w:eastAsia="Calibri" w:hAnsi="Times New Roman" w:cs="Times New Roman"/>
          <w:sz w:val="28"/>
          <w:szCs w:val="28"/>
          <w:lang w:eastAsia="ru-RU"/>
        </w:rPr>
        <w:t>Практическое занятие завершается подведением итогов работы. Преподаватель резюмирует рассмотренные аспекты темы, отвечает на вопросы студентов, анализирует работу всей учебной группы и отдельных студентов.</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В разделе, </w:t>
      </w:r>
      <w:r w:rsidRPr="00D9180C">
        <w:rPr>
          <w:rFonts w:ascii="Times New Roman" w:eastAsia="Times New Roman" w:hAnsi="Times New Roman" w:cs="Times New Roman"/>
          <w:sz w:val="28"/>
          <w:szCs w:val="28"/>
          <w:lang w:eastAsia="ru-RU"/>
        </w:rPr>
        <w:tab/>
        <w:t>отражающем структуру и содержание теоретической части курса рабочей программы студенты могут ознакомиться с тематикой лекций и практических занятий, предусмотренных формой обучения. Тематическое планирование позволяет определить количество времени, отведенного для освоения тем в аудиторном порядке, а также рекомендованное количество времени для самостоятельного закрепления или изучения темы.</w:t>
      </w:r>
    </w:p>
    <w:p w:rsidR="007F7F73" w:rsidRPr="00D9180C" w:rsidRDefault="007F7F73" w:rsidP="00D9180C">
      <w:pPr>
        <w:tabs>
          <w:tab w:val="left" w:pos="0"/>
        </w:tabs>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В соответствии с требованиями ФГОС ВО по данному направлению подготовки реализация </w:t>
      </w:r>
      <w:proofErr w:type="spellStart"/>
      <w:r w:rsidRPr="00D9180C">
        <w:rPr>
          <w:rFonts w:ascii="Times New Roman" w:eastAsia="Times New Roman" w:hAnsi="Times New Roman" w:cs="Times New Roman"/>
          <w:sz w:val="28"/>
          <w:szCs w:val="28"/>
          <w:lang w:eastAsia="ru-RU"/>
        </w:rPr>
        <w:t>компетентностного</w:t>
      </w:r>
      <w:proofErr w:type="spellEnd"/>
      <w:r w:rsidRPr="00D9180C">
        <w:rPr>
          <w:rFonts w:ascii="Times New Roman" w:eastAsia="Times New Roman" w:hAnsi="Times New Roman" w:cs="Times New Roman"/>
          <w:sz w:val="28"/>
          <w:szCs w:val="28"/>
          <w:lang w:eastAsia="ru-RU"/>
        </w:rPr>
        <w:t xml:space="preserve"> подхода предусматривает широкое использование в учебном процессе активных и интерактивных форм </w:t>
      </w:r>
      <w:r w:rsidRPr="00D9180C">
        <w:rPr>
          <w:rFonts w:ascii="Times New Roman" w:eastAsia="Times New Roman" w:hAnsi="Times New Roman" w:cs="Times New Roman"/>
          <w:sz w:val="28"/>
          <w:szCs w:val="28"/>
          <w:lang w:eastAsia="ru-RU"/>
        </w:rPr>
        <w:lastRenderedPageBreak/>
        <w:t xml:space="preserve">проведения занятий в сочетании с внеаудиторной работой с целью формирования и развития профессиональных навыков обучающихся. </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Удельный вес занятий, проводимых в активных и интерактивных формах, определяется главной целью ООП. Объем часов, отводимых на интерактивные формы обучения, предусмотрен учебным планом и отражен в тематическом плане рабочей программы дисциплины.</w:t>
      </w:r>
    </w:p>
    <w:p w:rsidR="007F7F73" w:rsidRPr="00D9180C" w:rsidRDefault="007F7F73" w:rsidP="00D9180C">
      <w:pPr>
        <w:tabs>
          <w:tab w:val="left" w:pos="709"/>
        </w:tabs>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Образовательный процесс организован таким образом, что практически все учащиеся оказываются вовлеченными в процесс познания, они имеют возможность понимать и рефлектировать по поводу того, что они знают и думают. Совместная деятельность студентов и преподавателя в процессе познания, освоения образовательного материала означает, что каждый вносит свой особый индивидуальный вклад, идет обмен знаниями, идеями, способами деятельности. Причем, происходит это в атмосфере доброжелательности и взаимной поддержки, что позволяет не только получать новое знание, но и развивает саму познавательную деятельность, переводит ее на более высокие формы кооперации и сотрудничества.</w:t>
      </w:r>
    </w:p>
    <w:p w:rsidR="007F7F73" w:rsidRPr="00D9180C" w:rsidRDefault="007F7F73" w:rsidP="00D9180C">
      <w:pPr>
        <w:tabs>
          <w:tab w:val="left" w:pos="709"/>
        </w:tabs>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К числу используемых при освоении дисциплины относятся: решение задач, круглые столы, портфолио, проблемные лекции, решение задач, проблемные ситуации, кейс-зада</w:t>
      </w:r>
      <w:r w:rsidR="00EC75B2" w:rsidRPr="00D9180C">
        <w:rPr>
          <w:rFonts w:ascii="Times New Roman" w:eastAsia="Times New Roman" w:hAnsi="Times New Roman" w:cs="Times New Roman"/>
          <w:sz w:val="28"/>
          <w:szCs w:val="28"/>
          <w:lang w:eastAsia="ru-RU"/>
        </w:rPr>
        <w:t>чи, деловые игры, ролевые игры.</w:t>
      </w:r>
    </w:p>
    <w:p w:rsidR="00B13436" w:rsidRPr="00D9180C" w:rsidRDefault="00B13436" w:rsidP="00D9180C">
      <w:pPr>
        <w:tabs>
          <w:tab w:val="left" w:pos="0"/>
        </w:tabs>
        <w:spacing w:after="0" w:line="360" w:lineRule="auto"/>
        <w:ind w:firstLine="709"/>
        <w:jc w:val="both"/>
        <w:rPr>
          <w:rFonts w:ascii="Times New Roman" w:eastAsia="Times New Roman" w:hAnsi="Times New Roman" w:cs="Times New Roman"/>
          <w:b/>
          <w:i/>
          <w:sz w:val="28"/>
          <w:szCs w:val="28"/>
        </w:rPr>
      </w:pPr>
    </w:p>
    <w:p w:rsidR="007F7F73" w:rsidRPr="00D9180C" w:rsidRDefault="007F7F73" w:rsidP="00D9180C">
      <w:pPr>
        <w:tabs>
          <w:tab w:val="left" w:pos="0"/>
        </w:tabs>
        <w:spacing w:after="0" w:line="360" w:lineRule="auto"/>
        <w:ind w:firstLine="709"/>
        <w:jc w:val="both"/>
        <w:rPr>
          <w:rFonts w:ascii="Times New Roman" w:eastAsia="Times New Roman" w:hAnsi="Times New Roman" w:cs="Times New Roman"/>
          <w:b/>
          <w:i/>
          <w:sz w:val="28"/>
          <w:szCs w:val="28"/>
        </w:rPr>
      </w:pPr>
      <w:r w:rsidRPr="00D9180C">
        <w:rPr>
          <w:rFonts w:ascii="Times New Roman" w:eastAsia="Times New Roman" w:hAnsi="Times New Roman" w:cs="Times New Roman"/>
          <w:b/>
          <w:i/>
          <w:sz w:val="28"/>
          <w:szCs w:val="28"/>
        </w:rPr>
        <w:t>Методические рекомендации по написанию реферата</w:t>
      </w:r>
      <w:r w:rsidR="00EC75B2" w:rsidRPr="00D9180C">
        <w:rPr>
          <w:rFonts w:ascii="Times New Roman" w:eastAsia="Times New Roman" w:hAnsi="Times New Roman" w:cs="Times New Roman"/>
          <w:b/>
          <w:i/>
          <w:sz w:val="28"/>
          <w:szCs w:val="28"/>
        </w:rPr>
        <w:t>:</w:t>
      </w:r>
    </w:p>
    <w:p w:rsidR="007F7F73" w:rsidRPr="00D9180C" w:rsidRDefault="007F7F73" w:rsidP="00D9180C">
      <w:pPr>
        <w:widowControl w:val="0"/>
        <w:tabs>
          <w:tab w:val="left" w:pos="0"/>
        </w:tabs>
        <w:autoSpaceDE w:val="0"/>
        <w:autoSpaceDN w:val="0"/>
        <w:adjustRightInd w:val="0"/>
        <w:spacing w:after="0" w:line="360" w:lineRule="auto"/>
        <w:ind w:firstLine="709"/>
        <w:jc w:val="both"/>
        <w:rPr>
          <w:rFonts w:ascii="Times New Roman" w:eastAsia="Times New Roman" w:hAnsi="Times New Roman" w:cs="Times New Roman"/>
          <w:sz w:val="28"/>
          <w:szCs w:val="28"/>
        </w:rPr>
      </w:pPr>
      <w:r w:rsidRPr="00D9180C">
        <w:rPr>
          <w:rFonts w:ascii="Times New Roman" w:eastAsia="Times New Roman" w:hAnsi="Times New Roman" w:cs="Times New Roman"/>
          <w:sz w:val="28"/>
          <w:szCs w:val="28"/>
        </w:rPr>
        <w:t xml:space="preserve">Реферат по данному курс подготавливается студентами самостоятельно, должен носить творческий характер, по своему содержанию и оформлению быть приближенным к научному исследованию. Его подготовка и защита являются одной из форм закрепления и контроля знаний, поучаемых студентами в процессе самостоятельной работы. </w:t>
      </w:r>
    </w:p>
    <w:p w:rsidR="007F7F73" w:rsidRPr="00D9180C" w:rsidRDefault="007F7F73" w:rsidP="00D9180C">
      <w:pPr>
        <w:widowControl w:val="0"/>
        <w:tabs>
          <w:tab w:val="left" w:pos="0"/>
        </w:tabs>
        <w:autoSpaceDE w:val="0"/>
        <w:autoSpaceDN w:val="0"/>
        <w:adjustRightInd w:val="0"/>
        <w:spacing w:after="0" w:line="360" w:lineRule="auto"/>
        <w:ind w:firstLine="709"/>
        <w:jc w:val="both"/>
        <w:rPr>
          <w:rFonts w:ascii="Times New Roman" w:eastAsia="Times New Roman" w:hAnsi="Times New Roman" w:cs="Times New Roman"/>
          <w:sz w:val="28"/>
          <w:szCs w:val="28"/>
        </w:rPr>
      </w:pPr>
      <w:r w:rsidRPr="00D9180C">
        <w:rPr>
          <w:rFonts w:ascii="Times New Roman" w:eastAsia="Times New Roman" w:hAnsi="Times New Roman" w:cs="Times New Roman"/>
          <w:sz w:val="28"/>
          <w:szCs w:val="28"/>
        </w:rPr>
        <w:t xml:space="preserve">При подготовке реферата студенту предварительно следует подобрать различные литературные, периодические, нормативные и другие материалы, систематизируя и обобщая при этом нужную информацию по теме. </w:t>
      </w:r>
    </w:p>
    <w:p w:rsidR="007F7F73" w:rsidRPr="00D9180C" w:rsidRDefault="007F7F73" w:rsidP="00D9180C">
      <w:pPr>
        <w:widowControl w:val="0"/>
        <w:tabs>
          <w:tab w:val="left" w:pos="0"/>
        </w:tabs>
        <w:autoSpaceDE w:val="0"/>
        <w:autoSpaceDN w:val="0"/>
        <w:adjustRightInd w:val="0"/>
        <w:spacing w:after="0" w:line="360" w:lineRule="auto"/>
        <w:ind w:firstLine="709"/>
        <w:jc w:val="both"/>
        <w:rPr>
          <w:rFonts w:ascii="Times New Roman" w:eastAsia="Times New Roman" w:hAnsi="Times New Roman" w:cs="Times New Roman"/>
          <w:b/>
          <w:sz w:val="28"/>
          <w:szCs w:val="28"/>
        </w:rPr>
      </w:pPr>
      <w:r w:rsidRPr="00D9180C">
        <w:rPr>
          <w:rFonts w:ascii="Times New Roman" w:eastAsia="Times New Roman" w:hAnsi="Times New Roman" w:cs="Times New Roman"/>
          <w:b/>
          <w:sz w:val="28"/>
          <w:szCs w:val="28"/>
        </w:rPr>
        <w:t>Общие требования к рефератам:</w:t>
      </w:r>
    </w:p>
    <w:p w:rsidR="007F7F73" w:rsidRPr="00D9180C" w:rsidRDefault="007F7F73" w:rsidP="00D9180C">
      <w:pPr>
        <w:widowControl w:val="0"/>
        <w:numPr>
          <w:ilvl w:val="0"/>
          <w:numId w:val="14"/>
        </w:numPr>
        <w:tabs>
          <w:tab w:val="left" w:pos="0"/>
        </w:tabs>
        <w:autoSpaceDE w:val="0"/>
        <w:autoSpaceDN w:val="0"/>
        <w:adjustRightInd w:val="0"/>
        <w:spacing w:after="0" w:line="360" w:lineRule="auto"/>
        <w:ind w:left="0" w:firstLine="709"/>
        <w:jc w:val="both"/>
        <w:rPr>
          <w:rFonts w:ascii="Times New Roman" w:eastAsia="Times New Roman" w:hAnsi="Times New Roman" w:cs="Times New Roman"/>
          <w:sz w:val="28"/>
          <w:szCs w:val="28"/>
        </w:rPr>
      </w:pPr>
      <w:r w:rsidRPr="00D9180C">
        <w:rPr>
          <w:rFonts w:ascii="Times New Roman" w:eastAsia="Times New Roman" w:hAnsi="Times New Roman" w:cs="Times New Roman"/>
          <w:sz w:val="28"/>
          <w:szCs w:val="28"/>
        </w:rPr>
        <w:lastRenderedPageBreak/>
        <w:t>логическая последовательность и четкость изложения материала;</w:t>
      </w:r>
    </w:p>
    <w:p w:rsidR="007F7F73" w:rsidRPr="00D9180C" w:rsidRDefault="007F7F73" w:rsidP="00D9180C">
      <w:pPr>
        <w:widowControl w:val="0"/>
        <w:numPr>
          <w:ilvl w:val="0"/>
          <w:numId w:val="14"/>
        </w:numPr>
        <w:tabs>
          <w:tab w:val="left" w:pos="0"/>
        </w:tabs>
        <w:autoSpaceDE w:val="0"/>
        <w:autoSpaceDN w:val="0"/>
        <w:adjustRightInd w:val="0"/>
        <w:spacing w:after="0" w:line="360" w:lineRule="auto"/>
        <w:ind w:left="0" w:firstLine="709"/>
        <w:jc w:val="both"/>
        <w:rPr>
          <w:rFonts w:ascii="Times New Roman" w:eastAsia="Times New Roman" w:hAnsi="Times New Roman" w:cs="Times New Roman"/>
          <w:sz w:val="28"/>
          <w:szCs w:val="28"/>
        </w:rPr>
      </w:pPr>
      <w:r w:rsidRPr="00D9180C">
        <w:rPr>
          <w:rFonts w:ascii="Times New Roman" w:eastAsia="Times New Roman" w:hAnsi="Times New Roman" w:cs="Times New Roman"/>
          <w:sz w:val="28"/>
          <w:szCs w:val="28"/>
        </w:rPr>
        <w:t>краткость и точность формулировок, исключающих возможность неоднозначного толкования;</w:t>
      </w:r>
    </w:p>
    <w:p w:rsidR="007F7F73" w:rsidRPr="00D9180C" w:rsidRDefault="007F7F73" w:rsidP="00D9180C">
      <w:pPr>
        <w:widowControl w:val="0"/>
        <w:numPr>
          <w:ilvl w:val="0"/>
          <w:numId w:val="14"/>
        </w:numPr>
        <w:tabs>
          <w:tab w:val="left" w:pos="0"/>
        </w:tabs>
        <w:autoSpaceDE w:val="0"/>
        <w:autoSpaceDN w:val="0"/>
        <w:adjustRightInd w:val="0"/>
        <w:spacing w:after="0" w:line="360" w:lineRule="auto"/>
        <w:ind w:left="0" w:firstLine="709"/>
        <w:jc w:val="both"/>
        <w:rPr>
          <w:rFonts w:ascii="Times New Roman" w:eastAsia="Times New Roman" w:hAnsi="Times New Roman" w:cs="Times New Roman"/>
          <w:sz w:val="28"/>
          <w:szCs w:val="28"/>
        </w:rPr>
      </w:pPr>
      <w:r w:rsidRPr="00D9180C">
        <w:rPr>
          <w:rFonts w:ascii="Times New Roman" w:eastAsia="Times New Roman" w:hAnsi="Times New Roman" w:cs="Times New Roman"/>
          <w:sz w:val="28"/>
          <w:szCs w:val="28"/>
        </w:rPr>
        <w:t>убедительность аргументации;</w:t>
      </w:r>
    </w:p>
    <w:p w:rsidR="007F7F73" w:rsidRPr="00D9180C" w:rsidRDefault="007F7F73" w:rsidP="00D9180C">
      <w:pPr>
        <w:widowControl w:val="0"/>
        <w:numPr>
          <w:ilvl w:val="0"/>
          <w:numId w:val="14"/>
        </w:numPr>
        <w:tabs>
          <w:tab w:val="left" w:pos="0"/>
        </w:tabs>
        <w:autoSpaceDE w:val="0"/>
        <w:autoSpaceDN w:val="0"/>
        <w:adjustRightInd w:val="0"/>
        <w:spacing w:after="0" w:line="360" w:lineRule="auto"/>
        <w:ind w:left="0" w:firstLine="709"/>
        <w:jc w:val="both"/>
        <w:rPr>
          <w:rFonts w:ascii="Times New Roman" w:eastAsia="Times New Roman" w:hAnsi="Times New Roman" w:cs="Times New Roman"/>
          <w:sz w:val="28"/>
          <w:szCs w:val="28"/>
        </w:rPr>
      </w:pPr>
      <w:r w:rsidRPr="00D9180C">
        <w:rPr>
          <w:rFonts w:ascii="Times New Roman" w:eastAsia="Times New Roman" w:hAnsi="Times New Roman" w:cs="Times New Roman"/>
          <w:sz w:val="28"/>
          <w:szCs w:val="28"/>
        </w:rPr>
        <w:t>конкретность изложения материала и результатов работы;</w:t>
      </w:r>
    </w:p>
    <w:p w:rsidR="007F7F73" w:rsidRPr="00D9180C" w:rsidRDefault="007F7F73" w:rsidP="00D9180C">
      <w:pPr>
        <w:widowControl w:val="0"/>
        <w:numPr>
          <w:ilvl w:val="0"/>
          <w:numId w:val="14"/>
        </w:numPr>
        <w:tabs>
          <w:tab w:val="left" w:pos="0"/>
        </w:tabs>
        <w:autoSpaceDE w:val="0"/>
        <w:autoSpaceDN w:val="0"/>
        <w:adjustRightInd w:val="0"/>
        <w:spacing w:after="0" w:line="360" w:lineRule="auto"/>
        <w:ind w:left="0" w:firstLine="709"/>
        <w:jc w:val="both"/>
        <w:rPr>
          <w:rFonts w:ascii="Times New Roman" w:eastAsia="Times New Roman" w:hAnsi="Times New Roman" w:cs="Times New Roman"/>
          <w:sz w:val="28"/>
          <w:szCs w:val="28"/>
        </w:rPr>
      </w:pPr>
      <w:r w:rsidRPr="00D9180C">
        <w:rPr>
          <w:rFonts w:ascii="Times New Roman" w:eastAsia="Times New Roman" w:hAnsi="Times New Roman" w:cs="Times New Roman"/>
          <w:sz w:val="28"/>
          <w:szCs w:val="28"/>
        </w:rPr>
        <w:t>информационная выразительность;</w:t>
      </w:r>
    </w:p>
    <w:p w:rsidR="007F7F73" w:rsidRPr="00D9180C" w:rsidRDefault="007F7F73" w:rsidP="00D9180C">
      <w:pPr>
        <w:widowControl w:val="0"/>
        <w:numPr>
          <w:ilvl w:val="0"/>
          <w:numId w:val="14"/>
        </w:numPr>
        <w:tabs>
          <w:tab w:val="left" w:pos="0"/>
        </w:tabs>
        <w:autoSpaceDE w:val="0"/>
        <w:autoSpaceDN w:val="0"/>
        <w:adjustRightInd w:val="0"/>
        <w:spacing w:after="0" w:line="360" w:lineRule="auto"/>
        <w:ind w:left="0" w:firstLine="709"/>
        <w:jc w:val="both"/>
        <w:rPr>
          <w:rFonts w:ascii="Times New Roman" w:eastAsia="Times New Roman" w:hAnsi="Times New Roman" w:cs="Times New Roman"/>
          <w:sz w:val="28"/>
          <w:szCs w:val="28"/>
        </w:rPr>
      </w:pPr>
      <w:r w:rsidRPr="00D9180C">
        <w:rPr>
          <w:rFonts w:ascii="Times New Roman" w:eastAsia="Times New Roman" w:hAnsi="Times New Roman" w:cs="Times New Roman"/>
          <w:sz w:val="28"/>
          <w:szCs w:val="28"/>
        </w:rPr>
        <w:t>достоверность;</w:t>
      </w:r>
    </w:p>
    <w:p w:rsidR="007F7F73" w:rsidRPr="00D9180C" w:rsidRDefault="007F7F73" w:rsidP="00D9180C">
      <w:pPr>
        <w:widowControl w:val="0"/>
        <w:numPr>
          <w:ilvl w:val="0"/>
          <w:numId w:val="14"/>
        </w:numPr>
        <w:tabs>
          <w:tab w:val="left" w:pos="0"/>
        </w:tabs>
        <w:autoSpaceDE w:val="0"/>
        <w:autoSpaceDN w:val="0"/>
        <w:adjustRightInd w:val="0"/>
        <w:spacing w:after="0" w:line="360" w:lineRule="auto"/>
        <w:ind w:left="0" w:firstLine="709"/>
        <w:jc w:val="both"/>
        <w:rPr>
          <w:rFonts w:ascii="Times New Roman" w:eastAsia="Times New Roman" w:hAnsi="Times New Roman" w:cs="Times New Roman"/>
          <w:sz w:val="28"/>
          <w:szCs w:val="28"/>
        </w:rPr>
      </w:pPr>
      <w:r w:rsidRPr="00D9180C">
        <w:rPr>
          <w:rFonts w:ascii="Times New Roman" w:eastAsia="Times New Roman" w:hAnsi="Times New Roman" w:cs="Times New Roman"/>
          <w:sz w:val="28"/>
          <w:szCs w:val="28"/>
        </w:rPr>
        <w:t>достаточность и обоснованность выводов.</w:t>
      </w:r>
    </w:p>
    <w:p w:rsidR="007F7F73" w:rsidRPr="00D9180C" w:rsidRDefault="007F7F73" w:rsidP="00D9180C">
      <w:pPr>
        <w:widowControl w:val="0"/>
        <w:tabs>
          <w:tab w:val="left" w:pos="0"/>
        </w:tabs>
        <w:autoSpaceDE w:val="0"/>
        <w:autoSpaceDN w:val="0"/>
        <w:adjustRightInd w:val="0"/>
        <w:spacing w:after="0" w:line="360" w:lineRule="auto"/>
        <w:ind w:firstLine="709"/>
        <w:jc w:val="both"/>
        <w:rPr>
          <w:rFonts w:ascii="Times New Roman" w:eastAsia="Times New Roman" w:hAnsi="Times New Roman" w:cs="Times New Roman"/>
          <w:b/>
          <w:sz w:val="28"/>
          <w:szCs w:val="28"/>
        </w:rPr>
      </w:pPr>
      <w:r w:rsidRPr="00D9180C">
        <w:rPr>
          <w:rFonts w:ascii="Times New Roman" w:eastAsia="Times New Roman" w:hAnsi="Times New Roman" w:cs="Times New Roman"/>
          <w:b/>
          <w:sz w:val="28"/>
          <w:szCs w:val="28"/>
        </w:rPr>
        <w:tab/>
        <w:t>Структура и оформление:</w:t>
      </w:r>
    </w:p>
    <w:p w:rsidR="007F7F73" w:rsidRPr="00D9180C" w:rsidRDefault="007F7F73" w:rsidP="00D9180C">
      <w:pPr>
        <w:widowControl w:val="0"/>
        <w:numPr>
          <w:ilvl w:val="0"/>
          <w:numId w:val="15"/>
        </w:numPr>
        <w:tabs>
          <w:tab w:val="left" w:pos="0"/>
        </w:tabs>
        <w:autoSpaceDE w:val="0"/>
        <w:autoSpaceDN w:val="0"/>
        <w:adjustRightInd w:val="0"/>
        <w:spacing w:after="0" w:line="360" w:lineRule="auto"/>
        <w:ind w:left="0" w:firstLine="709"/>
        <w:jc w:val="both"/>
        <w:rPr>
          <w:rFonts w:ascii="Times New Roman" w:eastAsia="Times New Roman" w:hAnsi="Times New Roman" w:cs="Times New Roman"/>
          <w:sz w:val="28"/>
          <w:szCs w:val="28"/>
        </w:rPr>
      </w:pPr>
      <w:r w:rsidRPr="00D9180C">
        <w:rPr>
          <w:rFonts w:ascii="Times New Roman" w:eastAsia="Times New Roman" w:hAnsi="Times New Roman" w:cs="Times New Roman"/>
          <w:sz w:val="28"/>
          <w:szCs w:val="28"/>
        </w:rPr>
        <w:t>титульный лист;</w:t>
      </w:r>
    </w:p>
    <w:p w:rsidR="007F7F73" w:rsidRPr="00D9180C" w:rsidRDefault="007F7F73" w:rsidP="00D9180C">
      <w:pPr>
        <w:widowControl w:val="0"/>
        <w:numPr>
          <w:ilvl w:val="0"/>
          <w:numId w:val="15"/>
        </w:numPr>
        <w:tabs>
          <w:tab w:val="left" w:pos="0"/>
        </w:tabs>
        <w:autoSpaceDE w:val="0"/>
        <w:autoSpaceDN w:val="0"/>
        <w:adjustRightInd w:val="0"/>
        <w:spacing w:after="0" w:line="360" w:lineRule="auto"/>
        <w:ind w:left="0" w:firstLine="709"/>
        <w:jc w:val="both"/>
        <w:rPr>
          <w:rFonts w:ascii="Times New Roman" w:eastAsia="Times New Roman" w:hAnsi="Times New Roman" w:cs="Times New Roman"/>
          <w:sz w:val="28"/>
          <w:szCs w:val="28"/>
        </w:rPr>
      </w:pPr>
      <w:r w:rsidRPr="00D9180C">
        <w:rPr>
          <w:rFonts w:ascii="Times New Roman" w:eastAsia="Times New Roman" w:hAnsi="Times New Roman" w:cs="Times New Roman"/>
          <w:sz w:val="28"/>
          <w:szCs w:val="28"/>
        </w:rPr>
        <w:t>содержание;</w:t>
      </w:r>
    </w:p>
    <w:p w:rsidR="007F7F73" w:rsidRPr="00D9180C" w:rsidRDefault="007F7F73" w:rsidP="00D9180C">
      <w:pPr>
        <w:widowControl w:val="0"/>
        <w:numPr>
          <w:ilvl w:val="0"/>
          <w:numId w:val="15"/>
        </w:numPr>
        <w:tabs>
          <w:tab w:val="left" w:pos="0"/>
        </w:tabs>
        <w:autoSpaceDE w:val="0"/>
        <w:autoSpaceDN w:val="0"/>
        <w:adjustRightInd w:val="0"/>
        <w:spacing w:after="0" w:line="360" w:lineRule="auto"/>
        <w:ind w:left="0" w:firstLine="709"/>
        <w:jc w:val="both"/>
        <w:rPr>
          <w:rFonts w:ascii="Times New Roman" w:eastAsia="Times New Roman" w:hAnsi="Times New Roman" w:cs="Times New Roman"/>
          <w:sz w:val="28"/>
          <w:szCs w:val="28"/>
        </w:rPr>
      </w:pPr>
      <w:r w:rsidRPr="00D9180C">
        <w:rPr>
          <w:rFonts w:ascii="Times New Roman" w:eastAsia="Times New Roman" w:hAnsi="Times New Roman" w:cs="Times New Roman"/>
          <w:sz w:val="28"/>
          <w:szCs w:val="28"/>
        </w:rPr>
        <w:t>введение;</w:t>
      </w:r>
    </w:p>
    <w:p w:rsidR="007F7F73" w:rsidRPr="00D9180C" w:rsidRDefault="007F7F73" w:rsidP="00D9180C">
      <w:pPr>
        <w:widowControl w:val="0"/>
        <w:numPr>
          <w:ilvl w:val="0"/>
          <w:numId w:val="15"/>
        </w:numPr>
        <w:tabs>
          <w:tab w:val="left" w:pos="0"/>
        </w:tabs>
        <w:autoSpaceDE w:val="0"/>
        <w:autoSpaceDN w:val="0"/>
        <w:adjustRightInd w:val="0"/>
        <w:spacing w:after="0" w:line="360" w:lineRule="auto"/>
        <w:ind w:left="0" w:firstLine="709"/>
        <w:jc w:val="both"/>
        <w:rPr>
          <w:rFonts w:ascii="Times New Roman" w:eastAsia="Times New Roman" w:hAnsi="Times New Roman" w:cs="Times New Roman"/>
          <w:sz w:val="28"/>
          <w:szCs w:val="28"/>
        </w:rPr>
      </w:pPr>
      <w:r w:rsidRPr="00D9180C">
        <w:rPr>
          <w:rFonts w:ascii="Times New Roman" w:eastAsia="Times New Roman" w:hAnsi="Times New Roman" w:cs="Times New Roman"/>
          <w:sz w:val="28"/>
          <w:szCs w:val="28"/>
        </w:rPr>
        <w:t>основная часть;</w:t>
      </w:r>
    </w:p>
    <w:p w:rsidR="007F7F73" w:rsidRPr="00D9180C" w:rsidRDefault="007F7F73" w:rsidP="00D9180C">
      <w:pPr>
        <w:widowControl w:val="0"/>
        <w:numPr>
          <w:ilvl w:val="0"/>
          <w:numId w:val="15"/>
        </w:numPr>
        <w:tabs>
          <w:tab w:val="left" w:pos="0"/>
        </w:tabs>
        <w:autoSpaceDE w:val="0"/>
        <w:autoSpaceDN w:val="0"/>
        <w:adjustRightInd w:val="0"/>
        <w:spacing w:after="0" w:line="360" w:lineRule="auto"/>
        <w:ind w:left="0" w:firstLine="709"/>
        <w:jc w:val="both"/>
        <w:rPr>
          <w:rFonts w:ascii="Times New Roman" w:eastAsia="Times New Roman" w:hAnsi="Times New Roman" w:cs="Times New Roman"/>
          <w:sz w:val="28"/>
          <w:szCs w:val="28"/>
        </w:rPr>
      </w:pPr>
      <w:r w:rsidRPr="00D9180C">
        <w:rPr>
          <w:rFonts w:ascii="Times New Roman" w:eastAsia="Times New Roman" w:hAnsi="Times New Roman" w:cs="Times New Roman"/>
          <w:sz w:val="28"/>
          <w:szCs w:val="28"/>
        </w:rPr>
        <w:t>заключение;</w:t>
      </w:r>
    </w:p>
    <w:p w:rsidR="007F7F73" w:rsidRPr="00D9180C" w:rsidRDefault="007F7F73" w:rsidP="00D9180C">
      <w:pPr>
        <w:widowControl w:val="0"/>
        <w:numPr>
          <w:ilvl w:val="0"/>
          <w:numId w:val="15"/>
        </w:numPr>
        <w:tabs>
          <w:tab w:val="left" w:pos="0"/>
        </w:tabs>
        <w:autoSpaceDE w:val="0"/>
        <w:autoSpaceDN w:val="0"/>
        <w:adjustRightInd w:val="0"/>
        <w:spacing w:after="0" w:line="360" w:lineRule="auto"/>
        <w:ind w:left="0" w:firstLine="709"/>
        <w:jc w:val="both"/>
        <w:rPr>
          <w:rFonts w:ascii="Times New Roman" w:eastAsia="Times New Roman" w:hAnsi="Times New Roman" w:cs="Times New Roman"/>
          <w:sz w:val="28"/>
          <w:szCs w:val="28"/>
        </w:rPr>
      </w:pPr>
      <w:r w:rsidRPr="00D9180C">
        <w:rPr>
          <w:rFonts w:ascii="Times New Roman" w:eastAsia="Times New Roman" w:hAnsi="Times New Roman" w:cs="Times New Roman"/>
          <w:sz w:val="28"/>
          <w:szCs w:val="28"/>
        </w:rPr>
        <w:t>приложения;</w:t>
      </w:r>
    </w:p>
    <w:p w:rsidR="007F7F73" w:rsidRPr="00D9180C" w:rsidRDefault="007F7F73" w:rsidP="00D9180C">
      <w:pPr>
        <w:widowControl w:val="0"/>
        <w:numPr>
          <w:ilvl w:val="0"/>
          <w:numId w:val="15"/>
        </w:numPr>
        <w:tabs>
          <w:tab w:val="left" w:pos="0"/>
        </w:tabs>
        <w:autoSpaceDE w:val="0"/>
        <w:autoSpaceDN w:val="0"/>
        <w:adjustRightInd w:val="0"/>
        <w:spacing w:after="0" w:line="360" w:lineRule="auto"/>
        <w:ind w:left="0" w:firstLine="709"/>
        <w:jc w:val="both"/>
        <w:rPr>
          <w:rFonts w:ascii="Times New Roman" w:eastAsia="Times New Roman" w:hAnsi="Times New Roman" w:cs="Times New Roman"/>
          <w:sz w:val="28"/>
          <w:szCs w:val="28"/>
        </w:rPr>
      </w:pPr>
      <w:r w:rsidRPr="00D9180C">
        <w:rPr>
          <w:rFonts w:ascii="Times New Roman" w:eastAsia="Times New Roman" w:hAnsi="Times New Roman" w:cs="Times New Roman"/>
          <w:sz w:val="28"/>
          <w:szCs w:val="28"/>
        </w:rPr>
        <w:t>список использованных источников.</w:t>
      </w:r>
    </w:p>
    <w:p w:rsidR="007F7F73" w:rsidRPr="00D9180C" w:rsidRDefault="007F7F73" w:rsidP="00D9180C">
      <w:pPr>
        <w:widowControl w:val="0"/>
        <w:tabs>
          <w:tab w:val="left" w:pos="0"/>
        </w:tabs>
        <w:autoSpaceDE w:val="0"/>
        <w:autoSpaceDN w:val="0"/>
        <w:adjustRightInd w:val="0"/>
        <w:spacing w:after="0" w:line="360" w:lineRule="auto"/>
        <w:ind w:firstLine="709"/>
        <w:jc w:val="both"/>
        <w:rPr>
          <w:rFonts w:ascii="Times New Roman" w:eastAsia="Times New Roman" w:hAnsi="Times New Roman" w:cs="Times New Roman"/>
          <w:sz w:val="28"/>
          <w:szCs w:val="28"/>
        </w:rPr>
      </w:pPr>
      <w:r w:rsidRPr="00D9180C">
        <w:rPr>
          <w:rFonts w:ascii="Times New Roman" w:eastAsia="Times New Roman" w:hAnsi="Times New Roman" w:cs="Times New Roman"/>
          <w:sz w:val="28"/>
          <w:szCs w:val="28"/>
        </w:rPr>
        <w:t xml:space="preserve">Титульный лист является первой страницей реферата и оформляется по установленным стандартам. </w:t>
      </w:r>
    </w:p>
    <w:p w:rsidR="007F7F73" w:rsidRPr="00D9180C" w:rsidRDefault="007F7F73" w:rsidP="00D9180C">
      <w:pPr>
        <w:widowControl w:val="0"/>
        <w:tabs>
          <w:tab w:val="left" w:pos="0"/>
        </w:tabs>
        <w:autoSpaceDE w:val="0"/>
        <w:autoSpaceDN w:val="0"/>
        <w:adjustRightInd w:val="0"/>
        <w:spacing w:after="0" w:line="360" w:lineRule="auto"/>
        <w:ind w:firstLine="709"/>
        <w:jc w:val="both"/>
        <w:rPr>
          <w:rFonts w:ascii="Times New Roman" w:eastAsia="Times New Roman" w:hAnsi="Times New Roman" w:cs="Times New Roman"/>
          <w:sz w:val="28"/>
          <w:szCs w:val="28"/>
        </w:rPr>
      </w:pPr>
      <w:r w:rsidRPr="00D9180C">
        <w:rPr>
          <w:rFonts w:ascii="Times New Roman" w:eastAsia="Times New Roman" w:hAnsi="Times New Roman" w:cs="Times New Roman"/>
          <w:sz w:val="28"/>
          <w:szCs w:val="28"/>
        </w:rPr>
        <w:t xml:space="preserve">Содержание должно включать перечень всех имеющихся в тексте реферата наименований глав, разделов, подразделов и пунктов соответствующими номерами. </w:t>
      </w:r>
    </w:p>
    <w:p w:rsidR="007F7F73" w:rsidRPr="00D9180C" w:rsidRDefault="007F7F73" w:rsidP="00D9180C">
      <w:pPr>
        <w:widowControl w:val="0"/>
        <w:tabs>
          <w:tab w:val="left" w:pos="0"/>
        </w:tabs>
        <w:autoSpaceDE w:val="0"/>
        <w:autoSpaceDN w:val="0"/>
        <w:adjustRightInd w:val="0"/>
        <w:spacing w:after="0" w:line="360" w:lineRule="auto"/>
        <w:ind w:firstLine="709"/>
        <w:jc w:val="both"/>
        <w:rPr>
          <w:rFonts w:ascii="Times New Roman" w:eastAsia="Times New Roman" w:hAnsi="Times New Roman" w:cs="Times New Roman"/>
          <w:sz w:val="28"/>
          <w:szCs w:val="28"/>
        </w:rPr>
      </w:pPr>
      <w:r w:rsidRPr="00D9180C">
        <w:rPr>
          <w:rFonts w:ascii="Times New Roman" w:eastAsia="Times New Roman" w:hAnsi="Times New Roman" w:cs="Times New Roman"/>
          <w:sz w:val="28"/>
          <w:szCs w:val="28"/>
        </w:rPr>
        <w:t>Введение должно содержать материалы по обоснованию актуальности избранной темы. Наряду с этим в нем должны быть четко и кратко определены, обоснованы и сформулированы цели и задачи реферата. Объем введение, как правило, не должен превышать двух страниц.</w:t>
      </w:r>
    </w:p>
    <w:p w:rsidR="007F7F73" w:rsidRPr="00D9180C" w:rsidRDefault="007F7F73" w:rsidP="00D9180C">
      <w:pPr>
        <w:widowControl w:val="0"/>
        <w:tabs>
          <w:tab w:val="left" w:pos="0"/>
        </w:tabs>
        <w:autoSpaceDE w:val="0"/>
        <w:autoSpaceDN w:val="0"/>
        <w:adjustRightInd w:val="0"/>
        <w:spacing w:after="0" w:line="360" w:lineRule="auto"/>
        <w:ind w:firstLine="709"/>
        <w:jc w:val="both"/>
        <w:rPr>
          <w:rFonts w:ascii="Times New Roman" w:eastAsia="Times New Roman" w:hAnsi="Times New Roman" w:cs="Times New Roman"/>
          <w:sz w:val="28"/>
          <w:szCs w:val="28"/>
        </w:rPr>
      </w:pPr>
      <w:r w:rsidRPr="00D9180C">
        <w:rPr>
          <w:rFonts w:ascii="Times New Roman" w:eastAsia="Times New Roman" w:hAnsi="Times New Roman" w:cs="Times New Roman"/>
          <w:sz w:val="28"/>
          <w:szCs w:val="28"/>
        </w:rPr>
        <w:t xml:space="preserve">Основная часть реферата должна содержать необходимые материалы для достижения поставленной целей и задач, решаемых в процессе выполнения работы. </w:t>
      </w:r>
    </w:p>
    <w:p w:rsidR="007F7F73" w:rsidRPr="00D9180C" w:rsidRDefault="007F7F73" w:rsidP="00D9180C">
      <w:pPr>
        <w:widowControl w:val="0"/>
        <w:tabs>
          <w:tab w:val="left" w:pos="0"/>
        </w:tabs>
        <w:autoSpaceDE w:val="0"/>
        <w:autoSpaceDN w:val="0"/>
        <w:adjustRightInd w:val="0"/>
        <w:spacing w:after="0" w:line="360" w:lineRule="auto"/>
        <w:ind w:firstLine="709"/>
        <w:jc w:val="both"/>
        <w:rPr>
          <w:rFonts w:ascii="Times New Roman" w:eastAsia="Times New Roman" w:hAnsi="Times New Roman" w:cs="Times New Roman"/>
          <w:sz w:val="28"/>
          <w:szCs w:val="28"/>
        </w:rPr>
      </w:pPr>
      <w:r w:rsidRPr="00D9180C">
        <w:rPr>
          <w:rFonts w:ascii="Times New Roman" w:eastAsia="Times New Roman" w:hAnsi="Times New Roman" w:cs="Times New Roman"/>
          <w:sz w:val="28"/>
          <w:szCs w:val="28"/>
        </w:rPr>
        <w:t>В общем плане глав основной части типового реферата может быть примерно следующим:</w:t>
      </w:r>
    </w:p>
    <w:p w:rsidR="007F7F73" w:rsidRPr="00D9180C" w:rsidRDefault="007F7F73" w:rsidP="00D9180C">
      <w:pPr>
        <w:widowControl w:val="0"/>
        <w:numPr>
          <w:ilvl w:val="0"/>
          <w:numId w:val="16"/>
        </w:numPr>
        <w:tabs>
          <w:tab w:val="clear" w:pos="360"/>
          <w:tab w:val="left" w:pos="0"/>
        </w:tabs>
        <w:autoSpaceDE w:val="0"/>
        <w:autoSpaceDN w:val="0"/>
        <w:adjustRightInd w:val="0"/>
        <w:spacing w:after="0" w:line="360" w:lineRule="auto"/>
        <w:ind w:left="0" w:firstLine="709"/>
        <w:jc w:val="both"/>
        <w:rPr>
          <w:rFonts w:ascii="Times New Roman" w:eastAsia="Times New Roman" w:hAnsi="Times New Roman" w:cs="Times New Roman"/>
          <w:sz w:val="28"/>
          <w:szCs w:val="28"/>
        </w:rPr>
      </w:pPr>
      <w:r w:rsidRPr="00D9180C">
        <w:rPr>
          <w:rFonts w:ascii="Times New Roman" w:eastAsia="Times New Roman" w:hAnsi="Times New Roman" w:cs="Times New Roman"/>
          <w:sz w:val="28"/>
          <w:szCs w:val="28"/>
        </w:rPr>
        <w:lastRenderedPageBreak/>
        <w:t>Теоретический раздел, раскрывающий на основе обобщения материалов из различных источников сущность и тенденции развития теории исследуемого вопроса темы, методов и методик его исследования.</w:t>
      </w:r>
    </w:p>
    <w:p w:rsidR="007F7F73" w:rsidRPr="00D9180C" w:rsidRDefault="007F7F73" w:rsidP="00D9180C">
      <w:pPr>
        <w:widowControl w:val="0"/>
        <w:numPr>
          <w:ilvl w:val="0"/>
          <w:numId w:val="16"/>
        </w:numPr>
        <w:tabs>
          <w:tab w:val="clear" w:pos="360"/>
          <w:tab w:val="left" w:pos="0"/>
        </w:tabs>
        <w:autoSpaceDE w:val="0"/>
        <w:autoSpaceDN w:val="0"/>
        <w:adjustRightInd w:val="0"/>
        <w:spacing w:after="0" w:line="360" w:lineRule="auto"/>
        <w:ind w:left="0" w:firstLine="709"/>
        <w:jc w:val="both"/>
        <w:rPr>
          <w:rFonts w:ascii="Times New Roman" w:eastAsia="Times New Roman" w:hAnsi="Times New Roman" w:cs="Times New Roman"/>
          <w:sz w:val="28"/>
          <w:szCs w:val="28"/>
        </w:rPr>
      </w:pPr>
      <w:r w:rsidRPr="00D9180C">
        <w:rPr>
          <w:rFonts w:ascii="Times New Roman" w:eastAsia="Times New Roman" w:hAnsi="Times New Roman" w:cs="Times New Roman"/>
          <w:sz w:val="28"/>
          <w:szCs w:val="28"/>
        </w:rPr>
        <w:t>Аналитический раздел, содержащий критический анализ возможных методов исследования предмета и объекта темы реферата и устанавливающих их недостатки, ограничения в применении, потенциальные достоинства, перспективные возможные области практического использования.</w:t>
      </w:r>
      <w:r w:rsidR="00B92631" w:rsidRPr="00D9180C">
        <w:rPr>
          <w:rFonts w:ascii="Times New Roman" w:eastAsia="Times New Roman" w:hAnsi="Times New Roman" w:cs="Times New Roman"/>
          <w:sz w:val="28"/>
          <w:szCs w:val="28"/>
        </w:rPr>
        <w:t xml:space="preserve"> </w:t>
      </w:r>
      <w:r w:rsidRPr="00D9180C">
        <w:rPr>
          <w:rFonts w:ascii="Times New Roman" w:eastAsia="Times New Roman" w:hAnsi="Times New Roman" w:cs="Times New Roman"/>
          <w:sz w:val="28"/>
          <w:szCs w:val="28"/>
        </w:rPr>
        <w:t>При этом следует осуществить выбор, обосновать и раскрыть особенности тех методов и методик исследования, которые необходимо использовать для достижения целей и решения задач реферата.</w:t>
      </w:r>
    </w:p>
    <w:p w:rsidR="007F7F73" w:rsidRPr="00D9180C" w:rsidRDefault="007F7F73" w:rsidP="00D9180C">
      <w:pPr>
        <w:widowControl w:val="0"/>
        <w:tabs>
          <w:tab w:val="left" w:pos="0"/>
        </w:tabs>
        <w:autoSpaceDE w:val="0"/>
        <w:autoSpaceDN w:val="0"/>
        <w:adjustRightInd w:val="0"/>
        <w:spacing w:after="0" w:line="360" w:lineRule="auto"/>
        <w:ind w:firstLine="709"/>
        <w:jc w:val="both"/>
        <w:rPr>
          <w:rFonts w:ascii="Times New Roman" w:eastAsia="Times New Roman" w:hAnsi="Times New Roman" w:cs="Times New Roman"/>
          <w:sz w:val="28"/>
          <w:szCs w:val="28"/>
        </w:rPr>
      </w:pPr>
      <w:r w:rsidRPr="00D9180C">
        <w:rPr>
          <w:rFonts w:ascii="Times New Roman" w:eastAsia="Times New Roman" w:hAnsi="Times New Roman" w:cs="Times New Roman"/>
          <w:sz w:val="28"/>
          <w:szCs w:val="28"/>
        </w:rPr>
        <w:t>Каждый из перечисленных выше разделов должен иметь конкретное наименование, привязанное к теме реферата. Объем основной части должен составлять примерно 14-25 страниц.</w:t>
      </w:r>
    </w:p>
    <w:p w:rsidR="007F7F73" w:rsidRPr="00D9180C" w:rsidRDefault="007F7F73" w:rsidP="00D9180C">
      <w:pPr>
        <w:widowControl w:val="0"/>
        <w:tabs>
          <w:tab w:val="left" w:pos="0"/>
        </w:tabs>
        <w:autoSpaceDE w:val="0"/>
        <w:autoSpaceDN w:val="0"/>
        <w:adjustRightInd w:val="0"/>
        <w:spacing w:after="0" w:line="360" w:lineRule="auto"/>
        <w:ind w:firstLine="709"/>
        <w:jc w:val="both"/>
        <w:rPr>
          <w:rFonts w:ascii="Times New Roman" w:eastAsia="Times New Roman" w:hAnsi="Times New Roman" w:cs="Times New Roman"/>
          <w:sz w:val="28"/>
          <w:szCs w:val="28"/>
        </w:rPr>
      </w:pPr>
      <w:r w:rsidRPr="00D9180C">
        <w:rPr>
          <w:rFonts w:ascii="Times New Roman" w:eastAsia="Times New Roman" w:hAnsi="Times New Roman" w:cs="Times New Roman"/>
          <w:sz w:val="28"/>
          <w:szCs w:val="28"/>
        </w:rPr>
        <w:t>Заключение должно содержать краткие выводы по результатам всей работы. Объем не более двух страниц.</w:t>
      </w:r>
    </w:p>
    <w:p w:rsidR="007F7F73" w:rsidRPr="00D9180C" w:rsidRDefault="007F7F73" w:rsidP="00D9180C">
      <w:pPr>
        <w:widowControl w:val="0"/>
        <w:tabs>
          <w:tab w:val="left" w:pos="0"/>
        </w:tabs>
        <w:autoSpaceDE w:val="0"/>
        <w:autoSpaceDN w:val="0"/>
        <w:adjustRightInd w:val="0"/>
        <w:spacing w:after="0" w:line="360" w:lineRule="auto"/>
        <w:ind w:firstLine="709"/>
        <w:jc w:val="both"/>
        <w:rPr>
          <w:rFonts w:ascii="Times New Roman" w:eastAsia="Times New Roman" w:hAnsi="Times New Roman" w:cs="Times New Roman"/>
          <w:sz w:val="28"/>
          <w:szCs w:val="28"/>
        </w:rPr>
      </w:pPr>
      <w:r w:rsidRPr="00D9180C">
        <w:rPr>
          <w:rFonts w:ascii="Times New Roman" w:eastAsia="Times New Roman" w:hAnsi="Times New Roman" w:cs="Times New Roman"/>
          <w:sz w:val="28"/>
          <w:szCs w:val="28"/>
        </w:rPr>
        <w:t xml:space="preserve">Приложения могут включать вспомогательные материалы, которые были необходимы для обоснования каких-либо решений и предложений (например, действующие методики, инструкции, положения, копии документов и т.п.). Каждое приложение следует размещать с новой страницы с указанием с правого верхнего угла слова «ПРИЛОЖЕНИЕ». Любое приложение должно иметь свой содержательный заголовок. Все приложения нумеруются (например, «ПРИЛОЖЕНИЕ 1» и т.д.). </w:t>
      </w:r>
    </w:p>
    <w:p w:rsidR="007F7F73" w:rsidRPr="00D9180C" w:rsidRDefault="007F7F73" w:rsidP="00D9180C">
      <w:pPr>
        <w:widowControl w:val="0"/>
        <w:tabs>
          <w:tab w:val="left" w:pos="0"/>
        </w:tabs>
        <w:autoSpaceDE w:val="0"/>
        <w:autoSpaceDN w:val="0"/>
        <w:adjustRightInd w:val="0"/>
        <w:spacing w:after="0" w:line="360" w:lineRule="auto"/>
        <w:ind w:firstLine="709"/>
        <w:jc w:val="both"/>
        <w:rPr>
          <w:rFonts w:ascii="Times New Roman" w:eastAsia="Times New Roman" w:hAnsi="Times New Roman" w:cs="Times New Roman"/>
          <w:sz w:val="28"/>
          <w:szCs w:val="28"/>
        </w:rPr>
      </w:pPr>
      <w:r w:rsidRPr="00D9180C">
        <w:rPr>
          <w:rFonts w:ascii="Times New Roman" w:eastAsia="Times New Roman" w:hAnsi="Times New Roman" w:cs="Times New Roman"/>
          <w:sz w:val="28"/>
          <w:szCs w:val="28"/>
        </w:rPr>
        <w:t>Список использованной литературы включает перечень литературы, инструкций, статей из журналов, стандартов и т.п., использованных при подготовке реферата. Источники целесообразно располагать в алфавитном порядке. Сведения о них необходимо давать в соответствии с требованиями, предъявляемыми к описанию произведений печати в библиографичес</w:t>
      </w:r>
      <w:r w:rsidR="00EC75B2" w:rsidRPr="00D9180C">
        <w:rPr>
          <w:rFonts w:ascii="Times New Roman" w:eastAsia="Times New Roman" w:hAnsi="Times New Roman" w:cs="Times New Roman"/>
          <w:sz w:val="28"/>
          <w:szCs w:val="28"/>
        </w:rPr>
        <w:t xml:space="preserve">ких и информационных изданиях. </w:t>
      </w:r>
    </w:p>
    <w:p w:rsidR="00B13436" w:rsidRPr="00D9180C" w:rsidRDefault="00B13436" w:rsidP="00D9180C">
      <w:pPr>
        <w:spacing w:after="0" w:line="360" w:lineRule="auto"/>
        <w:ind w:firstLine="709"/>
        <w:jc w:val="both"/>
        <w:rPr>
          <w:rFonts w:ascii="Times New Roman" w:eastAsia="Calibri" w:hAnsi="Times New Roman" w:cs="Times New Roman"/>
          <w:b/>
          <w:i/>
          <w:sz w:val="28"/>
          <w:szCs w:val="28"/>
        </w:rPr>
      </w:pPr>
    </w:p>
    <w:p w:rsidR="007F7F73" w:rsidRPr="00D9180C" w:rsidRDefault="007F7F73" w:rsidP="00D9180C">
      <w:pPr>
        <w:spacing w:after="0" w:line="360" w:lineRule="auto"/>
        <w:ind w:firstLine="709"/>
        <w:jc w:val="both"/>
        <w:rPr>
          <w:rFonts w:ascii="Times New Roman" w:eastAsia="Calibri" w:hAnsi="Times New Roman" w:cs="Times New Roman"/>
          <w:b/>
          <w:i/>
          <w:sz w:val="28"/>
          <w:szCs w:val="28"/>
        </w:rPr>
      </w:pPr>
      <w:r w:rsidRPr="00D9180C">
        <w:rPr>
          <w:rFonts w:ascii="Times New Roman" w:eastAsia="Calibri" w:hAnsi="Times New Roman" w:cs="Times New Roman"/>
          <w:b/>
          <w:i/>
          <w:sz w:val="28"/>
          <w:szCs w:val="28"/>
        </w:rPr>
        <w:t>Доклад и требования к оформлению докладов</w:t>
      </w:r>
      <w:r w:rsidR="00EC75B2" w:rsidRPr="00D9180C">
        <w:rPr>
          <w:rFonts w:ascii="Times New Roman" w:eastAsia="Calibri" w:hAnsi="Times New Roman" w:cs="Times New Roman"/>
          <w:b/>
          <w:i/>
          <w:sz w:val="28"/>
          <w:szCs w:val="28"/>
        </w:rPr>
        <w:t>:</w:t>
      </w:r>
    </w:p>
    <w:p w:rsidR="007F7F73" w:rsidRPr="00D9180C" w:rsidRDefault="007F7F73" w:rsidP="00D9180C">
      <w:pPr>
        <w:spacing w:after="0" w:line="360" w:lineRule="auto"/>
        <w:ind w:firstLine="709"/>
        <w:jc w:val="both"/>
        <w:rPr>
          <w:rFonts w:ascii="Times New Roman" w:eastAsia="Calibri" w:hAnsi="Times New Roman" w:cs="Times New Roman"/>
          <w:sz w:val="28"/>
          <w:szCs w:val="28"/>
        </w:rPr>
      </w:pPr>
      <w:r w:rsidRPr="00D9180C">
        <w:rPr>
          <w:rFonts w:ascii="Times New Roman" w:eastAsia="Calibri" w:hAnsi="Times New Roman" w:cs="Times New Roman"/>
          <w:sz w:val="28"/>
          <w:szCs w:val="28"/>
        </w:rPr>
        <w:lastRenderedPageBreak/>
        <w:t xml:space="preserve">Доклад - вид самостоятельной </w:t>
      </w:r>
      <w:proofErr w:type="spellStart"/>
      <w:r w:rsidRPr="00D9180C">
        <w:rPr>
          <w:rFonts w:ascii="Times New Roman" w:eastAsia="Calibri" w:hAnsi="Times New Roman" w:cs="Times New Roman"/>
          <w:sz w:val="28"/>
          <w:szCs w:val="28"/>
        </w:rPr>
        <w:t>учебно</w:t>
      </w:r>
      <w:proofErr w:type="spellEnd"/>
      <w:r w:rsidRPr="00D9180C">
        <w:rPr>
          <w:rFonts w:ascii="Times New Roman" w:eastAsia="Calibri" w:hAnsi="Times New Roman" w:cs="Times New Roman"/>
          <w:sz w:val="28"/>
          <w:szCs w:val="28"/>
        </w:rPr>
        <w:t xml:space="preserve"> - исследовательской работы, где студент раскрывает суть обозначенной темы, приводит различные точки зрения, а также высказывает собственные взгляды на проблему.</w:t>
      </w:r>
    </w:p>
    <w:p w:rsidR="007F7F73" w:rsidRPr="00D9180C" w:rsidRDefault="007F7F73" w:rsidP="00D9180C">
      <w:pPr>
        <w:spacing w:after="0" w:line="360" w:lineRule="auto"/>
        <w:ind w:firstLine="709"/>
        <w:jc w:val="both"/>
        <w:rPr>
          <w:rFonts w:ascii="Times New Roman" w:eastAsia="Calibri" w:hAnsi="Times New Roman" w:cs="Times New Roman"/>
          <w:sz w:val="28"/>
          <w:szCs w:val="28"/>
        </w:rPr>
      </w:pPr>
      <w:r w:rsidRPr="00D9180C">
        <w:rPr>
          <w:rFonts w:ascii="Times New Roman" w:eastAsia="Calibri" w:hAnsi="Times New Roman" w:cs="Times New Roman"/>
          <w:sz w:val="28"/>
          <w:szCs w:val="28"/>
        </w:rPr>
        <w:t>Различают устный (сообщение) и письменный доклад (по содержанию близкий к реферату). Тема доклада должна быть согласованна с преподавателем и соответствовать теме занятия.</w:t>
      </w:r>
    </w:p>
    <w:p w:rsidR="007F7F73" w:rsidRPr="00D9180C" w:rsidRDefault="007F7F73" w:rsidP="00D9180C">
      <w:pPr>
        <w:spacing w:after="0" w:line="360" w:lineRule="auto"/>
        <w:ind w:firstLine="709"/>
        <w:jc w:val="both"/>
        <w:rPr>
          <w:rFonts w:ascii="Times New Roman" w:eastAsia="Calibri" w:hAnsi="Times New Roman" w:cs="Times New Roman"/>
          <w:sz w:val="28"/>
          <w:szCs w:val="28"/>
        </w:rPr>
      </w:pPr>
      <w:r w:rsidRPr="00D9180C">
        <w:rPr>
          <w:rFonts w:ascii="Times New Roman" w:eastAsia="Calibri" w:hAnsi="Times New Roman" w:cs="Times New Roman"/>
          <w:sz w:val="28"/>
          <w:szCs w:val="28"/>
        </w:rPr>
        <w:t xml:space="preserve">Необходимо соблюдать регламент, оговоренный при получении задания. </w:t>
      </w:r>
    </w:p>
    <w:p w:rsidR="007F7F73" w:rsidRPr="00D9180C" w:rsidRDefault="007F7F73" w:rsidP="00D9180C">
      <w:pPr>
        <w:spacing w:after="0" w:line="360" w:lineRule="auto"/>
        <w:ind w:firstLine="709"/>
        <w:jc w:val="both"/>
        <w:rPr>
          <w:rFonts w:ascii="Times New Roman" w:eastAsia="Calibri" w:hAnsi="Times New Roman" w:cs="Times New Roman"/>
          <w:sz w:val="28"/>
          <w:szCs w:val="28"/>
        </w:rPr>
      </w:pPr>
      <w:r w:rsidRPr="00D9180C">
        <w:rPr>
          <w:rFonts w:ascii="Times New Roman" w:eastAsia="Calibri" w:hAnsi="Times New Roman" w:cs="Times New Roman"/>
          <w:sz w:val="28"/>
          <w:szCs w:val="28"/>
        </w:rPr>
        <w:t>Работа студента над докладом включает отработку навыков ораторства и умения организовать и проводить диспут.</w:t>
      </w:r>
    </w:p>
    <w:p w:rsidR="007F7F73" w:rsidRPr="00D9180C" w:rsidRDefault="007F7F73" w:rsidP="00D9180C">
      <w:pPr>
        <w:spacing w:after="0" w:line="360" w:lineRule="auto"/>
        <w:ind w:firstLine="709"/>
        <w:jc w:val="both"/>
        <w:rPr>
          <w:rFonts w:ascii="Times New Roman" w:eastAsia="Calibri" w:hAnsi="Times New Roman" w:cs="Times New Roman"/>
          <w:sz w:val="28"/>
          <w:szCs w:val="28"/>
        </w:rPr>
      </w:pPr>
      <w:r w:rsidRPr="00D9180C">
        <w:rPr>
          <w:rFonts w:ascii="Times New Roman" w:eastAsia="Calibri" w:hAnsi="Times New Roman" w:cs="Times New Roman"/>
          <w:sz w:val="28"/>
          <w:szCs w:val="28"/>
        </w:rPr>
        <w:t>Студент в ходе работы по презентации доклада, отрабатывает умение ориентироваться в материале и отвечать на дополнительные вопросы слушателей.</w:t>
      </w:r>
    </w:p>
    <w:p w:rsidR="007F7F73" w:rsidRPr="00D9180C" w:rsidRDefault="007F7F73" w:rsidP="00D9180C">
      <w:pPr>
        <w:spacing w:after="0" w:line="360" w:lineRule="auto"/>
        <w:ind w:firstLine="709"/>
        <w:jc w:val="both"/>
        <w:rPr>
          <w:rFonts w:ascii="Times New Roman" w:eastAsia="Calibri" w:hAnsi="Times New Roman" w:cs="Times New Roman"/>
          <w:sz w:val="28"/>
          <w:szCs w:val="28"/>
        </w:rPr>
      </w:pPr>
      <w:r w:rsidRPr="00D9180C">
        <w:rPr>
          <w:rFonts w:ascii="Times New Roman" w:eastAsia="Calibri" w:hAnsi="Times New Roman" w:cs="Times New Roman"/>
          <w:sz w:val="28"/>
          <w:szCs w:val="28"/>
        </w:rPr>
        <w:t>Студент в ходе работы по презентации доклада, отрабатывает умение самостоятельно обобщить материал и сделать выводы в заключении.</w:t>
      </w:r>
    </w:p>
    <w:p w:rsidR="007F7F73" w:rsidRPr="00D9180C" w:rsidRDefault="007F7F73" w:rsidP="00D9180C">
      <w:pPr>
        <w:spacing w:after="0" w:line="360" w:lineRule="auto"/>
        <w:ind w:firstLine="709"/>
        <w:jc w:val="both"/>
        <w:rPr>
          <w:rFonts w:ascii="Times New Roman" w:eastAsia="Calibri" w:hAnsi="Times New Roman" w:cs="Times New Roman"/>
          <w:sz w:val="28"/>
          <w:szCs w:val="28"/>
        </w:rPr>
      </w:pPr>
      <w:r w:rsidRPr="00D9180C">
        <w:rPr>
          <w:rFonts w:ascii="Times New Roman" w:eastAsia="Calibri" w:hAnsi="Times New Roman" w:cs="Times New Roman"/>
          <w:sz w:val="28"/>
          <w:szCs w:val="28"/>
        </w:rPr>
        <w:t xml:space="preserve"> Студент обязан подготовить и выступить с докладом в строго отведенное время преподавателем и в срок. Необходимо помнить, что выступление состоит из трех частей: вступление, основная часть и заключение.</w:t>
      </w:r>
    </w:p>
    <w:p w:rsidR="007F7F73" w:rsidRPr="00D9180C" w:rsidRDefault="007F7F73" w:rsidP="00D9180C">
      <w:pPr>
        <w:spacing w:after="0" w:line="360" w:lineRule="auto"/>
        <w:ind w:firstLine="709"/>
        <w:jc w:val="both"/>
        <w:rPr>
          <w:rFonts w:ascii="Times New Roman" w:eastAsia="Calibri" w:hAnsi="Times New Roman" w:cs="Times New Roman"/>
          <w:sz w:val="28"/>
          <w:szCs w:val="28"/>
        </w:rPr>
      </w:pPr>
      <w:r w:rsidRPr="00D9180C">
        <w:rPr>
          <w:rFonts w:ascii="Times New Roman" w:eastAsia="Calibri" w:hAnsi="Times New Roman" w:cs="Times New Roman"/>
          <w:sz w:val="28"/>
          <w:szCs w:val="28"/>
        </w:rPr>
        <w:t xml:space="preserve"> Вступление помогает обеспечить успех выступления по любой тематике. Вступление должно содержать:</w:t>
      </w:r>
    </w:p>
    <w:p w:rsidR="007F7F73" w:rsidRPr="00D9180C" w:rsidRDefault="007F7F73" w:rsidP="00D9180C">
      <w:pPr>
        <w:spacing w:after="0" w:line="360" w:lineRule="auto"/>
        <w:ind w:firstLine="709"/>
        <w:jc w:val="both"/>
        <w:rPr>
          <w:rFonts w:ascii="Times New Roman" w:eastAsia="Calibri" w:hAnsi="Times New Roman" w:cs="Times New Roman"/>
          <w:sz w:val="28"/>
          <w:szCs w:val="28"/>
        </w:rPr>
      </w:pPr>
      <w:r w:rsidRPr="00D9180C">
        <w:rPr>
          <w:rFonts w:ascii="Times New Roman" w:eastAsia="Calibri" w:hAnsi="Times New Roman" w:cs="Times New Roman"/>
          <w:sz w:val="28"/>
          <w:szCs w:val="28"/>
        </w:rPr>
        <w:t>- название доклада;</w:t>
      </w:r>
    </w:p>
    <w:p w:rsidR="007F7F73" w:rsidRPr="00D9180C" w:rsidRDefault="007F7F73" w:rsidP="00D9180C">
      <w:pPr>
        <w:spacing w:after="0" w:line="360" w:lineRule="auto"/>
        <w:ind w:firstLine="709"/>
        <w:jc w:val="both"/>
        <w:rPr>
          <w:rFonts w:ascii="Times New Roman" w:eastAsia="Calibri" w:hAnsi="Times New Roman" w:cs="Times New Roman"/>
          <w:sz w:val="28"/>
          <w:szCs w:val="28"/>
        </w:rPr>
      </w:pPr>
      <w:r w:rsidRPr="00D9180C">
        <w:rPr>
          <w:rFonts w:ascii="Times New Roman" w:eastAsia="Calibri" w:hAnsi="Times New Roman" w:cs="Times New Roman"/>
          <w:sz w:val="28"/>
          <w:szCs w:val="28"/>
        </w:rPr>
        <w:t>- сообщение основной идеи;</w:t>
      </w:r>
    </w:p>
    <w:p w:rsidR="007F7F73" w:rsidRPr="00D9180C" w:rsidRDefault="007F7F73" w:rsidP="00D9180C">
      <w:pPr>
        <w:spacing w:after="0" w:line="360" w:lineRule="auto"/>
        <w:ind w:firstLine="709"/>
        <w:jc w:val="both"/>
        <w:rPr>
          <w:rFonts w:ascii="Times New Roman" w:eastAsia="Calibri" w:hAnsi="Times New Roman" w:cs="Times New Roman"/>
          <w:sz w:val="28"/>
          <w:szCs w:val="28"/>
        </w:rPr>
      </w:pPr>
      <w:r w:rsidRPr="00D9180C">
        <w:rPr>
          <w:rFonts w:ascii="Times New Roman" w:eastAsia="Calibri" w:hAnsi="Times New Roman" w:cs="Times New Roman"/>
          <w:sz w:val="28"/>
          <w:szCs w:val="28"/>
        </w:rPr>
        <w:t>- современную оценку предмета изложения;</w:t>
      </w:r>
    </w:p>
    <w:p w:rsidR="007F7F73" w:rsidRPr="00D9180C" w:rsidRDefault="007F7F73" w:rsidP="00D9180C">
      <w:pPr>
        <w:spacing w:after="0" w:line="360" w:lineRule="auto"/>
        <w:ind w:firstLine="709"/>
        <w:jc w:val="both"/>
        <w:rPr>
          <w:rFonts w:ascii="Times New Roman" w:eastAsia="Calibri" w:hAnsi="Times New Roman" w:cs="Times New Roman"/>
          <w:sz w:val="28"/>
          <w:szCs w:val="28"/>
        </w:rPr>
      </w:pPr>
      <w:r w:rsidRPr="00D9180C">
        <w:rPr>
          <w:rFonts w:ascii="Times New Roman" w:eastAsia="Calibri" w:hAnsi="Times New Roman" w:cs="Times New Roman"/>
          <w:sz w:val="28"/>
          <w:szCs w:val="28"/>
        </w:rPr>
        <w:t>- краткое перечисление рассматриваемых вопросов;</w:t>
      </w:r>
    </w:p>
    <w:p w:rsidR="007F7F73" w:rsidRPr="00D9180C" w:rsidRDefault="007F7F73" w:rsidP="00D9180C">
      <w:pPr>
        <w:spacing w:after="0" w:line="360" w:lineRule="auto"/>
        <w:ind w:firstLine="709"/>
        <w:jc w:val="both"/>
        <w:rPr>
          <w:rFonts w:ascii="Times New Roman" w:eastAsia="Calibri" w:hAnsi="Times New Roman" w:cs="Times New Roman"/>
          <w:sz w:val="28"/>
          <w:szCs w:val="28"/>
        </w:rPr>
      </w:pPr>
      <w:r w:rsidRPr="00D9180C">
        <w:rPr>
          <w:rFonts w:ascii="Times New Roman" w:eastAsia="Calibri" w:hAnsi="Times New Roman" w:cs="Times New Roman"/>
          <w:sz w:val="28"/>
          <w:szCs w:val="28"/>
        </w:rPr>
        <w:t>- живую интересную форму изложения;</w:t>
      </w:r>
    </w:p>
    <w:p w:rsidR="007F7F73" w:rsidRPr="00D9180C" w:rsidRDefault="007F7F73" w:rsidP="00D9180C">
      <w:pPr>
        <w:spacing w:after="0" w:line="360" w:lineRule="auto"/>
        <w:ind w:firstLine="709"/>
        <w:jc w:val="both"/>
        <w:rPr>
          <w:rFonts w:ascii="Times New Roman" w:eastAsia="Calibri" w:hAnsi="Times New Roman" w:cs="Times New Roman"/>
          <w:sz w:val="28"/>
          <w:szCs w:val="28"/>
        </w:rPr>
      </w:pPr>
      <w:r w:rsidRPr="00D9180C">
        <w:rPr>
          <w:rFonts w:ascii="Times New Roman" w:eastAsia="Calibri" w:hAnsi="Times New Roman" w:cs="Times New Roman"/>
          <w:sz w:val="28"/>
          <w:szCs w:val="28"/>
        </w:rPr>
        <w:t>- акцентирование оригинальности подхода.</w:t>
      </w:r>
    </w:p>
    <w:p w:rsidR="007F7F73" w:rsidRPr="00D9180C" w:rsidRDefault="007F7F73" w:rsidP="00D9180C">
      <w:pPr>
        <w:spacing w:after="0" w:line="360" w:lineRule="auto"/>
        <w:ind w:firstLine="709"/>
        <w:jc w:val="both"/>
        <w:rPr>
          <w:rFonts w:ascii="Times New Roman" w:eastAsia="Calibri" w:hAnsi="Times New Roman" w:cs="Times New Roman"/>
          <w:sz w:val="28"/>
          <w:szCs w:val="28"/>
        </w:rPr>
      </w:pPr>
      <w:r w:rsidRPr="00D9180C">
        <w:rPr>
          <w:rFonts w:ascii="Times New Roman" w:eastAsia="Calibri" w:hAnsi="Times New Roman" w:cs="Times New Roman"/>
          <w:sz w:val="28"/>
          <w:szCs w:val="28"/>
        </w:rPr>
        <w:t xml:space="preserve"> Основная часть, в которой выступающий должен глубоко раскрыть суть затронутой темы, обычно строится по принципу отчета. Задача основной части - представить достаточно данных для того, чтобы слушатели и заинтересовались темой и захотели ознакомиться с материалами.</w:t>
      </w:r>
    </w:p>
    <w:p w:rsidR="007F7F73" w:rsidRPr="00D9180C" w:rsidRDefault="007F7F73" w:rsidP="00D9180C">
      <w:pPr>
        <w:spacing w:after="0" w:line="360" w:lineRule="auto"/>
        <w:ind w:firstLine="709"/>
        <w:jc w:val="both"/>
        <w:rPr>
          <w:rFonts w:ascii="Times New Roman" w:eastAsia="Calibri" w:hAnsi="Times New Roman" w:cs="Times New Roman"/>
          <w:sz w:val="28"/>
          <w:szCs w:val="28"/>
        </w:rPr>
      </w:pPr>
      <w:r w:rsidRPr="00D9180C">
        <w:rPr>
          <w:rFonts w:ascii="Times New Roman" w:eastAsia="Calibri" w:hAnsi="Times New Roman" w:cs="Times New Roman"/>
          <w:sz w:val="28"/>
          <w:szCs w:val="28"/>
        </w:rPr>
        <w:lastRenderedPageBreak/>
        <w:t xml:space="preserve"> Заключение - это ясное четкое обобщение и краткие выводы, которых всегда ждут слушатели</w:t>
      </w:r>
      <w:r w:rsidR="00B13436" w:rsidRPr="00D9180C">
        <w:rPr>
          <w:rFonts w:ascii="Times New Roman" w:eastAsia="Calibri" w:hAnsi="Times New Roman" w:cs="Times New Roman"/>
          <w:sz w:val="28"/>
          <w:szCs w:val="28"/>
        </w:rPr>
        <w:t>.</w:t>
      </w:r>
    </w:p>
    <w:p w:rsidR="00B13436" w:rsidRPr="00D9180C" w:rsidRDefault="00B13436" w:rsidP="00D9180C">
      <w:pPr>
        <w:autoSpaceDE w:val="0"/>
        <w:autoSpaceDN w:val="0"/>
        <w:adjustRightInd w:val="0"/>
        <w:spacing w:after="0" w:line="360" w:lineRule="auto"/>
        <w:ind w:firstLine="709"/>
        <w:jc w:val="both"/>
        <w:rPr>
          <w:rFonts w:ascii="Times New Roman" w:eastAsia="Calibri" w:hAnsi="Times New Roman" w:cs="Times New Roman"/>
          <w:b/>
          <w:i/>
          <w:sz w:val="28"/>
          <w:szCs w:val="28"/>
        </w:rPr>
      </w:pPr>
    </w:p>
    <w:p w:rsidR="007F7F73" w:rsidRPr="00D9180C" w:rsidRDefault="007F7F73" w:rsidP="00D9180C">
      <w:pPr>
        <w:autoSpaceDE w:val="0"/>
        <w:autoSpaceDN w:val="0"/>
        <w:adjustRightInd w:val="0"/>
        <w:spacing w:after="0" w:line="360" w:lineRule="auto"/>
        <w:ind w:firstLine="709"/>
        <w:jc w:val="both"/>
        <w:rPr>
          <w:rFonts w:ascii="Times New Roman" w:eastAsia="Calibri" w:hAnsi="Times New Roman" w:cs="Times New Roman"/>
          <w:b/>
          <w:i/>
          <w:sz w:val="28"/>
          <w:szCs w:val="28"/>
        </w:rPr>
      </w:pPr>
      <w:r w:rsidRPr="00D9180C">
        <w:rPr>
          <w:rFonts w:ascii="Times New Roman" w:eastAsia="Calibri" w:hAnsi="Times New Roman" w:cs="Times New Roman"/>
          <w:b/>
          <w:i/>
          <w:sz w:val="28"/>
          <w:szCs w:val="28"/>
        </w:rPr>
        <w:t>Методические рекомендации для подготовки презентаций:</w:t>
      </w:r>
    </w:p>
    <w:p w:rsidR="007F7F73" w:rsidRPr="00D9180C" w:rsidRDefault="007F7F73" w:rsidP="00D9180C">
      <w:pPr>
        <w:autoSpaceDE w:val="0"/>
        <w:autoSpaceDN w:val="0"/>
        <w:adjustRightInd w:val="0"/>
        <w:spacing w:after="0" w:line="360" w:lineRule="auto"/>
        <w:ind w:firstLine="709"/>
        <w:jc w:val="both"/>
        <w:rPr>
          <w:rFonts w:ascii="Times New Roman" w:eastAsia="Calibri" w:hAnsi="Times New Roman" w:cs="Times New Roman"/>
          <w:sz w:val="28"/>
          <w:szCs w:val="28"/>
        </w:rPr>
      </w:pPr>
      <w:r w:rsidRPr="00D9180C">
        <w:rPr>
          <w:rFonts w:ascii="Times New Roman" w:eastAsia="Calibri" w:hAnsi="Times New Roman" w:cs="Times New Roman"/>
          <w:sz w:val="28"/>
          <w:szCs w:val="28"/>
        </w:rPr>
        <w:t xml:space="preserve">Общие требования к презентации: </w:t>
      </w:r>
    </w:p>
    <w:p w:rsidR="007F7F73" w:rsidRPr="00D9180C" w:rsidRDefault="007F7F73" w:rsidP="00D9180C">
      <w:pPr>
        <w:tabs>
          <w:tab w:val="left" w:pos="284"/>
        </w:tabs>
        <w:autoSpaceDE w:val="0"/>
        <w:autoSpaceDN w:val="0"/>
        <w:adjustRightInd w:val="0"/>
        <w:spacing w:after="0" w:line="360" w:lineRule="auto"/>
        <w:ind w:firstLine="709"/>
        <w:jc w:val="both"/>
        <w:rPr>
          <w:rFonts w:ascii="Times New Roman" w:eastAsia="Calibri" w:hAnsi="Times New Roman" w:cs="Times New Roman"/>
          <w:sz w:val="28"/>
          <w:szCs w:val="28"/>
        </w:rPr>
      </w:pPr>
      <w:r w:rsidRPr="00D9180C">
        <w:rPr>
          <w:rFonts w:ascii="Times New Roman" w:eastAsia="Calibri" w:hAnsi="Times New Roman" w:cs="Times New Roman"/>
          <w:sz w:val="28"/>
          <w:szCs w:val="28"/>
        </w:rPr>
        <w:t>•</w:t>
      </w:r>
      <w:r w:rsidRPr="00D9180C">
        <w:rPr>
          <w:rFonts w:ascii="Times New Roman" w:eastAsia="Calibri" w:hAnsi="Times New Roman" w:cs="Times New Roman"/>
          <w:sz w:val="28"/>
          <w:szCs w:val="28"/>
        </w:rPr>
        <w:tab/>
        <w:t xml:space="preserve">презентация не должна быть меньше 10 слайдов; </w:t>
      </w:r>
    </w:p>
    <w:p w:rsidR="007F7F73" w:rsidRPr="00D9180C" w:rsidRDefault="007F7F73" w:rsidP="00D9180C">
      <w:pPr>
        <w:tabs>
          <w:tab w:val="left" w:pos="284"/>
        </w:tabs>
        <w:autoSpaceDE w:val="0"/>
        <w:autoSpaceDN w:val="0"/>
        <w:adjustRightInd w:val="0"/>
        <w:spacing w:after="0" w:line="360" w:lineRule="auto"/>
        <w:ind w:firstLine="709"/>
        <w:jc w:val="both"/>
        <w:rPr>
          <w:rFonts w:ascii="Times New Roman" w:eastAsia="Calibri" w:hAnsi="Times New Roman" w:cs="Times New Roman"/>
          <w:sz w:val="28"/>
          <w:szCs w:val="28"/>
        </w:rPr>
      </w:pPr>
      <w:r w:rsidRPr="00D9180C">
        <w:rPr>
          <w:rFonts w:ascii="Times New Roman" w:eastAsia="Calibri" w:hAnsi="Times New Roman" w:cs="Times New Roman"/>
          <w:sz w:val="28"/>
          <w:szCs w:val="28"/>
        </w:rPr>
        <w:t>•</w:t>
      </w:r>
      <w:r w:rsidRPr="00D9180C">
        <w:rPr>
          <w:rFonts w:ascii="Times New Roman" w:eastAsia="Calibri" w:hAnsi="Times New Roman" w:cs="Times New Roman"/>
          <w:sz w:val="28"/>
          <w:szCs w:val="28"/>
        </w:rPr>
        <w:tab/>
        <w:t>первый лист – это титульный лист, на котором обязательно должны быть представлены: название проекта; фамилия, имя, отчество автора;</w:t>
      </w:r>
    </w:p>
    <w:p w:rsidR="007F7F73" w:rsidRPr="00D9180C" w:rsidRDefault="007F7F73" w:rsidP="00D9180C">
      <w:pPr>
        <w:tabs>
          <w:tab w:val="left" w:pos="284"/>
        </w:tabs>
        <w:autoSpaceDE w:val="0"/>
        <w:autoSpaceDN w:val="0"/>
        <w:adjustRightInd w:val="0"/>
        <w:spacing w:after="0" w:line="360" w:lineRule="auto"/>
        <w:ind w:firstLine="709"/>
        <w:jc w:val="both"/>
        <w:rPr>
          <w:rFonts w:ascii="Times New Roman" w:eastAsia="Calibri" w:hAnsi="Times New Roman" w:cs="Times New Roman"/>
          <w:sz w:val="28"/>
          <w:szCs w:val="28"/>
        </w:rPr>
      </w:pPr>
      <w:r w:rsidRPr="00D9180C">
        <w:rPr>
          <w:rFonts w:ascii="Times New Roman" w:eastAsia="Calibri" w:hAnsi="Times New Roman" w:cs="Times New Roman"/>
          <w:sz w:val="28"/>
          <w:szCs w:val="28"/>
        </w:rPr>
        <w:t>•</w:t>
      </w:r>
      <w:r w:rsidRPr="00D9180C">
        <w:rPr>
          <w:rFonts w:ascii="Times New Roman" w:eastAsia="Calibri" w:hAnsi="Times New Roman" w:cs="Times New Roman"/>
          <w:sz w:val="28"/>
          <w:szCs w:val="28"/>
        </w:rPr>
        <w:tab/>
        <w:t xml:space="preserve">следующим слайдом должно быть содержание, где представлены основные этапы (моменты) презентации; желательно, чтобы из содержания по гиперссылке можно было перейти на необходимую страницу и вернуться вновь на содержание; </w:t>
      </w:r>
    </w:p>
    <w:p w:rsidR="007F7F73" w:rsidRPr="00D9180C" w:rsidRDefault="007F7F73" w:rsidP="00D9180C">
      <w:pPr>
        <w:tabs>
          <w:tab w:val="left" w:pos="284"/>
        </w:tabs>
        <w:autoSpaceDE w:val="0"/>
        <w:autoSpaceDN w:val="0"/>
        <w:adjustRightInd w:val="0"/>
        <w:spacing w:after="0" w:line="360" w:lineRule="auto"/>
        <w:ind w:firstLine="709"/>
        <w:jc w:val="both"/>
        <w:rPr>
          <w:rFonts w:ascii="Times New Roman" w:eastAsia="Calibri" w:hAnsi="Times New Roman" w:cs="Times New Roman"/>
          <w:sz w:val="28"/>
          <w:szCs w:val="28"/>
        </w:rPr>
      </w:pPr>
      <w:r w:rsidRPr="00D9180C">
        <w:rPr>
          <w:rFonts w:ascii="Times New Roman" w:eastAsia="Calibri" w:hAnsi="Times New Roman" w:cs="Times New Roman"/>
          <w:sz w:val="28"/>
          <w:szCs w:val="28"/>
        </w:rPr>
        <w:t>•</w:t>
      </w:r>
      <w:r w:rsidRPr="00D9180C">
        <w:rPr>
          <w:rFonts w:ascii="Times New Roman" w:eastAsia="Calibri" w:hAnsi="Times New Roman" w:cs="Times New Roman"/>
          <w:sz w:val="28"/>
          <w:szCs w:val="28"/>
        </w:rPr>
        <w:tab/>
        <w:t xml:space="preserve">дизайн-эргономические требования: сочетаемость цветов, ограниченное количество объектов на слайде, цвет текста; </w:t>
      </w:r>
    </w:p>
    <w:p w:rsidR="007F7F73" w:rsidRPr="00D9180C" w:rsidRDefault="007F7F73" w:rsidP="00D9180C">
      <w:pPr>
        <w:tabs>
          <w:tab w:val="left" w:pos="284"/>
        </w:tabs>
        <w:autoSpaceDE w:val="0"/>
        <w:autoSpaceDN w:val="0"/>
        <w:adjustRightInd w:val="0"/>
        <w:spacing w:after="0" w:line="360" w:lineRule="auto"/>
        <w:ind w:firstLine="709"/>
        <w:jc w:val="both"/>
        <w:rPr>
          <w:rFonts w:ascii="Times New Roman" w:eastAsia="Calibri" w:hAnsi="Times New Roman" w:cs="Times New Roman"/>
          <w:sz w:val="28"/>
          <w:szCs w:val="28"/>
        </w:rPr>
      </w:pPr>
      <w:r w:rsidRPr="00D9180C">
        <w:rPr>
          <w:rFonts w:ascii="Times New Roman" w:eastAsia="Calibri" w:hAnsi="Times New Roman" w:cs="Times New Roman"/>
          <w:sz w:val="28"/>
          <w:szCs w:val="28"/>
        </w:rPr>
        <w:t>•</w:t>
      </w:r>
      <w:r w:rsidRPr="00D9180C">
        <w:rPr>
          <w:rFonts w:ascii="Times New Roman" w:eastAsia="Calibri" w:hAnsi="Times New Roman" w:cs="Times New Roman"/>
          <w:sz w:val="28"/>
          <w:szCs w:val="28"/>
        </w:rPr>
        <w:tab/>
        <w:t>последними слайдами презентации должны быть</w:t>
      </w:r>
      <w:r w:rsidR="00EC75B2" w:rsidRPr="00D9180C">
        <w:rPr>
          <w:rFonts w:ascii="Times New Roman" w:eastAsia="Calibri" w:hAnsi="Times New Roman" w:cs="Times New Roman"/>
          <w:sz w:val="28"/>
          <w:szCs w:val="28"/>
        </w:rPr>
        <w:t xml:space="preserve"> глоссарий и список литературы.</w:t>
      </w:r>
    </w:p>
    <w:p w:rsidR="00B13436" w:rsidRPr="00D9180C" w:rsidRDefault="00B13436" w:rsidP="00D9180C">
      <w:pPr>
        <w:spacing w:after="0" w:line="360" w:lineRule="auto"/>
        <w:ind w:firstLine="709"/>
        <w:jc w:val="both"/>
        <w:rPr>
          <w:rFonts w:ascii="Times New Roman" w:eastAsia="Times New Roman" w:hAnsi="Times New Roman" w:cs="Times New Roman"/>
          <w:b/>
          <w:i/>
          <w:sz w:val="28"/>
          <w:szCs w:val="28"/>
          <w:lang w:eastAsia="ru-RU"/>
        </w:rPr>
      </w:pP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b/>
          <w:i/>
          <w:sz w:val="28"/>
          <w:szCs w:val="28"/>
          <w:lang w:eastAsia="ru-RU"/>
        </w:rPr>
        <w:t>Методические рекомендации для написания курсовой работы</w:t>
      </w:r>
      <w:r w:rsidR="00EC75B2" w:rsidRPr="00D9180C">
        <w:rPr>
          <w:rFonts w:ascii="Times New Roman" w:eastAsia="Times New Roman" w:hAnsi="Times New Roman" w:cs="Times New Roman"/>
          <w:b/>
          <w:sz w:val="28"/>
          <w:szCs w:val="28"/>
          <w:lang w:eastAsia="ru-RU"/>
        </w:rPr>
        <w:t>:</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Методические рекомендации для написания курсовой работы устанавливаются локальным нормативным актом, регламентирующим выполнение курсовых работ в ДВФ ВАВТ. Данные можно взять в деканате «Экономика и управления»; библиотеке; сайте вуза</w:t>
      </w:r>
      <w:r w:rsidR="00EC75B2" w:rsidRPr="00D9180C">
        <w:rPr>
          <w:rFonts w:ascii="Times New Roman" w:eastAsia="Times New Roman" w:hAnsi="Times New Roman" w:cs="Times New Roman"/>
          <w:sz w:val="28"/>
          <w:szCs w:val="28"/>
          <w:lang w:eastAsia="ru-RU"/>
        </w:rPr>
        <w:t>.</w:t>
      </w:r>
    </w:p>
    <w:p w:rsidR="007F7F73" w:rsidRPr="00D9180C" w:rsidRDefault="007F7F73" w:rsidP="00D9180C">
      <w:pPr>
        <w:tabs>
          <w:tab w:val="left" w:pos="284"/>
        </w:tabs>
        <w:autoSpaceDE w:val="0"/>
        <w:autoSpaceDN w:val="0"/>
        <w:adjustRightInd w:val="0"/>
        <w:spacing w:after="0" w:line="360" w:lineRule="auto"/>
        <w:ind w:firstLine="709"/>
        <w:jc w:val="both"/>
        <w:rPr>
          <w:rFonts w:ascii="Times New Roman" w:eastAsia="Calibri" w:hAnsi="Times New Roman" w:cs="Times New Roman"/>
          <w:sz w:val="28"/>
          <w:szCs w:val="28"/>
        </w:rPr>
      </w:pPr>
    </w:p>
    <w:p w:rsidR="007F7F73" w:rsidRPr="00D9180C" w:rsidRDefault="007F7F73" w:rsidP="00EF46C2">
      <w:pPr>
        <w:tabs>
          <w:tab w:val="left" w:pos="0"/>
        </w:tabs>
        <w:spacing w:after="0" w:line="360" w:lineRule="auto"/>
        <w:jc w:val="center"/>
        <w:rPr>
          <w:rFonts w:ascii="Times New Roman" w:eastAsia="Times New Roman" w:hAnsi="Times New Roman" w:cs="Times New Roman"/>
          <w:b/>
          <w:sz w:val="28"/>
          <w:szCs w:val="28"/>
          <w:lang w:eastAsia="ru-RU"/>
        </w:rPr>
      </w:pPr>
      <w:r w:rsidRPr="00D9180C">
        <w:rPr>
          <w:rFonts w:ascii="Times New Roman" w:eastAsia="Times New Roman" w:hAnsi="Times New Roman" w:cs="Times New Roman"/>
          <w:b/>
          <w:sz w:val="28"/>
          <w:szCs w:val="28"/>
          <w:lang w:eastAsia="ru-RU"/>
        </w:rPr>
        <w:t>6. УЧЕБНО-МЕТОДИЧЕСКОЕ ОБЕСПЕЧЕНИЕ САМОСТОЯТЕЛЬНОЙ РАБОТЫ ОБУЧАЮЩИХСЯ</w:t>
      </w:r>
    </w:p>
    <w:p w:rsidR="002D2B17" w:rsidRPr="00D9180C" w:rsidRDefault="002D2B17" w:rsidP="00D9180C">
      <w:pPr>
        <w:tabs>
          <w:tab w:val="left" w:pos="709"/>
        </w:tabs>
        <w:spacing w:after="0" w:line="360" w:lineRule="auto"/>
        <w:ind w:firstLine="709"/>
        <w:jc w:val="both"/>
        <w:rPr>
          <w:rFonts w:ascii="Times New Roman" w:eastAsia="Times New Roman" w:hAnsi="Times New Roman" w:cs="Times New Roman"/>
          <w:b/>
          <w:sz w:val="28"/>
          <w:szCs w:val="28"/>
          <w:lang w:eastAsia="ru-RU"/>
        </w:rPr>
      </w:pPr>
    </w:p>
    <w:p w:rsidR="007F7F73" w:rsidRPr="00D9180C" w:rsidRDefault="007F7F73" w:rsidP="00D9180C">
      <w:pPr>
        <w:tabs>
          <w:tab w:val="left" w:pos="0"/>
        </w:tabs>
        <w:spacing w:after="0" w:line="360" w:lineRule="auto"/>
        <w:ind w:firstLine="709"/>
        <w:jc w:val="both"/>
        <w:rPr>
          <w:rFonts w:ascii="Times New Roman" w:eastAsia="Times New Roman" w:hAnsi="Times New Roman" w:cs="Times New Roman"/>
          <w:b/>
          <w:sz w:val="28"/>
          <w:szCs w:val="28"/>
          <w:lang w:eastAsia="ru-RU"/>
        </w:rPr>
      </w:pPr>
      <w:r w:rsidRPr="00D9180C">
        <w:rPr>
          <w:rFonts w:ascii="Times New Roman" w:eastAsia="Calibri" w:hAnsi="Times New Roman" w:cs="Times New Roman"/>
          <w:sz w:val="28"/>
          <w:szCs w:val="28"/>
          <w:lang w:eastAsia="ru-RU"/>
        </w:rPr>
        <w:t xml:space="preserve">Наряду с аудиторной работой для студента при изучении дисциплины особое значение имеет самостоятельная работа в соответствии с предусмотренным учебным планом распределением времени. Методические рекомендации по осуществлению самостоятельной работы представлены в </w:t>
      </w:r>
      <w:r w:rsidRPr="00D9180C">
        <w:rPr>
          <w:rFonts w:ascii="Times New Roman" w:eastAsia="Calibri" w:hAnsi="Times New Roman" w:cs="Times New Roman"/>
          <w:sz w:val="28"/>
          <w:szCs w:val="28"/>
          <w:lang w:eastAsia="ru-RU"/>
        </w:rPr>
        <w:lastRenderedPageBreak/>
        <w:t>разделе «Учебно-методическое обеспечение самостоятельной работы обучающихся»</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Calibri" w:hAnsi="Times New Roman" w:cs="Times New Roman"/>
          <w:sz w:val="28"/>
          <w:szCs w:val="28"/>
          <w:lang w:eastAsia="ru-RU"/>
        </w:rPr>
        <w:t>Самостоятельная работа студентов проводится в виде самостоятельной подготовки во внеурочное время путем работы с рекомендуемой литературой.</w:t>
      </w:r>
    </w:p>
    <w:p w:rsidR="007F7F73" w:rsidRPr="00D9180C" w:rsidRDefault="007F7F73" w:rsidP="00D9180C">
      <w:pPr>
        <w:spacing w:after="0" w:line="360" w:lineRule="auto"/>
        <w:ind w:firstLine="709"/>
        <w:jc w:val="both"/>
        <w:rPr>
          <w:rFonts w:ascii="Times New Roman" w:eastAsia="Calibri" w:hAnsi="Times New Roman" w:cs="Times New Roman"/>
          <w:sz w:val="28"/>
          <w:szCs w:val="28"/>
          <w:lang w:eastAsia="ru-RU"/>
        </w:rPr>
      </w:pPr>
      <w:r w:rsidRPr="00D9180C">
        <w:rPr>
          <w:rFonts w:ascii="Times New Roman" w:eastAsia="Calibri" w:hAnsi="Times New Roman" w:cs="Times New Roman"/>
          <w:sz w:val="28"/>
          <w:szCs w:val="28"/>
          <w:lang w:eastAsia="ru-RU"/>
        </w:rPr>
        <w:t>Самостоятельная работа обучающихся обеспечивается необходимыми для освоения образовательной программы программными продуктами и специализированным оборудованием путем предоставления рабочих мест в объеме часов, достаточном для достижения запланированных результатов обучения, либо путем распространения на законных основаниях дистрибутивов программного обеспечения с правом установки на персональных устройствах, либо путем предоставления возможности удаленной работы.</w:t>
      </w:r>
    </w:p>
    <w:p w:rsidR="007F7F73" w:rsidRPr="00D9180C" w:rsidRDefault="007F7F73" w:rsidP="00D9180C">
      <w:pPr>
        <w:spacing w:after="0" w:line="360" w:lineRule="auto"/>
        <w:ind w:firstLine="709"/>
        <w:jc w:val="both"/>
        <w:rPr>
          <w:rFonts w:ascii="Times New Roman" w:eastAsia="Calibri" w:hAnsi="Times New Roman" w:cs="Times New Roman"/>
          <w:sz w:val="28"/>
          <w:szCs w:val="28"/>
          <w:lang w:eastAsia="ru-RU"/>
        </w:rPr>
      </w:pPr>
      <w:r w:rsidRPr="00D9180C">
        <w:rPr>
          <w:rFonts w:ascii="Times New Roman" w:eastAsia="Calibri" w:hAnsi="Times New Roman" w:cs="Times New Roman"/>
          <w:sz w:val="28"/>
          <w:szCs w:val="28"/>
          <w:lang w:eastAsia="ru-RU"/>
        </w:rPr>
        <w:t xml:space="preserve">В целях наиболее эффективного распределения нагрузки при изучении дисциплины </w:t>
      </w:r>
      <w:r w:rsidRPr="00D9180C">
        <w:rPr>
          <w:rFonts w:ascii="Times New Roman" w:eastAsia="Times New Roman" w:hAnsi="Times New Roman" w:cs="Times New Roman"/>
          <w:sz w:val="28"/>
          <w:szCs w:val="28"/>
          <w:lang w:eastAsia="ru-RU"/>
        </w:rPr>
        <w:t>дано название основных тем изучения дисциплины и рекомендованные виды учебной работы. Трудоемкость дисциплины в зачетных единицах и видов учебной работы в пределах каждой темы в учебных часах устанавливается вузом в зависимости от технологии обучения и определяется временными затратами на освоение регламентированного минимума результатов обучения в виде компетенций, знаний, умений и навыков.</w:t>
      </w:r>
    </w:p>
    <w:p w:rsidR="00B13436" w:rsidRPr="00D9180C" w:rsidRDefault="00324C9C" w:rsidP="00D9180C">
      <w:pPr>
        <w:widowControl w:val="0"/>
        <w:overflowPunct w:val="0"/>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Общая трудоемкость самостоятельной работы составляет</w:t>
      </w:r>
      <w:r w:rsidR="00B13436" w:rsidRPr="00D9180C">
        <w:rPr>
          <w:rFonts w:ascii="Times New Roman" w:eastAsia="Times New Roman" w:hAnsi="Times New Roman" w:cs="Times New Roman"/>
          <w:sz w:val="28"/>
          <w:szCs w:val="28"/>
          <w:lang w:eastAsia="ru-RU"/>
        </w:rPr>
        <w:t>:</w:t>
      </w:r>
    </w:p>
    <w:p w:rsidR="00B13436" w:rsidRPr="00D9180C" w:rsidRDefault="00BE7F55" w:rsidP="00D9180C">
      <w:pPr>
        <w:pStyle w:val="a7"/>
        <w:widowControl w:val="0"/>
        <w:numPr>
          <w:ilvl w:val="0"/>
          <w:numId w:val="55"/>
        </w:numPr>
        <w:overflowPunct w:val="0"/>
        <w:autoSpaceDE w:val="0"/>
        <w:autoSpaceDN w:val="0"/>
        <w:adjustRightInd w:val="0"/>
        <w:spacing w:line="360" w:lineRule="auto"/>
        <w:ind w:left="0" w:firstLine="709"/>
        <w:jc w:val="both"/>
        <w:rPr>
          <w:rFonts w:eastAsia="Times New Roman"/>
          <w:sz w:val="28"/>
          <w:szCs w:val="28"/>
        </w:rPr>
      </w:pPr>
      <w:r w:rsidRPr="00D9180C">
        <w:rPr>
          <w:rFonts w:eastAsia="Times New Roman"/>
          <w:sz w:val="28"/>
          <w:szCs w:val="28"/>
        </w:rPr>
        <w:t>для очной форм</w:t>
      </w:r>
      <w:r w:rsidR="00220F7A" w:rsidRPr="00D9180C">
        <w:rPr>
          <w:rFonts w:eastAsia="Times New Roman"/>
          <w:sz w:val="28"/>
          <w:szCs w:val="28"/>
        </w:rPr>
        <w:t>ы обучения</w:t>
      </w:r>
      <w:r w:rsidR="00B13436" w:rsidRPr="00D9180C">
        <w:rPr>
          <w:rFonts w:eastAsia="Times New Roman"/>
          <w:sz w:val="28"/>
          <w:szCs w:val="28"/>
        </w:rPr>
        <w:t xml:space="preserve"> - 72 часа</w:t>
      </w:r>
      <w:r w:rsidR="00220F7A" w:rsidRPr="00D9180C">
        <w:rPr>
          <w:rFonts w:eastAsia="Times New Roman"/>
          <w:sz w:val="28"/>
          <w:szCs w:val="28"/>
        </w:rPr>
        <w:t xml:space="preserve">; </w:t>
      </w:r>
    </w:p>
    <w:p w:rsidR="00B13436" w:rsidRPr="00D9180C" w:rsidRDefault="00B13436" w:rsidP="00D9180C">
      <w:pPr>
        <w:pStyle w:val="a7"/>
        <w:widowControl w:val="0"/>
        <w:numPr>
          <w:ilvl w:val="0"/>
          <w:numId w:val="55"/>
        </w:numPr>
        <w:overflowPunct w:val="0"/>
        <w:autoSpaceDE w:val="0"/>
        <w:autoSpaceDN w:val="0"/>
        <w:adjustRightInd w:val="0"/>
        <w:spacing w:line="360" w:lineRule="auto"/>
        <w:ind w:left="0" w:firstLine="709"/>
        <w:jc w:val="both"/>
        <w:rPr>
          <w:rFonts w:eastAsia="Times New Roman"/>
          <w:sz w:val="28"/>
          <w:szCs w:val="28"/>
        </w:rPr>
      </w:pPr>
      <w:r w:rsidRPr="00D9180C">
        <w:rPr>
          <w:rFonts w:eastAsia="Times New Roman"/>
          <w:sz w:val="28"/>
          <w:szCs w:val="28"/>
        </w:rPr>
        <w:t xml:space="preserve">для очной формы обучения </w:t>
      </w:r>
      <w:r w:rsidR="00EF46C2">
        <w:rPr>
          <w:rFonts w:eastAsia="Times New Roman"/>
          <w:sz w:val="28"/>
          <w:szCs w:val="28"/>
        </w:rPr>
        <w:t>–</w:t>
      </w:r>
      <w:r w:rsidRPr="00D9180C">
        <w:rPr>
          <w:rFonts w:eastAsia="Times New Roman"/>
          <w:sz w:val="28"/>
          <w:szCs w:val="28"/>
        </w:rPr>
        <w:t xml:space="preserve"> </w:t>
      </w:r>
      <w:r w:rsidR="00EF46C2">
        <w:rPr>
          <w:rFonts w:eastAsia="Times New Roman"/>
          <w:sz w:val="28"/>
          <w:szCs w:val="28"/>
        </w:rPr>
        <w:t>90 часов;</w:t>
      </w:r>
    </w:p>
    <w:p w:rsidR="00324C9C" w:rsidRPr="00D9180C" w:rsidRDefault="00220F7A" w:rsidP="00D9180C">
      <w:pPr>
        <w:pStyle w:val="a7"/>
        <w:widowControl w:val="0"/>
        <w:numPr>
          <w:ilvl w:val="0"/>
          <w:numId w:val="55"/>
        </w:numPr>
        <w:overflowPunct w:val="0"/>
        <w:autoSpaceDE w:val="0"/>
        <w:autoSpaceDN w:val="0"/>
        <w:adjustRightInd w:val="0"/>
        <w:spacing w:line="360" w:lineRule="auto"/>
        <w:ind w:left="0" w:firstLine="709"/>
        <w:jc w:val="both"/>
        <w:rPr>
          <w:rFonts w:eastAsia="Times New Roman"/>
          <w:sz w:val="28"/>
          <w:szCs w:val="28"/>
        </w:rPr>
      </w:pPr>
      <w:r w:rsidRPr="00D9180C">
        <w:rPr>
          <w:rFonts w:eastAsia="Times New Roman"/>
          <w:sz w:val="28"/>
          <w:szCs w:val="28"/>
        </w:rPr>
        <w:t>для очно-заочной формы обучения</w:t>
      </w:r>
      <w:r w:rsidR="00B13436" w:rsidRPr="00D9180C">
        <w:rPr>
          <w:rFonts w:eastAsia="Times New Roman"/>
          <w:sz w:val="28"/>
          <w:szCs w:val="28"/>
        </w:rPr>
        <w:t xml:space="preserve"> - 94 часа</w:t>
      </w:r>
      <w:r w:rsidRPr="00D9180C">
        <w:rPr>
          <w:rFonts w:eastAsia="Times New Roman"/>
          <w:sz w:val="28"/>
          <w:szCs w:val="28"/>
        </w:rPr>
        <w:t>.</w:t>
      </w:r>
    </w:p>
    <w:p w:rsidR="00220F7A" w:rsidRPr="00D9180C" w:rsidRDefault="00220F7A" w:rsidP="00EF46C2">
      <w:pPr>
        <w:spacing w:after="0" w:line="360" w:lineRule="auto"/>
        <w:ind w:firstLine="709"/>
        <w:jc w:val="right"/>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Т</w:t>
      </w:r>
      <w:r w:rsidR="00B13436" w:rsidRPr="00D9180C">
        <w:rPr>
          <w:rFonts w:ascii="Times New Roman" w:eastAsia="Times New Roman" w:hAnsi="Times New Roman" w:cs="Times New Roman"/>
          <w:sz w:val="28"/>
          <w:szCs w:val="28"/>
          <w:lang w:eastAsia="ru-RU"/>
        </w:rPr>
        <w:t>аблица 5</w:t>
      </w:r>
    </w:p>
    <w:p w:rsidR="00220F7A" w:rsidRPr="00D9180C" w:rsidRDefault="00BE4434" w:rsidP="00EF46C2">
      <w:pPr>
        <w:spacing w:after="0" w:line="360" w:lineRule="auto"/>
        <w:jc w:val="center"/>
        <w:rPr>
          <w:rFonts w:ascii="Times New Roman" w:eastAsia="Times New Roman" w:hAnsi="Times New Roman" w:cs="Times New Roman"/>
          <w:b/>
          <w:caps/>
          <w:sz w:val="28"/>
          <w:szCs w:val="28"/>
          <w:lang w:eastAsia="ru-RU"/>
        </w:rPr>
      </w:pPr>
      <w:r w:rsidRPr="00D9180C">
        <w:rPr>
          <w:rFonts w:ascii="Times New Roman" w:eastAsia="Times New Roman" w:hAnsi="Times New Roman" w:cs="Times New Roman"/>
          <w:b/>
          <w:sz w:val="28"/>
          <w:szCs w:val="28"/>
          <w:lang w:eastAsia="ru-RU"/>
        </w:rPr>
        <w:t>План-график выполнения самостоятельной работы</w:t>
      </w:r>
    </w:p>
    <w:p w:rsidR="009D4228" w:rsidRPr="00D9180C" w:rsidRDefault="00BE4434" w:rsidP="00EF46C2">
      <w:pPr>
        <w:spacing w:after="0" w:line="360" w:lineRule="auto"/>
        <w:jc w:val="center"/>
        <w:rPr>
          <w:rFonts w:ascii="Times New Roman" w:eastAsia="Times New Roman" w:hAnsi="Times New Roman" w:cs="Times New Roman"/>
          <w:b/>
          <w:caps/>
          <w:sz w:val="28"/>
          <w:szCs w:val="28"/>
          <w:lang w:eastAsia="ru-RU"/>
        </w:rPr>
      </w:pPr>
      <w:r w:rsidRPr="00D9180C">
        <w:rPr>
          <w:rFonts w:ascii="Times New Roman" w:eastAsia="Times New Roman" w:hAnsi="Times New Roman" w:cs="Times New Roman"/>
          <w:b/>
          <w:sz w:val="28"/>
          <w:szCs w:val="28"/>
          <w:lang w:eastAsia="ru-RU"/>
        </w:rPr>
        <w:t>для студентов очной</w:t>
      </w:r>
      <w:r w:rsidR="00B13436" w:rsidRPr="00D9180C">
        <w:rPr>
          <w:rFonts w:ascii="Times New Roman" w:eastAsia="Times New Roman" w:hAnsi="Times New Roman" w:cs="Times New Roman"/>
          <w:b/>
          <w:sz w:val="28"/>
          <w:szCs w:val="28"/>
          <w:lang w:eastAsia="ru-RU"/>
        </w:rPr>
        <w:t>, заочной</w:t>
      </w:r>
      <w:r w:rsidRPr="00D9180C">
        <w:rPr>
          <w:rFonts w:ascii="Times New Roman" w:eastAsia="Times New Roman" w:hAnsi="Times New Roman" w:cs="Times New Roman"/>
          <w:b/>
          <w:sz w:val="28"/>
          <w:szCs w:val="28"/>
          <w:lang w:eastAsia="ru-RU"/>
        </w:rPr>
        <w:t xml:space="preserve"> </w:t>
      </w:r>
      <w:r w:rsidR="00220F7A" w:rsidRPr="00D9180C">
        <w:rPr>
          <w:rFonts w:ascii="Times New Roman" w:eastAsia="Times New Roman" w:hAnsi="Times New Roman" w:cs="Times New Roman"/>
          <w:b/>
          <w:sz w:val="28"/>
          <w:szCs w:val="28"/>
          <w:lang w:eastAsia="ru-RU"/>
        </w:rPr>
        <w:t xml:space="preserve">и очно-заочной </w:t>
      </w:r>
      <w:r w:rsidRPr="00D9180C">
        <w:rPr>
          <w:rFonts w:ascii="Times New Roman" w:eastAsia="Times New Roman" w:hAnsi="Times New Roman" w:cs="Times New Roman"/>
          <w:b/>
          <w:sz w:val="28"/>
          <w:szCs w:val="28"/>
          <w:lang w:eastAsia="ru-RU"/>
        </w:rPr>
        <w:t>формы обучения</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5"/>
        <w:gridCol w:w="3244"/>
        <w:gridCol w:w="927"/>
        <w:gridCol w:w="1905"/>
        <w:gridCol w:w="1079"/>
        <w:gridCol w:w="1094"/>
        <w:gridCol w:w="1135"/>
      </w:tblGrid>
      <w:tr w:rsidR="00D9180C" w:rsidRPr="00EF46C2" w:rsidTr="00EF46C2">
        <w:trPr>
          <w:cantSplit/>
          <w:trHeight w:val="338"/>
        </w:trPr>
        <w:tc>
          <w:tcPr>
            <w:tcW w:w="0" w:type="auto"/>
            <w:vMerge w:val="restart"/>
            <w:vAlign w:val="center"/>
          </w:tcPr>
          <w:p w:rsidR="00B13436" w:rsidRPr="00EF46C2" w:rsidRDefault="00B13436" w:rsidP="00EF46C2">
            <w:pPr>
              <w:spacing w:after="0" w:line="240" w:lineRule="auto"/>
              <w:jc w:val="center"/>
              <w:rPr>
                <w:rFonts w:ascii="Times New Roman" w:eastAsia="Times New Roman" w:hAnsi="Times New Roman" w:cs="Times New Roman"/>
                <w:b/>
                <w:sz w:val="18"/>
                <w:szCs w:val="18"/>
                <w:lang w:eastAsia="ru-RU"/>
              </w:rPr>
            </w:pPr>
            <w:r w:rsidRPr="00EF46C2">
              <w:rPr>
                <w:rFonts w:ascii="Times New Roman" w:eastAsia="Times New Roman" w:hAnsi="Times New Roman" w:cs="Times New Roman"/>
                <w:b/>
                <w:sz w:val="18"/>
                <w:szCs w:val="18"/>
                <w:lang w:eastAsia="ru-RU"/>
              </w:rPr>
              <w:t>№</w:t>
            </w:r>
          </w:p>
          <w:p w:rsidR="00B13436" w:rsidRPr="00EF46C2" w:rsidRDefault="00B13436" w:rsidP="00EF46C2">
            <w:pPr>
              <w:spacing w:after="0" w:line="240" w:lineRule="auto"/>
              <w:jc w:val="center"/>
              <w:rPr>
                <w:rFonts w:ascii="Times New Roman" w:eastAsia="Times New Roman" w:hAnsi="Times New Roman" w:cs="Times New Roman"/>
                <w:b/>
                <w:sz w:val="18"/>
                <w:szCs w:val="18"/>
                <w:lang w:eastAsia="ru-RU"/>
              </w:rPr>
            </w:pPr>
            <w:r w:rsidRPr="00EF46C2">
              <w:rPr>
                <w:rFonts w:ascii="Times New Roman" w:eastAsia="Times New Roman" w:hAnsi="Times New Roman" w:cs="Times New Roman"/>
                <w:b/>
                <w:sz w:val="18"/>
                <w:szCs w:val="18"/>
                <w:lang w:eastAsia="ru-RU"/>
              </w:rPr>
              <w:t>п/п</w:t>
            </w:r>
          </w:p>
        </w:tc>
        <w:tc>
          <w:tcPr>
            <w:tcW w:w="0" w:type="auto"/>
            <w:vMerge w:val="restart"/>
            <w:vAlign w:val="center"/>
          </w:tcPr>
          <w:p w:rsidR="00B13436" w:rsidRPr="00EF46C2" w:rsidRDefault="00B13436" w:rsidP="00EF46C2">
            <w:pPr>
              <w:spacing w:after="0" w:line="240" w:lineRule="auto"/>
              <w:jc w:val="center"/>
              <w:rPr>
                <w:rFonts w:ascii="Times New Roman" w:eastAsia="Times New Roman" w:hAnsi="Times New Roman" w:cs="Times New Roman"/>
                <w:b/>
                <w:sz w:val="18"/>
                <w:szCs w:val="18"/>
                <w:lang w:eastAsia="ru-RU"/>
              </w:rPr>
            </w:pPr>
            <w:r w:rsidRPr="00EF46C2">
              <w:rPr>
                <w:rFonts w:ascii="Times New Roman" w:eastAsia="Times New Roman" w:hAnsi="Times New Roman" w:cs="Times New Roman"/>
                <w:b/>
                <w:sz w:val="18"/>
                <w:szCs w:val="18"/>
                <w:lang w:eastAsia="ru-RU"/>
              </w:rPr>
              <w:t>Учебно-образовательные модули дисциплины</w:t>
            </w:r>
          </w:p>
        </w:tc>
        <w:tc>
          <w:tcPr>
            <w:tcW w:w="0" w:type="auto"/>
            <w:vMerge w:val="restart"/>
            <w:vAlign w:val="center"/>
          </w:tcPr>
          <w:p w:rsidR="00B13436" w:rsidRPr="00EF46C2" w:rsidRDefault="00B13436" w:rsidP="00EF46C2">
            <w:pPr>
              <w:spacing w:after="0" w:line="240" w:lineRule="auto"/>
              <w:jc w:val="center"/>
              <w:rPr>
                <w:rFonts w:ascii="Times New Roman" w:eastAsia="Times New Roman" w:hAnsi="Times New Roman" w:cs="Times New Roman"/>
                <w:b/>
                <w:sz w:val="18"/>
                <w:szCs w:val="18"/>
                <w:lang w:eastAsia="ru-RU"/>
              </w:rPr>
            </w:pPr>
            <w:proofErr w:type="spellStart"/>
            <w:proofErr w:type="gramStart"/>
            <w:r w:rsidRPr="00EF46C2">
              <w:rPr>
                <w:rFonts w:ascii="Times New Roman" w:eastAsia="Times New Roman" w:hAnsi="Times New Roman" w:cs="Times New Roman"/>
                <w:b/>
                <w:sz w:val="18"/>
                <w:szCs w:val="18"/>
                <w:lang w:eastAsia="ru-RU"/>
              </w:rPr>
              <w:t>Трудо</w:t>
            </w:r>
            <w:proofErr w:type="spellEnd"/>
            <w:r w:rsidRPr="00EF46C2">
              <w:rPr>
                <w:rFonts w:ascii="Times New Roman" w:eastAsia="Times New Roman" w:hAnsi="Times New Roman" w:cs="Times New Roman"/>
                <w:b/>
                <w:sz w:val="18"/>
                <w:szCs w:val="18"/>
                <w:lang w:eastAsia="ru-RU"/>
              </w:rPr>
              <w:t>-емкость</w:t>
            </w:r>
            <w:proofErr w:type="gramEnd"/>
          </w:p>
          <w:p w:rsidR="00B13436" w:rsidRPr="00EF46C2" w:rsidRDefault="00B13436" w:rsidP="00EF46C2">
            <w:pPr>
              <w:spacing w:after="0" w:line="240" w:lineRule="auto"/>
              <w:jc w:val="center"/>
              <w:rPr>
                <w:rFonts w:ascii="Times New Roman" w:eastAsia="Times New Roman" w:hAnsi="Times New Roman" w:cs="Times New Roman"/>
                <w:b/>
                <w:sz w:val="18"/>
                <w:szCs w:val="18"/>
                <w:lang w:eastAsia="ru-RU"/>
              </w:rPr>
            </w:pPr>
            <w:r w:rsidRPr="00EF46C2">
              <w:rPr>
                <w:rFonts w:ascii="Times New Roman" w:eastAsia="Times New Roman" w:hAnsi="Times New Roman" w:cs="Times New Roman"/>
                <w:b/>
                <w:sz w:val="18"/>
                <w:szCs w:val="18"/>
                <w:lang w:eastAsia="ru-RU"/>
              </w:rPr>
              <w:t>СРС,</w:t>
            </w:r>
          </w:p>
          <w:p w:rsidR="00B13436" w:rsidRPr="00EF46C2" w:rsidRDefault="00B13436" w:rsidP="00EF46C2">
            <w:pPr>
              <w:spacing w:after="0" w:line="240" w:lineRule="auto"/>
              <w:jc w:val="center"/>
              <w:rPr>
                <w:rFonts w:ascii="Times New Roman" w:eastAsia="Times New Roman" w:hAnsi="Times New Roman" w:cs="Times New Roman"/>
                <w:b/>
                <w:sz w:val="18"/>
                <w:szCs w:val="18"/>
                <w:lang w:eastAsia="ru-RU"/>
              </w:rPr>
            </w:pPr>
            <w:r w:rsidRPr="00EF46C2">
              <w:rPr>
                <w:rFonts w:ascii="Times New Roman" w:eastAsia="Times New Roman" w:hAnsi="Times New Roman" w:cs="Times New Roman"/>
                <w:b/>
                <w:sz w:val="18"/>
                <w:szCs w:val="18"/>
                <w:lang w:eastAsia="ru-RU"/>
              </w:rPr>
              <w:t>часы</w:t>
            </w:r>
          </w:p>
        </w:tc>
        <w:tc>
          <w:tcPr>
            <w:tcW w:w="0" w:type="auto"/>
            <w:vMerge w:val="restart"/>
            <w:vAlign w:val="center"/>
          </w:tcPr>
          <w:p w:rsidR="00B13436" w:rsidRPr="00EF46C2" w:rsidRDefault="00B13436" w:rsidP="00EF46C2">
            <w:pPr>
              <w:spacing w:after="0" w:line="240" w:lineRule="auto"/>
              <w:jc w:val="center"/>
              <w:rPr>
                <w:rFonts w:ascii="Times New Roman" w:eastAsia="Times New Roman" w:hAnsi="Times New Roman" w:cs="Times New Roman"/>
                <w:b/>
                <w:sz w:val="18"/>
                <w:szCs w:val="18"/>
                <w:lang w:eastAsia="ru-RU"/>
              </w:rPr>
            </w:pPr>
            <w:r w:rsidRPr="00EF46C2">
              <w:rPr>
                <w:rFonts w:ascii="Times New Roman" w:eastAsia="Times New Roman" w:hAnsi="Times New Roman" w:cs="Times New Roman"/>
                <w:b/>
                <w:sz w:val="18"/>
                <w:szCs w:val="18"/>
                <w:lang w:eastAsia="ru-RU"/>
              </w:rPr>
              <w:t>Виды самостоятельной работы студентов</w:t>
            </w:r>
          </w:p>
        </w:tc>
        <w:tc>
          <w:tcPr>
            <w:tcW w:w="0" w:type="auto"/>
            <w:gridSpan w:val="3"/>
            <w:vAlign w:val="center"/>
          </w:tcPr>
          <w:p w:rsidR="00B13436" w:rsidRPr="00EF46C2" w:rsidRDefault="00B13436" w:rsidP="00EF46C2">
            <w:pPr>
              <w:spacing w:after="0" w:line="240" w:lineRule="auto"/>
              <w:jc w:val="center"/>
              <w:rPr>
                <w:rFonts w:ascii="Times New Roman" w:eastAsia="Times New Roman" w:hAnsi="Times New Roman" w:cs="Times New Roman"/>
                <w:b/>
                <w:sz w:val="18"/>
                <w:szCs w:val="18"/>
                <w:lang w:eastAsia="ru-RU"/>
              </w:rPr>
            </w:pPr>
            <w:r w:rsidRPr="00EF46C2">
              <w:rPr>
                <w:rFonts w:ascii="Times New Roman" w:eastAsia="Times New Roman" w:hAnsi="Times New Roman" w:cs="Times New Roman"/>
                <w:b/>
                <w:sz w:val="18"/>
                <w:szCs w:val="18"/>
                <w:lang w:eastAsia="ru-RU"/>
              </w:rPr>
              <w:t>Часы для</w:t>
            </w:r>
          </w:p>
        </w:tc>
      </w:tr>
      <w:tr w:rsidR="00D9180C" w:rsidRPr="00EF46C2" w:rsidTr="00EF46C2">
        <w:trPr>
          <w:cantSplit/>
          <w:trHeight w:val="85"/>
        </w:trPr>
        <w:tc>
          <w:tcPr>
            <w:tcW w:w="0" w:type="auto"/>
            <w:vMerge/>
            <w:vAlign w:val="center"/>
          </w:tcPr>
          <w:p w:rsidR="00B13436" w:rsidRPr="00EF46C2" w:rsidRDefault="00B13436" w:rsidP="00EF46C2">
            <w:pPr>
              <w:spacing w:after="0" w:line="240" w:lineRule="auto"/>
              <w:jc w:val="center"/>
              <w:rPr>
                <w:rFonts w:ascii="Times New Roman" w:eastAsia="Times New Roman" w:hAnsi="Times New Roman" w:cs="Times New Roman"/>
                <w:b/>
                <w:sz w:val="18"/>
                <w:szCs w:val="18"/>
                <w:lang w:eastAsia="ru-RU"/>
              </w:rPr>
            </w:pPr>
          </w:p>
        </w:tc>
        <w:tc>
          <w:tcPr>
            <w:tcW w:w="0" w:type="auto"/>
            <w:vMerge/>
            <w:vAlign w:val="center"/>
          </w:tcPr>
          <w:p w:rsidR="00B13436" w:rsidRPr="00EF46C2" w:rsidRDefault="00B13436" w:rsidP="00EF46C2">
            <w:pPr>
              <w:spacing w:after="0" w:line="240" w:lineRule="auto"/>
              <w:jc w:val="center"/>
              <w:rPr>
                <w:rFonts w:ascii="Times New Roman" w:eastAsia="Times New Roman" w:hAnsi="Times New Roman" w:cs="Times New Roman"/>
                <w:b/>
                <w:sz w:val="18"/>
                <w:szCs w:val="18"/>
                <w:lang w:eastAsia="ru-RU"/>
              </w:rPr>
            </w:pPr>
          </w:p>
        </w:tc>
        <w:tc>
          <w:tcPr>
            <w:tcW w:w="0" w:type="auto"/>
            <w:vMerge/>
            <w:vAlign w:val="center"/>
          </w:tcPr>
          <w:p w:rsidR="00B13436" w:rsidRPr="00EF46C2" w:rsidRDefault="00B13436" w:rsidP="00EF46C2">
            <w:pPr>
              <w:spacing w:after="0" w:line="240" w:lineRule="auto"/>
              <w:jc w:val="center"/>
              <w:rPr>
                <w:rFonts w:ascii="Times New Roman" w:eastAsia="Times New Roman" w:hAnsi="Times New Roman" w:cs="Times New Roman"/>
                <w:b/>
                <w:sz w:val="18"/>
                <w:szCs w:val="18"/>
                <w:lang w:eastAsia="ru-RU"/>
              </w:rPr>
            </w:pPr>
          </w:p>
        </w:tc>
        <w:tc>
          <w:tcPr>
            <w:tcW w:w="0" w:type="auto"/>
            <w:vMerge/>
            <w:vAlign w:val="center"/>
          </w:tcPr>
          <w:p w:rsidR="00B13436" w:rsidRPr="00EF46C2" w:rsidRDefault="00B13436" w:rsidP="00EF46C2">
            <w:pPr>
              <w:spacing w:after="0" w:line="240" w:lineRule="auto"/>
              <w:jc w:val="center"/>
              <w:rPr>
                <w:rFonts w:ascii="Times New Roman" w:eastAsia="Times New Roman" w:hAnsi="Times New Roman" w:cs="Times New Roman"/>
                <w:b/>
                <w:sz w:val="18"/>
                <w:szCs w:val="18"/>
                <w:lang w:eastAsia="ru-RU"/>
              </w:rPr>
            </w:pP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b/>
                <w:sz w:val="18"/>
                <w:szCs w:val="18"/>
                <w:lang w:eastAsia="ru-RU"/>
              </w:rPr>
            </w:pPr>
            <w:r w:rsidRPr="00EF46C2">
              <w:rPr>
                <w:rFonts w:ascii="Times New Roman" w:eastAsia="Times New Roman" w:hAnsi="Times New Roman" w:cs="Times New Roman"/>
                <w:b/>
                <w:sz w:val="18"/>
                <w:szCs w:val="18"/>
                <w:lang w:eastAsia="ru-RU"/>
              </w:rPr>
              <w:t>очной формы обучения</w:t>
            </w:r>
          </w:p>
        </w:tc>
        <w:tc>
          <w:tcPr>
            <w:tcW w:w="0" w:type="auto"/>
            <w:vAlign w:val="center"/>
          </w:tcPr>
          <w:p w:rsidR="00B13436" w:rsidRPr="00EF46C2" w:rsidRDefault="000C2797" w:rsidP="00EF46C2">
            <w:pPr>
              <w:spacing w:after="0" w:line="240" w:lineRule="auto"/>
              <w:jc w:val="center"/>
              <w:rPr>
                <w:rFonts w:ascii="Times New Roman" w:eastAsia="Times New Roman" w:hAnsi="Times New Roman" w:cs="Times New Roman"/>
                <w:b/>
                <w:sz w:val="18"/>
                <w:szCs w:val="18"/>
                <w:lang w:eastAsia="ru-RU"/>
              </w:rPr>
            </w:pPr>
            <w:r>
              <w:rPr>
                <w:rFonts w:ascii="Times New Roman" w:eastAsia="Times New Roman" w:hAnsi="Times New Roman" w:cs="Times New Roman"/>
                <w:b/>
                <w:sz w:val="18"/>
                <w:szCs w:val="18"/>
                <w:lang w:eastAsia="ru-RU"/>
              </w:rPr>
              <w:t>за</w:t>
            </w:r>
            <w:r w:rsidR="00B13436" w:rsidRPr="00EF46C2">
              <w:rPr>
                <w:rFonts w:ascii="Times New Roman" w:eastAsia="Times New Roman" w:hAnsi="Times New Roman" w:cs="Times New Roman"/>
                <w:b/>
                <w:sz w:val="18"/>
                <w:szCs w:val="18"/>
                <w:lang w:eastAsia="ru-RU"/>
              </w:rPr>
              <w:t>очной формы обучения</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b/>
                <w:sz w:val="18"/>
                <w:szCs w:val="18"/>
                <w:lang w:eastAsia="ru-RU"/>
              </w:rPr>
            </w:pPr>
            <w:r w:rsidRPr="00EF46C2">
              <w:rPr>
                <w:rFonts w:ascii="Times New Roman" w:eastAsia="Times New Roman" w:hAnsi="Times New Roman" w:cs="Times New Roman"/>
                <w:b/>
                <w:sz w:val="18"/>
                <w:szCs w:val="18"/>
                <w:lang w:eastAsia="ru-RU"/>
              </w:rPr>
              <w:t>очно-заочной формы обучения</w:t>
            </w:r>
          </w:p>
        </w:tc>
      </w:tr>
      <w:tr w:rsidR="00D9180C" w:rsidRPr="00EF46C2" w:rsidTr="00EF46C2">
        <w:trPr>
          <w:cantSplit/>
          <w:trHeight w:val="360"/>
        </w:trPr>
        <w:tc>
          <w:tcPr>
            <w:tcW w:w="0" w:type="auto"/>
            <w:vMerge w:val="restart"/>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c>
          <w:tcPr>
            <w:tcW w:w="0" w:type="auto"/>
            <w:vMerge w:val="restart"/>
          </w:tcPr>
          <w:p w:rsidR="00B13436" w:rsidRPr="00EF46C2" w:rsidRDefault="00B13436" w:rsidP="00EF46C2">
            <w:pPr>
              <w:spacing w:after="0" w:line="240" w:lineRule="auto"/>
              <w:rPr>
                <w:rFonts w:ascii="Times New Roman" w:hAnsi="Times New Roman" w:cs="Times New Roman"/>
                <w:sz w:val="18"/>
                <w:szCs w:val="18"/>
              </w:rPr>
            </w:pPr>
            <w:r w:rsidRPr="00EF46C2">
              <w:rPr>
                <w:rFonts w:ascii="Times New Roman" w:hAnsi="Times New Roman" w:cs="Times New Roman"/>
                <w:sz w:val="18"/>
                <w:szCs w:val="18"/>
              </w:rPr>
              <w:t xml:space="preserve">ТЕМА 1: </w:t>
            </w:r>
            <w:r w:rsidRPr="00EF46C2">
              <w:rPr>
                <w:rFonts w:ascii="Times New Roman" w:hAnsi="Times New Roman" w:cs="Times New Roman"/>
                <w:bCs/>
                <w:iCs/>
                <w:sz w:val="18"/>
                <w:szCs w:val="18"/>
              </w:rPr>
              <w:t>Понятие мирового хозяйства. Общая характеристика мирового хозяйства. Теории мировой экономики</w:t>
            </w:r>
          </w:p>
          <w:p w:rsidR="00B13436" w:rsidRPr="00EF46C2" w:rsidRDefault="00B13436" w:rsidP="00EF46C2">
            <w:pPr>
              <w:spacing w:after="0" w:line="240" w:lineRule="auto"/>
              <w:rPr>
                <w:rFonts w:ascii="Times New Roman" w:hAnsi="Times New Roman" w:cs="Times New Roman"/>
                <w:sz w:val="18"/>
                <w:szCs w:val="18"/>
              </w:rPr>
            </w:pPr>
          </w:p>
        </w:tc>
        <w:tc>
          <w:tcPr>
            <w:tcW w:w="0" w:type="auto"/>
            <w:vMerge w:val="restart"/>
          </w:tcPr>
          <w:p w:rsidR="00B13436" w:rsidRPr="00EF46C2" w:rsidRDefault="00B13436" w:rsidP="00EF46C2">
            <w:pPr>
              <w:spacing w:after="0" w:line="240" w:lineRule="auto"/>
              <w:rPr>
                <w:rFonts w:ascii="Times New Roman" w:eastAsia="Times New Roman" w:hAnsi="Times New Roman" w:cs="Times New Roman"/>
                <w:b/>
                <w:sz w:val="18"/>
                <w:szCs w:val="18"/>
                <w:lang w:eastAsia="ru-RU"/>
              </w:rPr>
            </w:pPr>
            <w:r w:rsidRPr="00EF46C2">
              <w:rPr>
                <w:rFonts w:ascii="Times New Roman" w:eastAsia="Times New Roman" w:hAnsi="Times New Roman" w:cs="Times New Roman"/>
                <w:b/>
                <w:sz w:val="18"/>
                <w:szCs w:val="18"/>
                <w:lang w:eastAsia="ru-RU"/>
              </w:rPr>
              <w:t>4/</w:t>
            </w:r>
            <w:r w:rsidR="000C2797">
              <w:rPr>
                <w:rFonts w:ascii="Times New Roman" w:eastAsia="Times New Roman" w:hAnsi="Times New Roman" w:cs="Times New Roman"/>
                <w:b/>
                <w:sz w:val="18"/>
                <w:szCs w:val="18"/>
                <w:lang w:eastAsia="ru-RU"/>
              </w:rPr>
              <w:t>3/</w:t>
            </w:r>
            <w:r w:rsidRPr="00EF46C2">
              <w:rPr>
                <w:rFonts w:ascii="Times New Roman" w:eastAsia="Times New Roman" w:hAnsi="Times New Roman" w:cs="Times New Roman"/>
                <w:b/>
                <w:sz w:val="18"/>
                <w:szCs w:val="18"/>
                <w:lang w:eastAsia="ru-RU"/>
              </w:rPr>
              <w:t>4</w:t>
            </w: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 Изучение тем лекций. Конспекты</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c>
          <w:tcPr>
            <w:tcW w:w="0" w:type="auto"/>
            <w:vAlign w:val="center"/>
          </w:tcPr>
          <w:p w:rsidR="00B13436" w:rsidRPr="00EF46C2" w:rsidRDefault="000C2797" w:rsidP="00EF46C2">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r>
      <w:tr w:rsidR="00D9180C" w:rsidRPr="00EF46C2" w:rsidTr="00EF46C2">
        <w:trPr>
          <w:cantSplit/>
          <w:trHeight w:val="232"/>
        </w:trPr>
        <w:tc>
          <w:tcPr>
            <w:tcW w:w="0" w:type="auto"/>
            <w:vMerge/>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pacing w:after="0" w:line="240" w:lineRule="auto"/>
              <w:rPr>
                <w:rFonts w:ascii="Times New Roman" w:eastAsia="Times New Roman" w:hAnsi="Times New Roman" w:cs="Times New Roman"/>
                <w:b/>
                <w:sz w:val="18"/>
                <w:szCs w:val="18"/>
                <w:lang w:eastAsia="ru-RU"/>
              </w:rPr>
            </w:pPr>
          </w:p>
        </w:tc>
        <w:tc>
          <w:tcPr>
            <w:tcW w:w="0" w:type="auto"/>
            <w:vMerge/>
          </w:tcPr>
          <w:p w:rsidR="00B13436" w:rsidRPr="00EF46C2" w:rsidRDefault="00B13436" w:rsidP="00EF46C2">
            <w:pPr>
              <w:spacing w:after="0" w:line="240" w:lineRule="auto"/>
              <w:rPr>
                <w:rFonts w:ascii="Times New Roman" w:eastAsia="Times New Roman" w:hAnsi="Times New Roman" w:cs="Times New Roman"/>
                <w:b/>
                <w:sz w:val="18"/>
                <w:szCs w:val="18"/>
                <w:lang w:eastAsia="ru-RU"/>
              </w:rPr>
            </w:pP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2. Подготовка к практическим занятиям</w:t>
            </w:r>
          </w:p>
        </w:tc>
        <w:tc>
          <w:tcPr>
            <w:tcW w:w="0" w:type="auto"/>
            <w:vAlign w:val="center"/>
          </w:tcPr>
          <w:p w:rsidR="00B13436" w:rsidRPr="00EF46C2" w:rsidRDefault="00B13436" w:rsidP="00EF46C2">
            <w:pPr>
              <w:spacing w:after="0" w:line="240" w:lineRule="auto"/>
              <w:jc w:val="center"/>
              <w:rPr>
                <w:rFonts w:ascii="Times New Roman" w:hAnsi="Times New Roman" w:cs="Times New Roman"/>
                <w:sz w:val="18"/>
                <w:szCs w:val="18"/>
              </w:rPr>
            </w:pPr>
            <w:r w:rsidRPr="00EF46C2">
              <w:rPr>
                <w:rFonts w:ascii="Times New Roman" w:hAnsi="Times New Roman" w:cs="Times New Roman"/>
                <w:sz w:val="18"/>
                <w:szCs w:val="18"/>
              </w:rPr>
              <w:t>1</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r>
      <w:tr w:rsidR="00D9180C" w:rsidRPr="00EF46C2" w:rsidTr="00EF46C2">
        <w:trPr>
          <w:cantSplit/>
          <w:trHeight w:val="391"/>
        </w:trPr>
        <w:tc>
          <w:tcPr>
            <w:tcW w:w="0" w:type="auto"/>
            <w:vMerge/>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pacing w:after="0" w:line="240" w:lineRule="auto"/>
              <w:rPr>
                <w:rFonts w:ascii="Times New Roman" w:eastAsia="Times New Roman" w:hAnsi="Times New Roman" w:cs="Times New Roman"/>
                <w:b/>
                <w:sz w:val="18"/>
                <w:szCs w:val="18"/>
                <w:lang w:eastAsia="ru-RU"/>
              </w:rPr>
            </w:pPr>
          </w:p>
        </w:tc>
        <w:tc>
          <w:tcPr>
            <w:tcW w:w="0" w:type="auto"/>
            <w:vMerge/>
          </w:tcPr>
          <w:p w:rsidR="00B13436" w:rsidRPr="00EF46C2" w:rsidRDefault="00B13436" w:rsidP="00EF46C2">
            <w:pPr>
              <w:spacing w:after="0" w:line="240" w:lineRule="auto"/>
              <w:rPr>
                <w:rFonts w:ascii="Times New Roman" w:eastAsia="Times New Roman" w:hAnsi="Times New Roman" w:cs="Times New Roman"/>
                <w:b/>
                <w:sz w:val="18"/>
                <w:szCs w:val="18"/>
                <w:lang w:eastAsia="ru-RU"/>
              </w:rPr>
            </w:pP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3. Изучение тем вынесенных на самостоятельное изучение</w:t>
            </w:r>
          </w:p>
        </w:tc>
        <w:tc>
          <w:tcPr>
            <w:tcW w:w="0" w:type="auto"/>
            <w:vAlign w:val="center"/>
          </w:tcPr>
          <w:p w:rsidR="00B13436" w:rsidRPr="00EF46C2" w:rsidRDefault="00B13436" w:rsidP="00EF46C2">
            <w:pPr>
              <w:spacing w:after="0" w:line="240" w:lineRule="auto"/>
              <w:jc w:val="center"/>
              <w:rPr>
                <w:rFonts w:ascii="Times New Roman" w:hAnsi="Times New Roman" w:cs="Times New Roman"/>
                <w:sz w:val="18"/>
                <w:szCs w:val="18"/>
              </w:rPr>
            </w:pPr>
            <w:r w:rsidRPr="00EF46C2">
              <w:rPr>
                <w:rFonts w:ascii="Times New Roman" w:hAnsi="Times New Roman" w:cs="Times New Roman"/>
                <w:sz w:val="18"/>
                <w:szCs w:val="18"/>
              </w:rPr>
              <w:t>1</w:t>
            </w:r>
          </w:p>
        </w:tc>
        <w:tc>
          <w:tcPr>
            <w:tcW w:w="0" w:type="auto"/>
            <w:vAlign w:val="center"/>
          </w:tcPr>
          <w:p w:rsidR="00B13436" w:rsidRPr="00EF46C2" w:rsidRDefault="000C2797" w:rsidP="00EF46C2">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r>
      <w:tr w:rsidR="00D9180C" w:rsidRPr="00EF46C2" w:rsidTr="00EF46C2">
        <w:trPr>
          <w:cantSplit/>
          <w:trHeight w:val="356"/>
        </w:trPr>
        <w:tc>
          <w:tcPr>
            <w:tcW w:w="0" w:type="auto"/>
            <w:vMerge/>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pacing w:after="0" w:line="240" w:lineRule="auto"/>
              <w:rPr>
                <w:rFonts w:ascii="Times New Roman" w:eastAsia="Times New Roman" w:hAnsi="Times New Roman" w:cs="Times New Roman"/>
                <w:b/>
                <w:sz w:val="18"/>
                <w:szCs w:val="18"/>
                <w:lang w:eastAsia="ru-RU"/>
              </w:rPr>
            </w:pPr>
          </w:p>
        </w:tc>
        <w:tc>
          <w:tcPr>
            <w:tcW w:w="0" w:type="auto"/>
            <w:vMerge/>
          </w:tcPr>
          <w:p w:rsidR="00B13436" w:rsidRPr="00EF46C2" w:rsidRDefault="00B13436" w:rsidP="00EF46C2">
            <w:pPr>
              <w:spacing w:after="0" w:line="240" w:lineRule="auto"/>
              <w:rPr>
                <w:rFonts w:ascii="Times New Roman" w:eastAsia="Times New Roman" w:hAnsi="Times New Roman" w:cs="Times New Roman"/>
                <w:b/>
                <w:sz w:val="18"/>
                <w:szCs w:val="18"/>
                <w:lang w:eastAsia="ru-RU"/>
              </w:rPr>
            </w:pP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4. Подготовка устного сообщения</w:t>
            </w:r>
          </w:p>
        </w:tc>
        <w:tc>
          <w:tcPr>
            <w:tcW w:w="0" w:type="auto"/>
            <w:vAlign w:val="center"/>
          </w:tcPr>
          <w:p w:rsidR="00B13436" w:rsidRPr="00EF46C2" w:rsidRDefault="00B13436" w:rsidP="00EF46C2">
            <w:pPr>
              <w:spacing w:after="0" w:line="240" w:lineRule="auto"/>
              <w:jc w:val="center"/>
              <w:rPr>
                <w:rFonts w:ascii="Times New Roman" w:hAnsi="Times New Roman" w:cs="Times New Roman"/>
                <w:sz w:val="18"/>
                <w:szCs w:val="18"/>
              </w:rPr>
            </w:pP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p>
        </w:tc>
      </w:tr>
      <w:tr w:rsidR="00D9180C" w:rsidRPr="00EF46C2" w:rsidTr="00EF46C2">
        <w:trPr>
          <w:cantSplit/>
          <w:trHeight w:val="268"/>
        </w:trPr>
        <w:tc>
          <w:tcPr>
            <w:tcW w:w="0" w:type="auto"/>
            <w:vMerge/>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pacing w:after="0" w:line="240" w:lineRule="auto"/>
              <w:rPr>
                <w:rFonts w:ascii="Times New Roman" w:eastAsia="Times New Roman" w:hAnsi="Times New Roman" w:cs="Times New Roman"/>
                <w:b/>
                <w:sz w:val="18"/>
                <w:szCs w:val="18"/>
                <w:lang w:eastAsia="ru-RU"/>
              </w:rPr>
            </w:pPr>
          </w:p>
        </w:tc>
        <w:tc>
          <w:tcPr>
            <w:tcW w:w="0" w:type="auto"/>
            <w:vMerge/>
          </w:tcPr>
          <w:p w:rsidR="00B13436" w:rsidRPr="00EF46C2" w:rsidRDefault="00B13436" w:rsidP="00EF46C2">
            <w:pPr>
              <w:spacing w:after="0" w:line="240" w:lineRule="auto"/>
              <w:rPr>
                <w:rFonts w:ascii="Times New Roman" w:eastAsia="Times New Roman" w:hAnsi="Times New Roman" w:cs="Times New Roman"/>
                <w:b/>
                <w:sz w:val="18"/>
                <w:szCs w:val="18"/>
                <w:lang w:eastAsia="ru-RU"/>
              </w:rPr>
            </w:pP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5. Поиск и обзор литературы и электронных источников</w:t>
            </w:r>
          </w:p>
        </w:tc>
        <w:tc>
          <w:tcPr>
            <w:tcW w:w="0" w:type="auto"/>
            <w:vAlign w:val="center"/>
          </w:tcPr>
          <w:p w:rsidR="00B13436" w:rsidRPr="00EF46C2" w:rsidRDefault="00B13436" w:rsidP="00EF46C2">
            <w:pPr>
              <w:spacing w:after="0" w:line="240" w:lineRule="auto"/>
              <w:jc w:val="center"/>
              <w:rPr>
                <w:rFonts w:ascii="Times New Roman" w:hAnsi="Times New Roman" w:cs="Times New Roman"/>
                <w:sz w:val="18"/>
                <w:szCs w:val="18"/>
              </w:rPr>
            </w:pPr>
            <w:r w:rsidRPr="00EF46C2">
              <w:rPr>
                <w:rFonts w:ascii="Times New Roman" w:hAnsi="Times New Roman" w:cs="Times New Roman"/>
                <w:sz w:val="18"/>
                <w:szCs w:val="18"/>
              </w:rPr>
              <w:t>1</w:t>
            </w:r>
          </w:p>
        </w:tc>
        <w:tc>
          <w:tcPr>
            <w:tcW w:w="0" w:type="auto"/>
            <w:vAlign w:val="center"/>
          </w:tcPr>
          <w:p w:rsidR="00B13436" w:rsidRPr="00EF46C2" w:rsidRDefault="000C2797" w:rsidP="00EF46C2">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p>
        </w:tc>
      </w:tr>
      <w:tr w:rsidR="00D9180C" w:rsidRPr="00EF46C2" w:rsidTr="00EF46C2">
        <w:trPr>
          <w:cantSplit/>
          <w:trHeight w:val="360"/>
        </w:trPr>
        <w:tc>
          <w:tcPr>
            <w:tcW w:w="0" w:type="auto"/>
            <w:vMerge/>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pacing w:after="0" w:line="240" w:lineRule="auto"/>
              <w:rPr>
                <w:rFonts w:ascii="Times New Roman" w:eastAsia="Times New Roman" w:hAnsi="Times New Roman" w:cs="Times New Roman"/>
                <w:b/>
                <w:sz w:val="18"/>
                <w:szCs w:val="18"/>
                <w:lang w:eastAsia="ru-RU"/>
              </w:rPr>
            </w:pPr>
          </w:p>
        </w:tc>
        <w:tc>
          <w:tcPr>
            <w:tcW w:w="0" w:type="auto"/>
            <w:vMerge/>
          </w:tcPr>
          <w:p w:rsidR="00B13436" w:rsidRPr="00EF46C2" w:rsidRDefault="00B13436" w:rsidP="00EF46C2">
            <w:pPr>
              <w:spacing w:after="0" w:line="240" w:lineRule="auto"/>
              <w:rPr>
                <w:rFonts w:ascii="Times New Roman" w:eastAsia="Times New Roman" w:hAnsi="Times New Roman" w:cs="Times New Roman"/>
                <w:b/>
                <w:sz w:val="18"/>
                <w:szCs w:val="18"/>
                <w:lang w:eastAsia="ru-RU"/>
              </w:rPr>
            </w:pP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6. Подготовка к тестированию</w:t>
            </w:r>
          </w:p>
        </w:tc>
        <w:tc>
          <w:tcPr>
            <w:tcW w:w="0" w:type="auto"/>
            <w:vAlign w:val="center"/>
          </w:tcPr>
          <w:p w:rsidR="00B13436" w:rsidRPr="00EF46C2" w:rsidRDefault="00B13436" w:rsidP="00EF46C2">
            <w:pPr>
              <w:spacing w:after="0" w:line="240" w:lineRule="auto"/>
              <w:jc w:val="center"/>
              <w:rPr>
                <w:rFonts w:ascii="Times New Roman" w:hAnsi="Times New Roman" w:cs="Times New Roman"/>
                <w:sz w:val="18"/>
                <w:szCs w:val="18"/>
              </w:rPr>
            </w:pP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r>
      <w:tr w:rsidR="00D9180C" w:rsidRPr="00EF46C2" w:rsidTr="00EF46C2">
        <w:trPr>
          <w:cantSplit/>
          <w:trHeight w:val="360"/>
        </w:trPr>
        <w:tc>
          <w:tcPr>
            <w:tcW w:w="0" w:type="auto"/>
            <w:vMerge/>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pacing w:after="0" w:line="240" w:lineRule="auto"/>
              <w:rPr>
                <w:rFonts w:ascii="Times New Roman" w:eastAsia="Times New Roman" w:hAnsi="Times New Roman" w:cs="Times New Roman"/>
                <w:b/>
                <w:sz w:val="18"/>
                <w:szCs w:val="18"/>
                <w:lang w:eastAsia="ru-RU"/>
              </w:rPr>
            </w:pPr>
          </w:p>
        </w:tc>
        <w:tc>
          <w:tcPr>
            <w:tcW w:w="0" w:type="auto"/>
            <w:vMerge/>
          </w:tcPr>
          <w:p w:rsidR="00B13436" w:rsidRPr="00EF46C2" w:rsidRDefault="00B13436" w:rsidP="00EF46C2">
            <w:pPr>
              <w:spacing w:after="0" w:line="240" w:lineRule="auto"/>
              <w:rPr>
                <w:rFonts w:ascii="Times New Roman" w:eastAsia="Times New Roman" w:hAnsi="Times New Roman" w:cs="Times New Roman"/>
                <w:b/>
                <w:sz w:val="18"/>
                <w:szCs w:val="18"/>
                <w:lang w:eastAsia="ru-RU"/>
              </w:rPr>
            </w:pP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7. Подготовка к зачету</w:t>
            </w:r>
          </w:p>
        </w:tc>
        <w:tc>
          <w:tcPr>
            <w:tcW w:w="0" w:type="auto"/>
            <w:vAlign w:val="center"/>
          </w:tcPr>
          <w:p w:rsidR="00B13436" w:rsidRPr="00EF46C2" w:rsidRDefault="00B13436" w:rsidP="00EF46C2">
            <w:pPr>
              <w:spacing w:after="0" w:line="240" w:lineRule="auto"/>
              <w:jc w:val="center"/>
              <w:rPr>
                <w:rFonts w:ascii="Times New Roman" w:hAnsi="Times New Roman" w:cs="Times New Roman"/>
                <w:sz w:val="18"/>
                <w:szCs w:val="18"/>
              </w:rPr>
            </w:pP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p>
        </w:tc>
      </w:tr>
      <w:tr w:rsidR="000C2797" w:rsidRPr="00EF46C2" w:rsidTr="00EF46C2">
        <w:trPr>
          <w:cantSplit/>
          <w:trHeight w:val="255"/>
        </w:trPr>
        <w:tc>
          <w:tcPr>
            <w:tcW w:w="0" w:type="auto"/>
            <w:vMerge w:val="restart"/>
          </w:tcPr>
          <w:p w:rsidR="000C2797" w:rsidRPr="00EF46C2" w:rsidRDefault="000C2797" w:rsidP="000C2797">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2</w:t>
            </w:r>
          </w:p>
        </w:tc>
        <w:tc>
          <w:tcPr>
            <w:tcW w:w="0" w:type="auto"/>
            <w:vMerge w:val="restart"/>
          </w:tcPr>
          <w:p w:rsidR="000C2797" w:rsidRPr="00EF46C2" w:rsidRDefault="000C2797" w:rsidP="000C2797">
            <w:pPr>
              <w:spacing w:after="0" w:line="240" w:lineRule="auto"/>
              <w:rPr>
                <w:rFonts w:ascii="Times New Roman" w:hAnsi="Times New Roman" w:cs="Times New Roman"/>
                <w:sz w:val="18"/>
                <w:szCs w:val="18"/>
              </w:rPr>
            </w:pPr>
            <w:r w:rsidRPr="00EF46C2">
              <w:rPr>
                <w:rFonts w:ascii="Times New Roman" w:hAnsi="Times New Roman" w:cs="Times New Roman"/>
                <w:sz w:val="18"/>
                <w:szCs w:val="18"/>
              </w:rPr>
              <w:t xml:space="preserve">ТЕМА 2: </w:t>
            </w:r>
            <w:r w:rsidRPr="00EF46C2">
              <w:rPr>
                <w:rFonts w:ascii="Times New Roman" w:hAnsi="Times New Roman" w:cs="Times New Roman"/>
                <w:bCs/>
                <w:sz w:val="18"/>
                <w:szCs w:val="18"/>
              </w:rPr>
              <w:t>Международное разделение труда как материальная основа мирового хозяйства</w:t>
            </w:r>
          </w:p>
          <w:p w:rsidR="000C2797" w:rsidRPr="00EF46C2" w:rsidRDefault="000C2797" w:rsidP="000C2797">
            <w:pPr>
              <w:spacing w:after="0" w:line="240" w:lineRule="auto"/>
              <w:rPr>
                <w:rFonts w:ascii="Times New Roman" w:hAnsi="Times New Roman" w:cs="Times New Roman"/>
                <w:sz w:val="18"/>
                <w:szCs w:val="18"/>
              </w:rPr>
            </w:pPr>
          </w:p>
        </w:tc>
        <w:tc>
          <w:tcPr>
            <w:tcW w:w="0" w:type="auto"/>
            <w:vMerge w:val="restart"/>
          </w:tcPr>
          <w:p w:rsidR="000C2797" w:rsidRPr="00EF46C2" w:rsidRDefault="000C2797" w:rsidP="000C2797">
            <w:pPr>
              <w:spacing w:after="0" w:line="240" w:lineRule="auto"/>
              <w:rPr>
                <w:rFonts w:ascii="Times New Roman" w:hAnsi="Times New Roman" w:cs="Times New Roman"/>
                <w:b/>
                <w:sz w:val="18"/>
                <w:szCs w:val="18"/>
              </w:rPr>
            </w:pPr>
            <w:r w:rsidRPr="00EF46C2">
              <w:rPr>
                <w:rFonts w:ascii="Times New Roman" w:eastAsia="Times New Roman" w:hAnsi="Times New Roman" w:cs="Times New Roman"/>
                <w:b/>
                <w:sz w:val="18"/>
                <w:szCs w:val="18"/>
                <w:lang w:eastAsia="ru-RU"/>
              </w:rPr>
              <w:t>4/</w:t>
            </w:r>
            <w:r>
              <w:rPr>
                <w:rFonts w:ascii="Times New Roman" w:eastAsia="Times New Roman" w:hAnsi="Times New Roman" w:cs="Times New Roman"/>
                <w:b/>
                <w:sz w:val="18"/>
                <w:szCs w:val="18"/>
                <w:lang w:eastAsia="ru-RU"/>
              </w:rPr>
              <w:t>6/</w:t>
            </w:r>
            <w:r w:rsidRPr="00EF46C2">
              <w:rPr>
                <w:rFonts w:ascii="Times New Roman" w:eastAsia="Times New Roman" w:hAnsi="Times New Roman" w:cs="Times New Roman"/>
                <w:b/>
                <w:sz w:val="18"/>
                <w:szCs w:val="18"/>
                <w:lang w:eastAsia="ru-RU"/>
              </w:rPr>
              <w:t>6</w:t>
            </w:r>
          </w:p>
        </w:tc>
        <w:tc>
          <w:tcPr>
            <w:tcW w:w="0" w:type="auto"/>
          </w:tcPr>
          <w:p w:rsidR="000C2797" w:rsidRPr="00EF46C2" w:rsidRDefault="000C2797" w:rsidP="000C2797">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 Изучение тем лекций. Конспекты</w:t>
            </w:r>
          </w:p>
        </w:tc>
        <w:tc>
          <w:tcPr>
            <w:tcW w:w="0" w:type="auto"/>
            <w:vAlign w:val="center"/>
          </w:tcPr>
          <w:p w:rsidR="000C2797" w:rsidRPr="00EF46C2" w:rsidRDefault="000C2797" w:rsidP="000C2797">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c>
          <w:tcPr>
            <w:tcW w:w="0" w:type="auto"/>
            <w:vAlign w:val="center"/>
          </w:tcPr>
          <w:p w:rsidR="000C2797" w:rsidRPr="00EF46C2" w:rsidRDefault="000C2797" w:rsidP="000C2797">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c>
          <w:tcPr>
            <w:tcW w:w="0" w:type="auto"/>
            <w:vAlign w:val="center"/>
          </w:tcPr>
          <w:p w:rsidR="000C2797" w:rsidRPr="00EF46C2" w:rsidRDefault="000C2797" w:rsidP="000C2797">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r>
      <w:tr w:rsidR="000C2797" w:rsidRPr="00EF46C2" w:rsidTr="00EF46C2">
        <w:trPr>
          <w:cantSplit/>
          <w:trHeight w:val="213"/>
        </w:trPr>
        <w:tc>
          <w:tcPr>
            <w:tcW w:w="0" w:type="auto"/>
            <w:vMerge/>
          </w:tcPr>
          <w:p w:rsidR="000C2797" w:rsidRPr="00EF46C2" w:rsidRDefault="000C2797" w:rsidP="000C2797">
            <w:pPr>
              <w:spacing w:after="0" w:line="240" w:lineRule="auto"/>
              <w:rPr>
                <w:rFonts w:ascii="Times New Roman" w:eastAsia="Times New Roman" w:hAnsi="Times New Roman" w:cs="Times New Roman"/>
                <w:sz w:val="18"/>
                <w:szCs w:val="18"/>
                <w:lang w:eastAsia="ru-RU"/>
              </w:rPr>
            </w:pPr>
          </w:p>
        </w:tc>
        <w:tc>
          <w:tcPr>
            <w:tcW w:w="0" w:type="auto"/>
            <w:vMerge/>
          </w:tcPr>
          <w:p w:rsidR="000C2797" w:rsidRPr="00EF46C2" w:rsidRDefault="000C2797" w:rsidP="000C2797">
            <w:pPr>
              <w:spacing w:after="0" w:line="240" w:lineRule="auto"/>
              <w:rPr>
                <w:rFonts w:ascii="Times New Roman" w:eastAsia="Times New Roman" w:hAnsi="Times New Roman" w:cs="Times New Roman"/>
                <w:b/>
                <w:sz w:val="18"/>
                <w:szCs w:val="18"/>
                <w:lang w:eastAsia="ru-RU"/>
              </w:rPr>
            </w:pPr>
          </w:p>
        </w:tc>
        <w:tc>
          <w:tcPr>
            <w:tcW w:w="0" w:type="auto"/>
            <w:vMerge/>
          </w:tcPr>
          <w:p w:rsidR="000C2797" w:rsidRPr="00EF46C2" w:rsidRDefault="000C2797" w:rsidP="000C2797">
            <w:pPr>
              <w:spacing w:after="0" w:line="240" w:lineRule="auto"/>
              <w:rPr>
                <w:rFonts w:ascii="Times New Roman" w:eastAsia="Times New Roman" w:hAnsi="Times New Roman" w:cs="Times New Roman"/>
                <w:b/>
                <w:sz w:val="18"/>
                <w:szCs w:val="18"/>
                <w:lang w:eastAsia="ru-RU"/>
              </w:rPr>
            </w:pPr>
          </w:p>
        </w:tc>
        <w:tc>
          <w:tcPr>
            <w:tcW w:w="0" w:type="auto"/>
          </w:tcPr>
          <w:p w:rsidR="000C2797" w:rsidRPr="00EF46C2" w:rsidRDefault="000C2797" w:rsidP="000C2797">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2. Подготовка к практическим занятиям</w:t>
            </w:r>
          </w:p>
        </w:tc>
        <w:tc>
          <w:tcPr>
            <w:tcW w:w="0" w:type="auto"/>
            <w:vAlign w:val="center"/>
          </w:tcPr>
          <w:p w:rsidR="000C2797" w:rsidRPr="00EF46C2" w:rsidRDefault="000C2797" w:rsidP="000C2797">
            <w:pPr>
              <w:spacing w:after="0" w:line="240" w:lineRule="auto"/>
              <w:jc w:val="center"/>
              <w:rPr>
                <w:rFonts w:ascii="Times New Roman" w:hAnsi="Times New Roman" w:cs="Times New Roman"/>
                <w:sz w:val="18"/>
                <w:szCs w:val="18"/>
              </w:rPr>
            </w:pPr>
            <w:r w:rsidRPr="00EF46C2">
              <w:rPr>
                <w:rFonts w:ascii="Times New Roman" w:hAnsi="Times New Roman" w:cs="Times New Roman"/>
                <w:sz w:val="18"/>
                <w:szCs w:val="18"/>
              </w:rPr>
              <w:t>1</w:t>
            </w:r>
          </w:p>
        </w:tc>
        <w:tc>
          <w:tcPr>
            <w:tcW w:w="0" w:type="auto"/>
            <w:vAlign w:val="center"/>
          </w:tcPr>
          <w:p w:rsidR="000C2797" w:rsidRPr="00EF46C2" w:rsidRDefault="000C2797" w:rsidP="000C2797">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c>
          <w:tcPr>
            <w:tcW w:w="0" w:type="auto"/>
            <w:vAlign w:val="center"/>
          </w:tcPr>
          <w:p w:rsidR="000C2797" w:rsidRPr="00EF46C2" w:rsidRDefault="000C2797" w:rsidP="000C2797">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r>
      <w:tr w:rsidR="000C2797" w:rsidRPr="00EF46C2" w:rsidTr="00EF46C2">
        <w:trPr>
          <w:cantSplit/>
          <w:trHeight w:val="495"/>
        </w:trPr>
        <w:tc>
          <w:tcPr>
            <w:tcW w:w="0" w:type="auto"/>
            <w:vMerge/>
          </w:tcPr>
          <w:p w:rsidR="000C2797" w:rsidRPr="00EF46C2" w:rsidRDefault="000C2797" w:rsidP="000C2797">
            <w:pPr>
              <w:spacing w:after="0" w:line="240" w:lineRule="auto"/>
              <w:rPr>
                <w:rFonts w:ascii="Times New Roman" w:eastAsia="Times New Roman" w:hAnsi="Times New Roman" w:cs="Times New Roman"/>
                <w:sz w:val="18"/>
                <w:szCs w:val="18"/>
                <w:lang w:eastAsia="ru-RU"/>
              </w:rPr>
            </w:pPr>
          </w:p>
        </w:tc>
        <w:tc>
          <w:tcPr>
            <w:tcW w:w="0" w:type="auto"/>
            <w:vMerge/>
          </w:tcPr>
          <w:p w:rsidR="000C2797" w:rsidRPr="00EF46C2" w:rsidRDefault="000C2797" w:rsidP="000C2797">
            <w:pPr>
              <w:spacing w:after="0" w:line="240" w:lineRule="auto"/>
              <w:rPr>
                <w:rFonts w:ascii="Times New Roman" w:eastAsia="Times New Roman" w:hAnsi="Times New Roman" w:cs="Times New Roman"/>
                <w:b/>
                <w:sz w:val="18"/>
                <w:szCs w:val="18"/>
                <w:lang w:eastAsia="ru-RU"/>
              </w:rPr>
            </w:pPr>
          </w:p>
        </w:tc>
        <w:tc>
          <w:tcPr>
            <w:tcW w:w="0" w:type="auto"/>
            <w:vMerge/>
          </w:tcPr>
          <w:p w:rsidR="000C2797" w:rsidRPr="00EF46C2" w:rsidRDefault="000C2797" w:rsidP="000C2797">
            <w:pPr>
              <w:spacing w:after="0" w:line="240" w:lineRule="auto"/>
              <w:rPr>
                <w:rFonts w:ascii="Times New Roman" w:eastAsia="Times New Roman" w:hAnsi="Times New Roman" w:cs="Times New Roman"/>
                <w:b/>
                <w:sz w:val="18"/>
                <w:szCs w:val="18"/>
                <w:lang w:eastAsia="ru-RU"/>
              </w:rPr>
            </w:pPr>
          </w:p>
        </w:tc>
        <w:tc>
          <w:tcPr>
            <w:tcW w:w="0" w:type="auto"/>
          </w:tcPr>
          <w:p w:rsidR="000C2797" w:rsidRPr="00EF46C2" w:rsidRDefault="000C2797" w:rsidP="000C2797">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3. Изучение тем вынесенных на самостоятельное изучение</w:t>
            </w:r>
          </w:p>
        </w:tc>
        <w:tc>
          <w:tcPr>
            <w:tcW w:w="0" w:type="auto"/>
            <w:vAlign w:val="center"/>
          </w:tcPr>
          <w:p w:rsidR="000C2797" w:rsidRPr="00EF46C2" w:rsidRDefault="000C2797" w:rsidP="000C2797">
            <w:pPr>
              <w:spacing w:after="0" w:line="240" w:lineRule="auto"/>
              <w:jc w:val="center"/>
              <w:rPr>
                <w:rFonts w:ascii="Times New Roman" w:hAnsi="Times New Roman" w:cs="Times New Roman"/>
                <w:sz w:val="18"/>
                <w:szCs w:val="18"/>
              </w:rPr>
            </w:pPr>
            <w:r w:rsidRPr="00EF46C2">
              <w:rPr>
                <w:rFonts w:ascii="Times New Roman" w:hAnsi="Times New Roman" w:cs="Times New Roman"/>
                <w:sz w:val="18"/>
                <w:szCs w:val="18"/>
              </w:rPr>
              <w:t>1</w:t>
            </w:r>
          </w:p>
        </w:tc>
        <w:tc>
          <w:tcPr>
            <w:tcW w:w="0" w:type="auto"/>
            <w:vAlign w:val="center"/>
          </w:tcPr>
          <w:p w:rsidR="000C2797" w:rsidRPr="00EF46C2" w:rsidRDefault="000C2797" w:rsidP="000C2797">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c>
          <w:tcPr>
            <w:tcW w:w="0" w:type="auto"/>
            <w:vAlign w:val="center"/>
          </w:tcPr>
          <w:p w:rsidR="000C2797" w:rsidRPr="00EF46C2" w:rsidRDefault="000C2797" w:rsidP="000C2797">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r>
      <w:tr w:rsidR="000C2797" w:rsidRPr="00EF46C2" w:rsidTr="00EF46C2">
        <w:trPr>
          <w:cantSplit/>
          <w:trHeight w:val="324"/>
        </w:trPr>
        <w:tc>
          <w:tcPr>
            <w:tcW w:w="0" w:type="auto"/>
            <w:vMerge/>
          </w:tcPr>
          <w:p w:rsidR="000C2797" w:rsidRPr="00EF46C2" w:rsidRDefault="000C2797" w:rsidP="000C2797">
            <w:pPr>
              <w:spacing w:after="0" w:line="240" w:lineRule="auto"/>
              <w:rPr>
                <w:rFonts w:ascii="Times New Roman" w:eastAsia="Times New Roman" w:hAnsi="Times New Roman" w:cs="Times New Roman"/>
                <w:sz w:val="18"/>
                <w:szCs w:val="18"/>
                <w:lang w:eastAsia="ru-RU"/>
              </w:rPr>
            </w:pPr>
          </w:p>
        </w:tc>
        <w:tc>
          <w:tcPr>
            <w:tcW w:w="0" w:type="auto"/>
            <w:vMerge/>
          </w:tcPr>
          <w:p w:rsidR="000C2797" w:rsidRPr="00EF46C2" w:rsidRDefault="000C2797" w:rsidP="000C2797">
            <w:pPr>
              <w:spacing w:after="0" w:line="240" w:lineRule="auto"/>
              <w:rPr>
                <w:rFonts w:ascii="Times New Roman" w:eastAsia="Times New Roman" w:hAnsi="Times New Roman" w:cs="Times New Roman"/>
                <w:b/>
                <w:sz w:val="18"/>
                <w:szCs w:val="18"/>
                <w:lang w:eastAsia="ru-RU"/>
              </w:rPr>
            </w:pPr>
          </w:p>
        </w:tc>
        <w:tc>
          <w:tcPr>
            <w:tcW w:w="0" w:type="auto"/>
            <w:vMerge/>
          </w:tcPr>
          <w:p w:rsidR="000C2797" w:rsidRPr="00EF46C2" w:rsidRDefault="000C2797" w:rsidP="000C2797">
            <w:pPr>
              <w:spacing w:after="0" w:line="240" w:lineRule="auto"/>
              <w:rPr>
                <w:rFonts w:ascii="Times New Roman" w:eastAsia="Times New Roman" w:hAnsi="Times New Roman" w:cs="Times New Roman"/>
                <w:b/>
                <w:sz w:val="18"/>
                <w:szCs w:val="18"/>
                <w:lang w:eastAsia="ru-RU"/>
              </w:rPr>
            </w:pPr>
          </w:p>
        </w:tc>
        <w:tc>
          <w:tcPr>
            <w:tcW w:w="0" w:type="auto"/>
          </w:tcPr>
          <w:p w:rsidR="000C2797" w:rsidRPr="00EF46C2" w:rsidRDefault="000C2797" w:rsidP="000C2797">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4. Подготовка устного сообщения</w:t>
            </w:r>
          </w:p>
        </w:tc>
        <w:tc>
          <w:tcPr>
            <w:tcW w:w="0" w:type="auto"/>
            <w:vAlign w:val="center"/>
          </w:tcPr>
          <w:p w:rsidR="000C2797" w:rsidRPr="00EF46C2" w:rsidRDefault="000C2797" w:rsidP="000C2797">
            <w:pPr>
              <w:spacing w:after="0" w:line="240" w:lineRule="auto"/>
              <w:jc w:val="center"/>
              <w:rPr>
                <w:rFonts w:ascii="Times New Roman" w:hAnsi="Times New Roman" w:cs="Times New Roman"/>
                <w:sz w:val="18"/>
                <w:szCs w:val="18"/>
              </w:rPr>
            </w:pPr>
          </w:p>
        </w:tc>
        <w:tc>
          <w:tcPr>
            <w:tcW w:w="0" w:type="auto"/>
            <w:vAlign w:val="center"/>
          </w:tcPr>
          <w:p w:rsidR="000C2797" w:rsidRPr="00EF46C2" w:rsidRDefault="000C2797" w:rsidP="000C2797">
            <w:pPr>
              <w:spacing w:after="0" w:line="240" w:lineRule="auto"/>
              <w:jc w:val="center"/>
              <w:rPr>
                <w:rFonts w:ascii="Times New Roman" w:eastAsia="Times New Roman" w:hAnsi="Times New Roman" w:cs="Times New Roman"/>
                <w:sz w:val="18"/>
                <w:szCs w:val="18"/>
                <w:lang w:eastAsia="ru-RU"/>
              </w:rPr>
            </w:pPr>
          </w:p>
        </w:tc>
        <w:tc>
          <w:tcPr>
            <w:tcW w:w="0" w:type="auto"/>
            <w:vAlign w:val="center"/>
          </w:tcPr>
          <w:p w:rsidR="000C2797" w:rsidRPr="00EF46C2" w:rsidRDefault="000C2797" w:rsidP="000C2797">
            <w:pPr>
              <w:spacing w:after="0" w:line="240" w:lineRule="auto"/>
              <w:jc w:val="center"/>
              <w:rPr>
                <w:rFonts w:ascii="Times New Roman" w:eastAsia="Times New Roman" w:hAnsi="Times New Roman" w:cs="Times New Roman"/>
                <w:sz w:val="18"/>
                <w:szCs w:val="18"/>
                <w:lang w:eastAsia="ru-RU"/>
              </w:rPr>
            </w:pPr>
          </w:p>
        </w:tc>
      </w:tr>
      <w:tr w:rsidR="000C2797" w:rsidRPr="00EF46C2" w:rsidTr="00EF46C2">
        <w:trPr>
          <w:cantSplit/>
          <w:trHeight w:val="555"/>
        </w:trPr>
        <w:tc>
          <w:tcPr>
            <w:tcW w:w="0" w:type="auto"/>
            <w:vMerge/>
          </w:tcPr>
          <w:p w:rsidR="000C2797" w:rsidRPr="00EF46C2" w:rsidRDefault="000C2797" w:rsidP="000C2797">
            <w:pPr>
              <w:spacing w:after="0" w:line="240" w:lineRule="auto"/>
              <w:rPr>
                <w:rFonts w:ascii="Times New Roman" w:eastAsia="Times New Roman" w:hAnsi="Times New Roman" w:cs="Times New Roman"/>
                <w:sz w:val="18"/>
                <w:szCs w:val="18"/>
                <w:lang w:eastAsia="ru-RU"/>
              </w:rPr>
            </w:pPr>
          </w:p>
        </w:tc>
        <w:tc>
          <w:tcPr>
            <w:tcW w:w="0" w:type="auto"/>
            <w:vMerge/>
          </w:tcPr>
          <w:p w:rsidR="000C2797" w:rsidRPr="00EF46C2" w:rsidRDefault="000C2797" w:rsidP="000C2797">
            <w:pPr>
              <w:spacing w:after="0" w:line="240" w:lineRule="auto"/>
              <w:rPr>
                <w:rFonts w:ascii="Times New Roman" w:eastAsia="Times New Roman" w:hAnsi="Times New Roman" w:cs="Times New Roman"/>
                <w:b/>
                <w:sz w:val="18"/>
                <w:szCs w:val="18"/>
                <w:lang w:eastAsia="ru-RU"/>
              </w:rPr>
            </w:pPr>
          </w:p>
        </w:tc>
        <w:tc>
          <w:tcPr>
            <w:tcW w:w="0" w:type="auto"/>
            <w:vMerge/>
          </w:tcPr>
          <w:p w:rsidR="000C2797" w:rsidRPr="00EF46C2" w:rsidRDefault="000C2797" w:rsidP="000C2797">
            <w:pPr>
              <w:spacing w:after="0" w:line="240" w:lineRule="auto"/>
              <w:rPr>
                <w:rFonts w:ascii="Times New Roman" w:eastAsia="Times New Roman" w:hAnsi="Times New Roman" w:cs="Times New Roman"/>
                <w:b/>
                <w:sz w:val="18"/>
                <w:szCs w:val="18"/>
                <w:lang w:eastAsia="ru-RU"/>
              </w:rPr>
            </w:pPr>
          </w:p>
        </w:tc>
        <w:tc>
          <w:tcPr>
            <w:tcW w:w="0" w:type="auto"/>
          </w:tcPr>
          <w:p w:rsidR="000C2797" w:rsidRPr="00EF46C2" w:rsidRDefault="000C2797" w:rsidP="000C2797">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5. Поиск и обзор литературы и электронных источников</w:t>
            </w:r>
          </w:p>
        </w:tc>
        <w:tc>
          <w:tcPr>
            <w:tcW w:w="0" w:type="auto"/>
            <w:vAlign w:val="center"/>
          </w:tcPr>
          <w:p w:rsidR="000C2797" w:rsidRPr="00EF46C2" w:rsidRDefault="000C2797" w:rsidP="000C2797">
            <w:pPr>
              <w:spacing w:after="0" w:line="240" w:lineRule="auto"/>
              <w:jc w:val="center"/>
              <w:rPr>
                <w:rFonts w:ascii="Times New Roman" w:hAnsi="Times New Roman" w:cs="Times New Roman"/>
                <w:sz w:val="18"/>
                <w:szCs w:val="18"/>
              </w:rPr>
            </w:pPr>
            <w:r w:rsidRPr="00EF46C2">
              <w:rPr>
                <w:rFonts w:ascii="Times New Roman" w:hAnsi="Times New Roman" w:cs="Times New Roman"/>
                <w:sz w:val="18"/>
                <w:szCs w:val="18"/>
              </w:rPr>
              <w:t>1</w:t>
            </w:r>
          </w:p>
        </w:tc>
        <w:tc>
          <w:tcPr>
            <w:tcW w:w="0" w:type="auto"/>
            <w:vAlign w:val="center"/>
          </w:tcPr>
          <w:p w:rsidR="000C2797" w:rsidRPr="00EF46C2" w:rsidRDefault="000C2797" w:rsidP="000C2797">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c>
          <w:tcPr>
            <w:tcW w:w="0" w:type="auto"/>
            <w:vAlign w:val="center"/>
          </w:tcPr>
          <w:p w:rsidR="000C2797" w:rsidRPr="00EF46C2" w:rsidRDefault="000C2797" w:rsidP="000C2797">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r>
      <w:tr w:rsidR="000C2797" w:rsidRPr="00EF46C2" w:rsidTr="00EF46C2">
        <w:trPr>
          <w:cantSplit/>
          <w:trHeight w:val="279"/>
        </w:trPr>
        <w:tc>
          <w:tcPr>
            <w:tcW w:w="0" w:type="auto"/>
            <w:vMerge/>
          </w:tcPr>
          <w:p w:rsidR="000C2797" w:rsidRPr="00EF46C2" w:rsidRDefault="000C2797" w:rsidP="000C2797">
            <w:pPr>
              <w:spacing w:after="0" w:line="240" w:lineRule="auto"/>
              <w:rPr>
                <w:rFonts w:ascii="Times New Roman" w:eastAsia="Times New Roman" w:hAnsi="Times New Roman" w:cs="Times New Roman"/>
                <w:sz w:val="18"/>
                <w:szCs w:val="18"/>
                <w:lang w:eastAsia="ru-RU"/>
              </w:rPr>
            </w:pPr>
          </w:p>
        </w:tc>
        <w:tc>
          <w:tcPr>
            <w:tcW w:w="0" w:type="auto"/>
            <w:vMerge/>
          </w:tcPr>
          <w:p w:rsidR="000C2797" w:rsidRPr="00EF46C2" w:rsidRDefault="000C2797" w:rsidP="000C2797">
            <w:pPr>
              <w:spacing w:after="0" w:line="240" w:lineRule="auto"/>
              <w:rPr>
                <w:rFonts w:ascii="Times New Roman" w:eastAsia="Times New Roman" w:hAnsi="Times New Roman" w:cs="Times New Roman"/>
                <w:b/>
                <w:sz w:val="18"/>
                <w:szCs w:val="18"/>
                <w:lang w:eastAsia="ru-RU"/>
              </w:rPr>
            </w:pPr>
          </w:p>
        </w:tc>
        <w:tc>
          <w:tcPr>
            <w:tcW w:w="0" w:type="auto"/>
            <w:vMerge/>
          </w:tcPr>
          <w:p w:rsidR="000C2797" w:rsidRPr="00EF46C2" w:rsidRDefault="000C2797" w:rsidP="000C2797">
            <w:pPr>
              <w:spacing w:after="0" w:line="240" w:lineRule="auto"/>
              <w:rPr>
                <w:rFonts w:ascii="Times New Roman" w:eastAsia="Times New Roman" w:hAnsi="Times New Roman" w:cs="Times New Roman"/>
                <w:b/>
                <w:sz w:val="18"/>
                <w:szCs w:val="18"/>
                <w:lang w:eastAsia="ru-RU"/>
              </w:rPr>
            </w:pPr>
          </w:p>
        </w:tc>
        <w:tc>
          <w:tcPr>
            <w:tcW w:w="0" w:type="auto"/>
          </w:tcPr>
          <w:p w:rsidR="000C2797" w:rsidRPr="00EF46C2" w:rsidRDefault="000C2797" w:rsidP="000C2797">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6. Подготовка к тестированию</w:t>
            </w:r>
          </w:p>
        </w:tc>
        <w:tc>
          <w:tcPr>
            <w:tcW w:w="0" w:type="auto"/>
            <w:vAlign w:val="center"/>
          </w:tcPr>
          <w:p w:rsidR="000C2797" w:rsidRPr="00EF46C2" w:rsidRDefault="000C2797" w:rsidP="000C2797">
            <w:pPr>
              <w:spacing w:after="0" w:line="240" w:lineRule="auto"/>
              <w:jc w:val="center"/>
              <w:rPr>
                <w:rFonts w:ascii="Times New Roman" w:hAnsi="Times New Roman" w:cs="Times New Roman"/>
                <w:sz w:val="18"/>
                <w:szCs w:val="18"/>
              </w:rPr>
            </w:pPr>
          </w:p>
        </w:tc>
        <w:tc>
          <w:tcPr>
            <w:tcW w:w="0" w:type="auto"/>
            <w:vAlign w:val="center"/>
          </w:tcPr>
          <w:p w:rsidR="000C2797" w:rsidRPr="00EF46C2" w:rsidRDefault="000C2797" w:rsidP="000C2797">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c>
          <w:tcPr>
            <w:tcW w:w="0" w:type="auto"/>
            <w:vAlign w:val="center"/>
          </w:tcPr>
          <w:p w:rsidR="000C2797" w:rsidRPr="00EF46C2" w:rsidRDefault="000C2797" w:rsidP="000C2797">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r>
      <w:tr w:rsidR="000C2797" w:rsidRPr="00EF46C2" w:rsidTr="00EF46C2">
        <w:trPr>
          <w:cantSplit/>
          <w:trHeight w:val="270"/>
        </w:trPr>
        <w:tc>
          <w:tcPr>
            <w:tcW w:w="0" w:type="auto"/>
            <w:vMerge/>
          </w:tcPr>
          <w:p w:rsidR="000C2797" w:rsidRPr="00EF46C2" w:rsidRDefault="000C2797" w:rsidP="000C2797">
            <w:pPr>
              <w:spacing w:after="0" w:line="240" w:lineRule="auto"/>
              <w:rPr>
                <w:rFonts w:ascii="Times New Roman" w:eastAsia="Times New Roman" w:hAnsi="Times New Roman" w:cs="Times New Roman"/>
                <w:sz w:val="18"/>
                <w:szCs w:val="18"/>
                <w:lang w:eastAsia="ru-RU"/>
              </w:rPr>
            </w:pPr>
          </w:p>
        </w:tc>
        <w:tc>
          <w:tcPr>
            <w:tcW w:w="0" w:type="auto"/>
            <w:vMerge/>
          </w:tcPr>
          <w:p w:rsidR="000C2797" w:rsidRPr="00EF46C2" w:rsidRDefault="000C2797" w:rsidP="000C2797">
            <w:pPr>
              <w:spacing w:after="0" w:line="240" w:lineRule="auto"/>
              <w:rPr>
                <w:rFonts w:ascii="Times New Roman" w:eastAsia="Times New Roman" w:hAnsi="Times New Roman" w:cs="Times New Roman"/>
                <w:b/>
                <w:sz w:val="18"/>
                <w:szCs w:val="18"/>
                <w:lang w:eastAsia="ru-RU"/>
              </w:rPr>
            </w:pPr>
          </w:p>
        </w:tc>
        <w:tc>
          <w:tcPr>
            <w:tcW w:w="0" w:type="auto"/>
            <w:vMerge/>
          </w:tcPr>
          <w:p w:rsidR="000C2797" w:rsidRPr="00EF46C2" w:rsidRDefault="000C2797" w:rsidP="000C2797">
            <w:pPr>
              <w:spacing w:after="0" w:line="240" w:lineRule="auto"/>
              <w:rPr>
                <w:rFonts w:ascii="Times New Roman" w:eastAsia="Times New Roman" w:hAnsi="Times New Roman" w:cs="Times New Roman"/>
                <w:b/>
                <w:sz w:val="18"/>
                <w:szCs w:val="18"/>
                <w:lang w:eastAsia="ru-RU"/>
              </w:rPr>
            </w:pPr>
          </w:p>
        </w:tc>
        <w:tc>
          <w:tcPr>
            <w:tcW w:w="0" w:type="auto"/>
          </w:tcPr>
          <w:p w:rsidR="000C2797" w:rsidRPr="00EF46C2" w:rsidRDefault="000C2797" w:rsidP="000C2797">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7. Подготовка к зачету</w:t>
            </w:r>
          </w:p>
        </w:tc>
        <w:tc>
          <w:tcPr>
            <w:tcW w:w="0" w:type="auto"/>
            <w:vAlign w:val="center"/>
          </w:tcPr>
          <w:p w:rsidR="000C2797" w:rsidRPr="00EF46C2" w:rsidRDefault="000C2797" w:rsidP="000C2797">
            <w:pPr>
              <w:spacing w:after="0" w:line="240" w:lineRule="auto"/>
              <w:jc w:val="center"/>
              <w:rPr>
                <w:rFonts w:ascii="Times New Roman" w:hAnsi="Times New Roman" w:cs="Times New Roman"/>
                <w:sz w:val="18"/>
                <w:szCs w:val="18"/>
              </w:rPr>
            </w:pPr>
          </w:p>
        </w:tc>
        <w:tc>
          <w:tcPr>
            <w:tcW w:w="0" w:type="auto"/>
            <w:vAlign w:val="center"/>
          </w:tcPr>
          <w:p w:rsidR="000C2797" w:rsidRPr="00EF46C2" w:rsidRDefault="000C2797" w:rsidP="000C2797">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c>
          <w:tcPr>
            <w:tcW w:w="0" w:type="auto"/>
            <w:vAlign w:val="center"/>
          </w:tcPr>
          <w:p w:rsidR="000C2797" w:rsidRPr="00EF46C2" w:rsidRDefault="000C2797" w:rsidP="000C2797">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r>
      <w:tr w:rsidR="000C2797" w:rsidRPr="00EF46C2" w:rsidTr="00EF46C2">
        <w:trPr>
          <w:cantSplit/>
          <w:trHeight w:val="255"/>
        </w:trPr>
        <w:tc>
          <w:tcPr>
            <w:tcW w:w="0" w:type="auto"/>
            <w:vMerge w:val="restart"/>
          </w:tcPr>
          <w:p w:rsidR="000C2797" w:rsidRPr="00EF46C2" w:rsidRDefault="000C2797" w:rsidP="000C2797">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3</w:t>
            </w:r>
          </w:p>
        </w:tc>
        <w:tc>
          <w:tcPr>
            <w:tcW w:w="0" w:type="auto"/>
            <w:vMerge w:val="restart"/>
          </w:tcPr>
          <w:p w:rsidR="000C2797" w:rsidRPr="00EF46C2" w:rsidRDefault="000C2797" w:rsidP="000C2797">
            <w:pPr>
              <w:spacing w:after="0" w:line="240" w:lineRule="auto"/>
              <w:rPr>
                <w:rFonts w:ascii="Times New Roman" w:hAnsi="Times New Roman" w:cs="Times New Roman"/>
                <w:sz w:val="18"/>
                <w:szCs w:val="18"/>
              </w:rPr>
            </w:pPr>
            <w:r w:rsidRPr="00EF46C2">
              <w:rPr>
                <w:rFonts w:ascii="Times New Roman" w:hAnsi="Times New Roman" w:cs="Times New Roman"/>
                <w:sz w:val="18"/>
                <w:szCs w:val="18"/>
              </w:rPr>
              <w:t xml:space="preserve">ТЕМА 3: </w:t>
            </w:r>
            <w:r w:rsidRPr="00EF46C2">
              <w:rPr>
                <w:rFonts w:ascii="Times New Roman" w:hAnsi="Times New Roman" w:cs="Times New Roman"/>
                <w:bCs/>
                <w:sz w:val="18"/>
                <w:szCs w:val="18"/>
              </w:rPr>
              <w:t>Ресурсы мирового хозяйства</w:t>
            </w:r>
          </w:p>
          <w:p w:rsidR="000C2797" w:rsidRPr="00EF46C2" w:rsidRDefault="000C2797" w:rsidP="000C2797">
            <w:pPr>
              <w:spacing w:after="0" w:line="240" w:lineRule="auto"/>
              <w:rPr>
                <w:rFonts w:ascii="Times New Roman" w:hAnsi="Times New Roman" w:cs="Times New Roman"/>
                <w:sz w:val="18"/>
                <w:szCs w:val="18"/>
              </w:rPr>
            </w:pPr>
          </w:p>
        </w:tc>
        <w:tc>
          <w:tcPr>
            <w:tcW w:w="0" w:type="auto"/>
            <w:vMerge w:val="restart"/>
          </w:tcPr>
          <w:p w:rsidR="000C2797" w:rsidRPr="00EF46C2" w:rsidRDefault="000C2797" w:rsidP="000C2797">
            <w:pPr>
              <w:spacing w:after="0" w:line="240" w:lineRule="auto"/>
              <w:rPr>
                <w:rFonts w:ascii="Times New Roman" w:hAnsi="Times New Roman" w:cs="Times New Roman"/>
                <w:b/>
                <w:sz w:val="18"/>
                <w:szCs w:val="18"/>
              </w:rPr>
            </w:pPr>
            <w:r w:rsidRPr="00EF46C2">
              <w:rPr>
                <w:rFonts w:ascii="Times New Roman" w:eastAsia="Times New Roman" w:hAnsi="Times New Roman" w:cs="Times New Roman"/>
                <w:b/>
                <w:sz w:val="18"/>
                <w:szCs w:val="18"/>
                <w:lang w:eastAsia="ru-RU"/>
              </w:rPr>
              <w:t>4/</w:t>
            </w:r>
            <w:r>
              <w:rPr>
                <w:rFonts w:ascii="Times New Roman" w:eastAsia="Times New Roman" w:hAnsi="Times New Roman" w:cs="Times New Roman"/>
                <w:b/>
                <w:sz w:val="18"/>
                <w:szCs w:val="18"/>
                <w:lang w:eastAsia="ru-RU"/>
              </w:rPr>
              <w:t>6/</w:t>
            </w:r>
            <w:r w:rsidRPr="00EF46C2">
              <w:rPr>
                <w:rFonts w:ascii="Times New Roman" w:eastAsia="Times New Roman" w:hAnsi="Times New Roman" w:cs="Times New Roman"/>
                <w:b/>
                <w:sz w:val="18"/>
                <w:szCs w:val="18"/>
                <w:lang w:eastAsia="ru-RU"/>
              </w:rPr>
              <w:t>6</w:t>
            </w:r>
          </w:p>
        </w:tc>
        <w:tc>
          <w:tcPr>
            <w:tcW w:w="0" w:type="auto"/>
          </w:tcPr>
          <w:p w:rsidR="000C2797" w:rsidRPr="00EF46C2" w:rsidRDefault="000C2797" w:rsidP="000C2797">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 Изучение тем лекций. Конспекты</w:t>
            </w:r>
          </w:p>
        </w:tc>
        <w:tc>
          <w:tcPr>
            <w:tcW w:w="0" w:type="auto"/>
            <w:vAlign w:val="center"/>
          </w:tcPr>
          <w:p w:rsidR="000C2797" w:rsidRPr="00EF46C2" w:rsidRDefault="000C2797" w:rsidP="000C2797">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c>
          <w:tcPr>
            <w:tcW w:w="0" w:type="auto"/>
            <w:vAlign w:val="center"/>
          </w:tcPr>
          <w:p w:rsidR="000C2797" w:rsidRPr="00EF46C2" w:rsidRDefault="000C2797" w:rsidP="000C2797">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c>
          <w:tcPr>
            <w:tcW w:w="0" w:type="auto"/>
            <w:vAlign w:val="center"/>
          </w:tcPr>
          <w:p w:rsidR="000C2797" w:rsidRPr="00EF46C2" w:rsidRDefault="000C2797" w:rsidP="000C2797">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r>
      <w:tr w:rsidR="000C2797" w:rsidRPr="00EF46C2" w:rsidTr="00EF46C2">
        <w:trPr>
          <w:cantSplit/>
          <w:trHeight w:val="292"/>
        </w:trPr>
        <w:tc>
          <w:tcPr>
            <w:tcW w:w="0" w:type="auto"/>
            <w:vMerge/>
          </w:tcPr>
          <w:p w:rsidR="000C2797" w:rsidRPr="00EF46C2" w:rsidRDefault="000C2797" w:rsidP="000C2797">
            <w:pPr>
              <w:spacing w:after="0" w:line="240" w:lineRule="auto"/>
              <w:rPr>
                <w:rFonts w:ascii="Times New Roman" w:eastAsia="Times New Roman" w:hAnsi="Times New Roman" w:cs="Times New Roman"/>
                <w:sz w:val="18"/>
                <w:szCs w:val="18"/>
                <w:lang w:eastAsia="ru-RU"/>
              </w:rPr>
            </w:pPr>
          </w:p>
        </w:tc>
        <w:tc>
          <w:tcPr>
            <w:tcW w:w="0" w:type="auto"/>
            <w:vMerge/>
          </w:tcPr>
          <w:p w:rsidR="000C2797" w:rsidRPr="00EF46C2" w:rsidRDefault="000C2797" w:rsidP="000C2797">
            <w:pPr>
              <w:spacing w:after="0" w:line="240" w:lineRule="auto"/>
              <w:rPr>
                <w:rFonts w:ascii="Times New Roman" w:eastAsia="Times New Roman" w:hAnsi="Times New Roman" w:cs="Times New Roman"/>
                <w:b/>
                <w:sz w:val="18"/>
                <w:szCs w:val="18"/>
                <w:lang w:eastAsia="ru-RU"/>
              </w:rPr>
            </w:pPr>
          </w:p>
        </w:tc>
        <w:tc>
          <w:tcPr>
            <w:tcW w:w="0" w:type="auto"/>
            <w:vMerge/>
          </w:tcPr>
          <w:p w:rsidR="000C2797" w:rsidRPr="00EF46C2" w:rsidRDefault="000C2797" w:rsidP="000C2797">
            <w:pPr>
              <w:spacing w:after="0" w:line="240" w:lineRule="auto"/>
              <w:rPr>
                <w:rFonts w:ascii="Times New Roman" w:eastAsia="Times New Roman" w:hAnsi="Times New Roman" w:cs="Times New Roman"/>
                <w:b/>
                <w:sz w:val="18"/>
                <w:szCs w:val="18"/>
                <w:lang w:eastAsia="ru-RU"/>
              </w:rPr>
            </w:pPr>
          </w:p>
        </w:tc>
        <w:tc>
          <w:tcPr>
            <w:tcW w:w="0" w:type="auto"/>
          </w:tcPr>
          <w:p w:rsidR="000C2797" w:rsidRPr="00EF46C2" w:rsidRDefault="000C2797" w:rsidP="000C2797">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2. Подготовка к практическим занятиям</w:t>
            </w:r>
          </w:p>
        </w:tc>
        <w:tc>
          <w:tcPr>
            <w:tcW w:w="0" w:type="auto"/>
            <w:vAlign w:val="center"/>
          </w:tcPr>
          <w:p w:rsidR="000C2797" w:rsidRPr="00EF46C2" w:rsidRDefault="000C2797" w:rsidP="000C2797">
            <w:pPr>
              <w:spacing w:after="0" w:line="240" w:lineRule="auto"/>
              <w:jc w:val="center"/>
              <w:rPr>
                <w:rFonts w:ascii="Times New Roman" w:hAnsi="Times New Roman" w:cs="Times New Roman"/>
                <w:sz w:val="18"/>
                <w:szCs w:val="18"/>
              </w:rPr>
            </w:pPr>
            <w:r w:rsidRPr="00EF46C2">
              <w:rPr>
                <w:rFonts w:ascii="Times New Roman" w:hAnsi="Times New Roman" w:cs="Times New Roman"/>
                <w:sz w:val="18"/>
                <w:szCs w:val="18"/>
              </w:rPr>
              <w:t>1</w:t>
            </w:r>
          </w:p>
        </w:tc>
        <w:tc>
          <w:tcPr>
            <w:tcW w:w="0" w:type="auto"/>
            <w:vAlign w:val="center"/>
          </w:tcPr>
          <w:p w:rsidR="000C2797" w:rsidRPr="00EF46C2" w:rsidRDefault="000C2797" w:rsidP="000C2797">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c>
          <w:tcPr>
            <w:tcW w:w="0" w:type="auto"/>
            <w:vAlign w:val="center"/>
          </w:tcPr>
          <w:p w:rsidR="000C2797" w:rsidRPr="00EF46C2" w:rsidRDefault="000C2797" w:rsidP="000C2797">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r>
      <w:tr w:rsidR="000C2797" w:rsidRPr="00EF46C2" w:rsidTr="00EF46C2">
        <w:trPr>
          <w:cantSplit/>
          <w:trHeight w:val="423"/>
        </w:trPr>
        <w:tc>
          <w:tcPr>
            <w:tcW w:w="0" w:type="auto"/>
            <w:vMerge/>
          </w:tcPr>
          <w:p w:rsidR="000C2797" w:rsidRPr="00EF46C2" w:rsidRDefault="000C2797" w:rsidP="000C2797">
            <w:pPr>
              <w:spacing w:after="0" w:line="240" w:lineRule="auto"/>
              <w:rPr>
                <w:rFonts w:ascii="Times New Roman" w:eastAsia="Times New Roman" w:hAnsi="Times New Roman" w:cs="Times New Roman"/>
                <w:sz w:val="18"/>
                <w:szCs w:val="18"/>
                <w:lang w:eastAsia="ru-RU"/>
              </w:rPr>
            </w:pPr>
          </w:p>
        </w:tc>
        <w:tc>
          <w:tcPr>
            <w:tcW w:w="0" w:type="auto"/>
            <w:vMerge/>
          </w:tcPr>
          <w:p w:rsidR="000C2797" w:rsidRPr="00EF46C2" w:rsidRDefault="000C2797" w:rsidP="000C2797">
            <w:pPr>
              <w:spacing w:after="0" w:line="240" w:lineRule="auto"/>
              <w:rPr>
                <w:rFonts w:ascii="Times New Roman" w:eastAsia="Times New Roman" w:hAnsi="Times New Roman" w:cs="Times New Roman"/>
                <w:b/>
                <w:sz w:val="18"/>
                <w:szCs w:val="18"/>
                <w:lang w:eastAsia="ru-RU"/>
              </w:rPr>
            </w:pPr>
          </w:p>
        </w:tc>
        <w:tc>
          <w:tcPr>
            <w:tcW w:w="0" w:type="auto"/>
            <w:vMerge/>
          </w:tcPr>
          <w:p w:rsidR="000C2797" w:rsidRPr="00EF46C2" w:rsidRDefault="000C2797" w:rsidP="000C2797">
            <w:pPr>
              <w:spacing w:after="0" w:line="240" w:lineRule="auto"/>
              <w:rPr>
                <w:rFonts w:ascii="Times New Roman" w:eastAsia="Times New Roman" w:hAnsi="Times New Roman" w:cs="Times New Roman"/>
                <w:b/>
                <w:sz w:val="18"/>
                <w:szCs w:val="18"/>
                <w:lang w:eastAsia="ru-RU"/>
              </w:rPr>
            </w:pPr>
          </w:p>
        </w:tc>
        <w:tc>
          <w:tcPr>
            <w:tcW w:w="0" w:type="auto"/>
          </w:tcPr>
          <w:p w:rsidR="000C2797" w:rsidRPr="00EF46C2" w:rsidRDefault="000C2797" w:rsidP="000C2797">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3. Изучение тем вынесенных на самостоятельное изучение</w:t>
            </w:r>
          </w:p>
        </w:tc>
        <w:tc>
          <w:tcPr>
            <w:tcW w:w="0" w:type="auto"/>
            <w:vAlign w:val="center"/>
          </w:tcPr>
          <w:p w:rsidR="000C2797" w:rsidRPr="00EF46C2" w:rsidRDefault="000C2797" w:rsidP="000C2797">
            <w:pPr>
              <w:spacing w:after="0" w:line="240" w:lineRule="auto"/>
              <w:jc w:val="center"/>
              <w:rPr>
                <w:rFonts w:ascii="Times New Roman" w:hAnsi="Times New Roman" w:cs="Times New Roman"/>
                <w:sz w:val="18"/>
                <w:szCs w:val="18"/>
              </w:rPr>
            </w:pPr>
            <w:r w:rsidRPr="00EF46C2">
              <w:rPr>
                <w:rFonts w:ascii="Times New Roman" w:hAnsi="Times New Roman" w:cs="Times New Roman"/>
                <w:sz w:val="18"/>
                <w:szCs w:val="18"/>
              </w:rPr>
              <w:t>1</w:t>
            </w:r>
          </w:p>
        </w:tc>
        <w:tc>
          <w:tcPr>
            <w:tcW w:w="0" w:type="auto"/>
            <w:vAlign w:val="center"/>
          </w:tcPr>
          <w:p w:rsidR="000C2797" w:rsidRPr="00EF46C2" w:rsidRDefault="000C2797" w:rsidP="000C2797">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c>
          <w:tcPr>
            <w:tcW w:w="0" w:type="auto"/>
            <w:vAlign w:val="center"/>
          </w:tcPr>
          <w:p w:rsidR="000C2797" w:rsidRPr="00EF46C2" w:rsidRDefault="000C2797" w:rsidP="000C2797">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r>
      <w:tr w:rsidR="000C2797" w:rsidRPr="00EF46C2" w:rsidTr="00EF46C2">
        <w:trPr>
          <w:cantSplit/>
          <w:trHeight w:val="217"/>
        </w:trPr>
        <w:tc>
          <w:tcPr>
            <w:tcW w:w="0" w:type="auto"/>
            <w:vMerge/>
          </w:tcPr>
          <w:p w:rsidR="000C2797" w:rsidRPr="00EF46C2" w:rsidRDefault="000C2797" w:rsidP="000C2797">
            <w:pPr>
              <w:spacing w:after="0" w:line="240" w:lineRule="auto"/>
              <w:rPr>
                <w:rFonts w:ascii="Times New Roman" w:eastAsia="Times New Roman" w:hAnsi="Times New Roman" w:cs="Times New Roman"/>
                <w:sz w:val="18"/>
                <w:szCs w:val="18"/>
                <w:lang w:eastAsia="ru-RU"/>
              </w:rPr>
            </w:pPr>
          </w:p>
        </w:tc>
        <w:tc>
          <w:tcPr>
            <w:tcW w:w="0" w:type="auto"/>
            <w:vMerge/>
          </w:tcPr>
          <w:p w:rsidR="000C2797" w:rsidRPr="00EF46C2" w:rsidRDefault="000C2797" w:rsidP="000C2797">
            <w:pPr>
              <w:spacing w:after="0" w:line="240" w:lineRule="auto"/>
              <w:rPr>
                <w:rFonts w:ascii="Times New Roman" w:eastAsia="Times New Roman" w:hAnsi="Times New Roman" w:cs="Times New Roman"/>
                <w:b/>
                <w:sz w:val="18"/>
                <w:szCs w:val="18"/>
                <w:lang w:eastAsia="ru-RU"/>
              </w:rPr>
            </w:pPr>
          </w:p>
        </w:tc>
        <w:tc>
          <w:tcPr>
            <w:tcW w:w="0" w:type="auto"/>
            <w:vMerge/>
          </w:tcPr>
          <w:p w:rsidR="000C2797" w:rsidRPr="00EF46C2" w:rsidRDefault="000C2797" w:rsidP="000C2797">
            <w:pPr>
              <w:spacing w:after="0" w:line="240" w:lineRule="auto"/>
              <w:rPr>
                <w:rFonts w:ascii="Times New Roman" w:eastAsia="Times New Roman" w:hAnsi="Times New Roman" w:cs="Times New Roman"/>
                <w:b/>
                <w:sz w:val="18"/>
                <w:szCs w:val="18"/>
                <w:lang w:eastAsia="ru-RU"/>
              </w:rPr>
            </w:pPr>
          </w:p>
        </w:tc>
        <w:tc>
          <w:tcPr>
            <w:tcW w:w="0" w:type="auto"/>
          </w:tcPr>
          <w:p w:rsidR="000C2797" w:rsidRPr="00EF46C2" w:rsidRDefault="000C2797" w:rsidP="000C2797">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4. Подготовка устного сообщения</w:t>
            </w:r>
          </w:p>
        </w:tc>
        <w:tc>
          <w:tcPr>
            <w:tcW w:w="0" w:type="auto"/>
            <w:vAlign w:val="center"/>
          </w:tcPr>
          <w:p w:rsidR="000C2797" w:rsidRPr="00EF46C2" w:rsidRDefault="000C2797" w:rsidP="000C2797">
            <w:pPr>
              <w:spacing w:after="0" w:line="240" w:lineRule="auto"/>
              <w:jc w:val="center"/>
              <w:rPr>
                <w:rFonts w:ascii="Times New Roman" w:hAnsi="Times New Roman" w:cs="Times New Roman"/>
                <w:sz w:val="18"/>
                <w:szCs w:val="18"/>
              </w:rPr>
            </w:pPr>
          </w:p>
        </w:tc>
        <w:tc>
          <w:tcPr>
            <w:tcW w:w="0" w:type="auto"/>
            <w:vAlign w:val="center"/>
          </w:tcPr>
          <w:p w:rsidR="000C2797" w:rsidRPr="00EF46C2" w:rsidRDefault="000C2797" w:rsidP="000C2797">
            <w:pPr>
              <w:spacing w:after="0" w:line="240" w:lineRule="auto"/>
              <w:jc w:val="center"/>
              <w:rPr>
                <w:rFonts w:ascii="Times New Roman" w:eastAsia="Times New Roman" w:hAnsi="Times New Roman" w:cs="Times New Roman"/>
                <w:sz w:val="18"/>
                <w:szCs w:val="18"/>
                <w:lang w:eastAsia="ru-RU"/>
              </w:rPr>
            </w:pPr>
          </w:p>
        </w:tc>
        <w:tc>
          <w:tcPr>
            <w:tcW w:w="0" w:type="auto"/>
            <w:vAlign w:val="center"/>
          </w:tcPr>
          <w:p w:rsidR="000C2797" w:rsidRPr="00EF46C2" w:rsidRDefault="000C2797" w:rsidP="000C2797">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r>
      <w:tr w:rsidR="000C2797" w:rsidRPr="00EF46C2" w:rsidTr="00EF46C2">
        <w:trPr>
          <w:cantSplit/>
          <w:trHeight w:val="548"/>
        </w:trPr>
        <w:tc>
          <w:tcPr>
            <w:tcW w:w="0" w:type="auto"/>
            <w:vMerge/>
          </w:tcPr>
          <w:p w:rsidR="000C2797" w:rsidRPr="00EF46C2" w:rsidRDefault="000C2797" w:rsidP="000C2797">
            <w:pPr>
              <w:spacing w:after="0" w:line="240" w:lineRule="auto"/>
              <w:rPr>
                <w:rFonts w:ascii="Times New Roman" w:eastAsia="Times New Roman" w:hAnsi="Times New Roman" w:cs="Times New Roman"/>
                <w:sz w:val="18"/>
                <w:szCs w:val="18"/>
                <w:lang w:eastAsia="ru-RU"/>
              </w:rPr>
            </w:pPr>
          </w:p>
        </w:tc>
        <w:tc>
          <w:tcPr>
            <w:tcW w:w="0" w:type="auto"/>
            <w:vMerge/>
          </w:tcPr>
          <w:p w:rsidR="000C2797" w:rsidRPr="00EF46C2" w:rsidRDefault="000C2797" w:rsidP="000C2797">
            <w:pPr>
              <w:spacing w:after="0" w:line="240" w:lineRule="auto"/>
              <w:rPr>
                <w:rFonts w:ascii="Times New Roman" w:eastAsia="Times New Roman" w:hAnsi="Times New Roman" w:cs="Times New Roman"/>
                <w:b/>
                <w:sz w:val="18"/>
                <w:szCs w:val="18"/>
                <w:lang w:eastAsia="ru-RU"/>
              </w:rPr>
            </w:pPr>
          </w:p>
        </w:tc>
        <w:tc>
          <w:tcPr>
            <w:tcW w:w="0" w:type="auto"/>
            <w:vMerge/>
          </w:tcPr>
          <w:p w:rsidR="000C2797" w:rsidRPr="00EF46C2" w:rsidRDefault="000C2797" w:rsidP="000C2797">
            <w:pPr>
              <w:spacing w:after="0" w:line="240" w:lineRule="auto"/>
              <w:rPr>
                <w:rFonts w:ascii="Times New Roman" w:eastAsia="Times New Roman" w:hAnsi="Times New Roman" w:cs="Times New Roman"/>
                <w:b/>
                <w:sz w:val="18"/>
                <w:szCs w:val="18"/>
                <w:lang w:eastAsia="ru-RU"/>
              </w:rPr>
            </w:pPr>
          </w:p>
        </w:tc>
        <w:tc>
          <w:tcPr>
            <w:tcW w:w="0" w:type="auto"/>
          </w:tcPr>
          <w:p w:rsidR="000C2797" w:rsidRPr="00EF46C2" w:rsidRDefault="000C2797" w:rsidP="000C2797">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5. Поиск и обзор литературы и электронных источников</w:t>
            </w:r>
          </w:p>
        </w:tc>
        <w:tc>
          <w:tcPr>
            <w:tcW w:w="0" w:type="auto"/>
            <w:vAlign w:val="center"/>
          </w:tcPr>
          <w:p w:rsidR="000C2797" w:rsidRPr="00EF46C2" w:rsidRDefault="000C2797" w:rsidP="000C2797">
            <w:pPr>
              <w:spacing w:after="0" w:line="240" w:lineRule="auto"/>
              <w:jc w:val="center"/>
              <w:rPr>
                <w:rFonts w:ascii="Times New Roman" w:hAnsi="Times New Roman" w:cs="Times New Roman"/>
                <w:sz w:val="18"/>
                <w:szCs w:val="18"/>
              </w:rPr>
            </w:pPr>
            <w:r w:rsidRPr="00EF46C2">
              <w:rPr>
                <w:rFonts w:ascii="Times New Roman" w:hAnsi="Times New Roman" w:cs="Times New Roman"/>
                <w:sz w:val="18"/>
                <w:szCs w:val="18"/>
              </w:rPr>
              <w:t>1</w:t>
            </w:r>
          </w:p>
        </w:tc>
        <w:tc>
          <w:tcPr>
            <w:tcW w:w="0" w:type="auto"/>
            <w:vAlign w:val="center"/>
          </w:tcPr>
          <w:p w:rsidR="000C2797" w:rsidRPr="00EF46C2" w:rsidRDefault="000C2797" w:rsidP="000C2797">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c>
          <w:tcPr>
            <w:tcW w:w="0" w:type="auto"/>
            <w:vAlign w:val="center"/>
          </w:tcPr>
          <w:p w:rsidR="000C2797" w:rsidRPr="00EF46C2" w:rsidRDefault="000C2797" w:rsidP="000C2797">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r>
      <w:tr w:rsidR="000C2797" w:rsidRPr="00EF46C2" w:rsidTr="00EF46C2">
        <w:trPr>
          <w:cantSplit/>
          <w:trHeight w:val="285"/>
        </w:trPr>
        <w:tc>
          <w:tcPr>
            <w:tcW w:w="0" w:type="auto"/>
            <w:vMerge/>
          </w:tcPr>
          <w:p w:rsidR="000C2797" w:rsidRPr="00EF46C2" w:rsidRDefault="000C2797" w:rsidP="000C2797">
            <w:pPr>
              <w:spacing w:after="0" w:line="240" w:lineRule="auto"/>
              <w:rPr>
                <w:rFonts w:ascii="Times New Roman" w:eastAsia="Times New Roman" w:hAnsi="Times New Roman" w:cs="Times New Roman"/>
                <w:sz w:val="18"/>
                <w:szCs w:val="18"/>
                <w:lang w:eastAsia="ru-RU"/>
              </w:rPr>
            </w:pPr>
          </w:p>
        </w:tc>
        <w:tc>
          <w:tcPr>
            <w:tcW w:w="0" w:type="auto"/>
            <w:vMerge/>
          </w:tcPr>
          <w:p w:rsidR="000C2797" w:rsidRPr="00EF46C2" w:rsidRDefault="000C2797" w:rsidP="000C2797">
            <w:pPr>
              <w:spacing w:after="0" w:line="240" w:lineRule="auto"/>
              <w:rPr>
                <w:rFonts w:ascii="Times New Roman" w:eastAsia="Times New Roman" w:hAnsi="Times New Roman" w:cs="Times New Roman"/>
                <w:b/>
                <w:sz w:val="18"/>
                <w:szCs w:val="18"/>
                <w:lang w:eastAsia="ru-RU"/>
              </w:rPr>
            </w:pPr>
          </w:p>
        </w:tc>
        <w:tc>
          <w:tcPr>
            <w:tcW w:w="0" w:type="auto"/>
            <w:vMerge/>
          </w:tcPr>
          <w:p w:rsidR="000C2797" w:rsidRPr="00EF46C2" w:rsidRDefault="000C2797" w:rsidP="000C2797">
            <w:pPr>
              <w:spacing w:after="0" w:line="240" w:lineRule="auto"/>
              <w:rPr>
                <w:rFonts w:ascii="Times New Roman" w:eastAsia="Times New Roman" w:hAnsi="Times New Roman" w:cs="Times New Roman"/>
                <w:b/>
                <w:sz w:val="18"/>
                <w:szCs w:val="18"/>
                <w:lang w:eastAsia="ru-RU"/>
              </w:rPr>
            </w:pPr>
          </w:p>
        </w:tc>
        <w:tc>
          <w:tcPr>
            <w:tcW w:w="0" w:type="auto"/>
          </w:tcPr>
          <w:p w:rsidR="000C2797" w:rsidRPr="00EF46C2" w:rsidRDefault="000C2797" w:rsidP="000C2797">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6. Подготовка к тестированию</w:t>
            </w:r>
          </w:p>
        </w:tc>
        <w:tc>
          <w:tcPr>
            <w:tcW w:w="0" w:type="auto"/>
            <w:vAlign w:val="center"/>
          </w:tcPr>
          <w:p w:rsidR="000C2797" w:rsidRPr="00EF46C2" w:rsidRDefault="000C2797" w:rsidP="000C2797">
            <w:pPr>
              <w:spacing w:after="0" w:line="240" w:lineRule="auto"/>
              <w:jc w:val="center"/>
              <w:rPr>
                <w:rFonts w:ascii="Times New Roman" w:hAnsi="Times New Roman" w:cs="Times New Roman"/>
                <w:sz w:val="18"/>
                <w:szCs w:val="18"/>
              </w:rPr>
            </w:pPr>
          </w:p>
        </w:tc>
        <w:tc>
          <w:tcPr>
            <w:tcW w:w="0" w:type="auto"/>
            <w:vAlign w:val="center"/>
          </w:tcPr>
          <w:p w:rsidR="000C2797" w:rsidRPr="00EF46C2" w:rsidRDefault="000C2797" w:rsidP="000C2797">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c>
          <w:tcPr>
            <w:tcW w:w="0" w:type="auto"/>
            <w:vAlign w:val="center"/>
          </w:tcPr>
          <w:p w:rsidR="000C2797" w:rsidRPr="00EF46C2" w:rsidRDefault="000C2797" w:rsidP="000C2797">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r>
      <w:tr w:rsidR="000C2797" w:rsidRPr="00EF46C2" w:rsidTr="00EF46C2">
        <w:trPr>
          <w:cantSplit/>
          <w:trHeight w:val="165"/>
        </w:trPr>
        <w:tc>
          <w:tcPr>
            <w:tcW w:w="0" w:type="auto"/>
            <w:vMerge/>
          </w:tcPr>
          <w:p w:rsidR="000C2797" w:rsidRPr="00EF46C2" w:rsidRDefault="000C2797" w:rsidP="000C2797">
            <w:pPr>
              <w:spacing w:after="0" w:line="240" w:lineRule="auto"/>
              <w:rPr>
                <w:rFonts w:ascii="Times New Roman" w:eastAsia="Times New Roman" w:hAnsi="Times New Roman" w:cs="Times New Roman"/>
                <w:sz w:val="18"/>
                <w:szCs w:val="18"/>
                <w:lang w:eastAsia="ru-RU"/>
              </w:rPr>
            </w:pPr>
          </w:p>
        </w:tc>
        <w:tc>
          <w:tcPr>
            <w:tcW w:w="0" w:type="auto"/>
            <w:vMerge/>
          </w:tcPr>
          <w:p w:rsidR="000C2797" w:rsidRPr="00EF46C2" w:rsidRDefault="000C2797" w:rsidP="000C2797">
            <w:pPr>
              <w:spacing w:after="0" w:line="240" w:lineRule="auto"/>
              <w:rPr>
                <w:rFonts w:ascii="Times New Roman" w:eastAsia="Times New Roman" w:hAnsi="Times New Roman" w:cs="Times New Roman"/>
                <w:b/>
                <w:sz w:val="18"/>
                <w:szCs w:val="18"/>
                <w:lang w:eastAsia="ru-RU"/>
              </w:rPr>
            </w:pPr>
          </w:p>
        </w:tc>
        <w:tc>
          <w:tcPr>
            <w:tcW w:w="0" w:type="auto"/>
            <w:vMerge/>
          </w:tcPr>
          <w:p w:rsidR="000C2797" w:rsidRPr="00EF46C2" w:rsidRDefault="000C2797" w:rsidP="000C2797">
            <w:pPr>
              <w:spacing w:after="0" w:line="240" w:lineRule="auto"/>
              <w:rPr>
                <w:rFonts w:ascii="Times New Roman" w:eastAsia="Times New Roman" w:hAnsi="Times New Roman" w:cs="Times New Roman"/>
                <w:b/>
                <w:sz w:val="18"/>
                <w:szCs w:val="18"/>
                <w:lang w:eastAsia="ru-RU"/>
              </w:rPr>
            </w:pPr>
          </w:p>
        </w:tc>
        <w:tc>
          <w:tcPr>
            <w:tcW w:w="0" w:type="auto"/>
          </w:tcPr>
          <w:p w:rsidR="000C2797" w:rsidRPr="00EF46C2" w:rsidRDefault="000C2797" w:rsidP="000C2797">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7. Подготовка к зачету</w:t>
            </w:r>
          </w:p>
        </w:tc>
        <w:tc>
          <w:tcPr>
            <w:tcW w:w="0" w:type="auto"/>
            <w:vAlign w:val="center"/>
          </w:tcPr>
          <w:p w:rsidR="000C2797" w:rsidRPr="00EF46C2" w:rsidRDefault="000C2797" w:rsidP="000C2797">
            <w:pPr>
              <w:spacing w:after="0" w:line="240" w:lineRule="auto"/>
              <w:jc w:val="center"/>
              <w:rPr>
                <w:rFonts w:ascii="Times New Roman" w:hAnsi="Times New Roman" w:cs="Times New Roman"/>
                <w:sz w:val="18"/>
                <w:szCs w:val="18"/>
              </w:rPr>
            </w:pPr>
          </w:p>
        </w:tc>
        <w:tc>
          <w:tcPr>
            <w:tcW w:w="0" w:type="auto"/>
            <w:vAlign w:val="center"/>
          </w:tcPr>
          <w:p w:rsidR="000C2797" w:rsidRPr="00EF46C2" w:rsidRDefault="000C2797" w:rsidP="000C2797">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c>
          <w:tcPr>
            <w:tcW w:w="0" w:type="auto"/>
            <w:vAlign w:val="center"/>
          </w:tcPr>
          <w:p w:rsidR="000C2797" w:rsidRPr="00EF46C2" w:rsidRDefault="000C2797" w:rsidP="000C2797">
            <w:pPr>
              <w:spacing w:after="0" w:line="240" w:lineRule="auto"/>
              <w:jc w:val="center"/>
              <w:rPr>
                <w:rFonts w:ascii="Times New Roman" w:eastAsia="Times New Roman" w:hAnsi="Times New Roman" w:cs="Times New Roman"/>
                <w:sz w:val="18"/>
                <w:szCs w:val="18"/>
                <w:lang w:eastAsia="ru-RU"/>
              </w:rPr>
            </w:pPr>
          </w:p>
        </w:tc>
      </w:tr>
      <w:tr w:rsidR="00D9180C" w:rsidRPr="00EF46C2" w:rsidTr="00EF46C2">
        <w:trPr>
          <w:cantSplit/>
          <w:trHeight w:val="165"/>
        </w:trPr>
        <w:tc>
          <w:tcPr>
            <w:tcW w:w="0" w:type="auto"/>
            <w:vMerge w:val="restart"/>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4</w:t>
            </w:r>
          </w:p>
        </w:tc>
        <w:tc>
          <w:tcPr>
            <w:tcW w:w="0" w:type="auto"/>
            <w:vMerge w:val="restart"/>
          </w:tcPr>
          <w:p w:rsidR="00B13436" w:rsidRPr="00EF46C2" w:rsidRDefault="00B13436" w:rsidP="00EF46C2">
            <w:pPr>
              <w:spacing w:after="0" w:line="240" w:lineRule="auto"/>
              <w:rPr>
                <w:rFonts w:ascii="Times New Roman" w:hAnsi="Times New Roman" w:cs="Times New Roman"/>
                <w:sz w:val="18"/>
                <w:szCs w:val="18"/>
              </w:rPr>
            </w:pPr>
            <w:r w:rsidRPr="00EF46C2">
              <w:rPr>
                <w:rFonts w:ascii="Times New Roman" w:hAnsi="Times New Roman" w:cs="Times New Roman"/>
                <w:sz w:val="18"/>
                <w:szCs w:val="18"/>
              </w:rPr>
              <w:t xml:space="preserve">ТЕМА 4: </w:t>
            </w:r>
            <w:r w:rsidRPr="00EF46C2">
              <w:rPr>
                <w:rFonts w:ascii="Times New Roman" w:hAnsi="Times New Roman" w:cs="Times New Roman"/>
                <w:bCs/>
                <w:iCs/>
                <w:sz w:val="18"/>
                <w:szCs w:val="18"/>
              </w:rPr>
              <w:t>Глобальные проблемы в мировом хозяйстве</w:t>
            </w:r>
            <w:r w:rsidRPr="00EF46C2">
              <w:rPr>
                <w:rFonts w:ascii="Times New Roman" w:hAnsi="Times New Roman" w:cs="Times New Roman"/>
                <w:sz w:val="18"/>
                <w:szCs w:val="18"/>
              </w:rPr>
              <w:t xml:space="preserve"> </w:t>
            </w:r>
          </w:p>
        </w:tc>
        <w:tc>
          <w:tcPr>
            <w:tcW w:w="0" w:type="auto"/>
            <w:vMerge w:val="restart"/>
          </w:tcPr>
          <w:p w:rsidR="00B13436" w:rsidRPr="00EF46C2" w:rsidRDefault="00B13436" w:rsidP="00EF46C2">
            <w:pPr>
              <w:spacing w:after="0" w:line="240" w:lineRule="auto"/>
              <w:rPr>
                <w:rFonts w:ascii="Times New Roman" w:hAnsi="Times New Roman" w:cs="Times New Roman"/>
                <w:b/>
                <w:sz w:val="18"/>
                <w:szCs w:val="18"/>
              </w:rPr>
            </w:pPr>
            <w:r w:rsidRPr="00EF46C2">
              <w:rPr>
                <w:rFonts w:ascii="Times New Roman" w:eastAsia="Times New Roman" w:hAnsi="Times New Roman" w:cs="Times New Roman"/>
                <w:b/>
                <w:sz w:val="18"/>
                <w:szCs w:val="18"/>
                <w:lang w:eastAsia="ru-RU"/>
              </w:rPr>
              <w:t>4/</w:t>
            </w:r>
            <w:r w:rsidR="000C2797">
              <w:rPr>
                <w:rFonts w:ascii="Times New Roman" w:eastAsia="Times New Roman" w:hAnsi="Times New Roman" w:cs="Times New Roman"/>
                <w:b/>
                <w:sz w:val="18"/>
                <w:szCs w:val="18"/>
                <w:lang w:eastAsia="ru-RU"/>
              </w:rPr>
              <w:t>4/</w:t>
            </w:r>
            <w:r w:rsidRPr="00EF46C2">
              <w:rPr>
                <w:rFonts w:ascii="Times New Roman" w:eastAsia="Times New Roman" w:hAnsi="Times New Roman" w:cs="Times New Roman"/>
                <w:b/>
                <w:sz w:val="18"/>
                <w:szCs w:val="18"/>
                <w:lang w:eastAsia="ru-RU"/>
              </w:rPr>
              <w:t>5</w:t>
            </w: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 Изучение тем лекций. Конспекты</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c>
          <w:tcPr>
            <w:tcW w:w="0" w:type="auto"/>
            <w:vAlign w:val="center"/>
          </w:tcPr>
          <w:p w:rsidR="00B13436" w:rsidRPr="00EF46C2" w:rsidRDefault="000C2797" w:rsidP="00EF46C2">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p>
        </w:tc>
      </w:tr>
      <w:tr w:rsidR="00D9180C" w:rsidRPr="00EF46C2" w:rsidTr="00EF46C2">
        <w:trPr>
          <w:cantSplit/>
          <w:trHeight w:val="165"/>
        </w:trPr>
        <w:tc>
          <w:tcPr>
            <w:tcW w:w="0" w:type="auto"/>
            <w:vMerge/>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uppressAutoHyphens/>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pacing w:after="0" w:line="240" w:lineRule="auto"/>
              <w:rPr>
                <w:rFonts w:ascii="Times New Roman" w:eastAsia="Times New Roman" w:hAnsi="Times New Roman" w:cs="Times New Roman"/>
                <w:b/>
                <w:sz w:val="18"/>
                <w:szCs w:val="18"/>
                <w:lang w:eastAsia="ru-RU"/>
              </w:rPr>
            </w:pP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2. Подготовка к практическим занятиям</w:t>
            </w:r>
          </w:p>
        </w:tc>
        <w:tc>
          <w:tcPr>
            <w:tcW w:w="0" w:type="auto"/>
            <w:vAlign w:val="center"/>
          </w:tcPr>
          <w:p w:rsidR="00B13436" w:rsidRPr="00EF46C2" w:rsidRDefault="00B13436" w:rsidP="00EF46C2">
            <w:pPr>
              <w:spacing w:after="0" w:line="240" w:lineRule="auto"/>
              <w:jc w:val="center"/>
              <w:rPr>
                <w:rFonts w:ascii="Times New Roman" w:hAnsi="Times New Roman" w:cs="Times New Roman"/>
                <w:sz w:val="18"/>
                <w:szCs w:val="18"/>
              </w:rPr>
            </w:pPr>
            <w:r w:rsidRPr="00EF46C2">
              <w:rPr>
                <w:rFonts w:ascii="Times New Roman" w:hAnsi="Times New Roman" w:cs="Times New Roman"/>
                <w:sz w:val="18"/>
                <w:szCs w:val="18"/>
              </w:rPr>
              <w:t>1</w:t>
            </w:r>
          </w:p>
        </w:tc>
        <w:tc>
          <w:tcPr>
            <w:tcW w:w="0" w:type="auto"/>
            <w:vAlign w:val="center"/>
          </w:tcPr>
          <w:p w:rsidR="00B13436" w:rsidRPr="00EF46C2" w:rsidRDefault="000C2797" w:rsidP="00EF46C2">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r>
      <w:tr w:rsidR="00D9180C" w:rsidRPr="00EF46C2" w:rsidTr="00EF46C2">
        <w:trPr>
          <w:cantSplit/>
          <w:trHeight w:val="165"/>
        </w:trPr>
        <w:tc>
          <w:tcPr>
            <w:tcW w:w="0" w:type="auto"/>
            <w:vMerge/>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uppressAutoHyphens/>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pacing w:after="0" w:line="240" w:lineRule="auto"/>
              <w:rPr>
                <w:rFonts w:ascii="Times New Roman" w:eastAsia="Times New Roman" w:hAnsi="Times New Roman" w:cs="Times New Roman"/>
                <w:b/>
                <w:sz w:val="18"/>
                <w:szCs w:val="18"/>
                <w:lang w:eastAsia="ru-RU"/>
              </w:rPr>
            </w:pP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3. Изучение тем вынесенных на самостоятельное изучение</w:t>
            </w:r>
          </w:p>
        </w:tc>
        <w:tc>
          <w:tcPr>
            <w:tcW w:w="0" w:type="auto"/>
            <w:vAlign w:val="center"/>
          </w:tcPr>
          <w:p w:rsidR="00B13436" w:rsidRPr="00EF46C2" w:rsidRDefault="00B13436" w:rsidP="00EF46C2">
            <w:pPr>
              <w:spacing w:after="0" w:line="240" w:lineRule="auto"/>
              <w:jc w:val="center"/>
              <w:rPr>
                <w:rFonts w:ascii="Times New Roman" w:hAnsi="Times New Roman" w:cs="Times New Roman"/>
                <w:sz w:val="18"/>
                <w:szCs w:val="18"/>
              </w:rPr>
            </w:pPr>
            <w:r w:rsidRPr="00EF46C2">
              <w:rPr>
                <w:rFonts w:ascii="Times New Roman" w:hAnsi="Times New Roman" w:cs="Times New Roman"/>
                <w:sz w:val="18"/>
                <w:szCs w:val="18"/>
              </w:rPr>
              <w:t>1</w:t>
            </w:r>
          </w:p>
        </w:tc>
        <w:tc>
          <w:tcPr>
            <w:tcW w:w="0" w:type="auto"/>
            <w:vAlign w:val="center"/>
          </w:tcPr>
          <w:p w:rsidR="00B13436" w:rsidRPr="00EF46C2" w:rsidRDefault="000C2797" w:rsidP="00EF46C2">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r>
      <w:tr w:rsidR="00D9180C" w:rsidRPr="00EF46C2" w:rsidTr="00EF46C2">
        <w:trPr>
          <w:cantSplit/>
          <w:trHeight w:val="165"/>
        </w:trPr>
        <w:tc>
          <w:tcPr>
            <w:tcW w:w="0" w:type="auto"/>
            <w:vMerge/>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uppressAutoHyphens/>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pacing w:after="0" w:line="240" w:lineRule="auto"/>
              <w:rPr>
                <w:rFonts w:ascii="Times New Roman" w:eastAsia="Times New Roman" w:hAnsi="Times New Roman" w:cs="Times New Roman"/>
                <w:b/>
                <w:sz w:val="18"/>
                <w:szCs w:val="18"/>
                <w:lang w:eastAsia="ru-RU"/>
              </w:rPr>
            </w:pP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4. Подготовка устного сообщения</w:t>
            </w:r>
          </w:p>
        </w:tc>
        <w:tc>
          <w:tcPr>
            <w:tcW w:w="0" w:type="auto"/>
            <w:vAlign w:val="center"/>
          </w:tcPr>
          <w:p w:rsidR="00B13436" w:rsidRPr="00EF46C2" w:rsidRDefault="00B13436" w:rsidP="00EF46C2">
            <w:pPr>
              <w:spacing w:after="0" w:line="240" w:lineRule="auto"/>
              <w:jc w:val="center"/>
              <w:rPr>
                <w:rFonts w:ascii="Times New Roman" w:hAnsi="Times New Roman" w:cs="Times New Roman"/>
                <w:sz w:val="18"/>
                <w:szCs w:val="18"/>
              </w:rPr>
            </w:pP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r>
      <w:tr w:rsidR="00D9180C" w:rsidRPr="00EF46C2" w:rsidTr="00EF46C2">
        <w:trPr>
          <w:cantSplit/>
          <w:trHeight w:val="165"/>
        </w:trPr>
        <w:tc>
          <w:tcPr>
            <w:tcW w:w="0" w:type="auto"/>
            <w:vMerge/>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uppressAutoHyphens/>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pacing w:after="0" w:line="240" w:lineRule="auto"/>
              <w:rPr>
                <w:rFonts w:ascii="Times New Roman" w:eastAsia="Times New Roman" w:hAnsi="Times New Roman" w:cs="Times New Roman"/>
                <w:b/>
                <w:sz w:val="18"/>
                <w:szCs w:val="18"/>
                <w:lang w:eastAsia="ru-RU"/>
              </w:rPr>
            </w:pP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5. Поиск и обзор литературы и электронных источников</w:t>
            </w:r>
          </w:p>
        </w:tc>
        <w:tc>
          <w:tcPr>
            <w:tcW w:w="0" w:type="auto"/>
            <w:vAlign w:val="center"/>
          </w:tcPr>
          <w:p w:rsidR="00B13436" w:rsidRPr="00EF46C2" w:rsidRDefault="00B13436" w:rsidP="00EF46C2">
            <w:pPr>
              <w:spacing w:after="0" w:line="240" w:lineRule="auto"/>
              <w:jc w:val="center"/>
              <w:rPr>
                <w:rFonts w:ascii="Times New Roman" w:hAnsi="Times New Roman" w:cs="Times New Roman"/>
                <w:sz w:val="18"/>
                <w:szCs w:val="18"/>
              </w:rPr>
            </w:pPr>
            <w:r w:rsidRPr="00EF46C2">
              <w:rPr>
                <w:rFonts w:ascii="Times New Roman" w:hAnsi="Times New Roman" w:cs="Times New Roman"/>
                <w:sz w:val="18"/>
                <w:szCs w:val="18"/>
              </w:rPr>
              <w:t>1</w:t>
            </w:r>
          </w:p>
        </w:tc>
        <w:tc>
          <w:tcPr>
            <w:tcW w:w="0" w:type="auto"/>
            <w:vAlign w:val="center"/>
          </w:tcPr>
          <w:p w:rsidR="00B13436" w:rsidRPr="00EF46C2" w:rsidRDefault="000C2797" w:rsidP="00EF46C2">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p>
        </w:tc>
      </w:tr>
      <w:tr w:rsidR="00D9180C" w:rsidRPr="00EF46C2" w:rsidTr="00EF46C2">
        <w:trPr>
          <w:cantSplit/>
          <w:trHeight w:val="401"/>
        </w:trPr>
        <w:tc>
          <w:tcPr>
            <w:tcW w:w="0" w:type="auto"/>
            <w:vMerge/>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uppressAutoHyphens/>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pacing w:after="0" w:line="240" w:lineRule="auto"/>
              <w:rPr>
                <w:rFonts w:ascii="Times New Roman" w:eastAsia="Times New Roman" w:hAnsi="Times New Roman" w:cs="Times New Roman"/>
                <w:b/>
                <w:sz w:val="18"/>
                <w:szCs w:val="18"/>
                <w:lang w:eastAsia="ru-RU"/>
              </w:rPr>
            </w:pP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6. Подготовка к тестированию</w:t>
            </w:r>
          </w:p>
        </w:tc>
        <w:tc>
          <w:tcPr>
            <w:tcW w:w="0" w:type="auto"/>
            <w:vAlign w:val="center"/>
          </w:tcPr>
          <w:p w:rsidR="00B13436" w:rsidRPr="00EF46C2" w:rsidRDefault="00B13436" w:rsidP="00EF46C2">
            <w:pPr>
              <w:spacing w:after="0" w:line="240" w:lineRule="auto"/>
              <w:jc w:val="center"/>
              <w:rPr>
                <w:rFonts w:ascii="Times New Roman" w:hAnsi="Times New Roman" w:cs="Times New Roman"/>
                <w:sz w:val="18"/>
                <w:szCs w:val="18"/>
              </w:rPr>
            </w:pP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r>
      <w:tr w:rsidR="00D9180C" w:rsidRPr="00EF46C2" w:rsidTr="00EF46C2">
        <w:trPr>
          <w:cantSplit/>
          <w:trHeight w:val="351"/>
        </w:trPr>
        <w:tc>
          <w:tcPr>
            <w:tcW w:w="0" w:type="auto"/>
            <w:vMerge/>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uppressAutoHyphens/>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pacing w:after="0" w:line="240" w:lineRule="auto"/>
              <w:rPr>
                <w:rFonts w:ascii="Times New Roman" w:eastAsia="Times New Roman" w:hAnsi="Times New Roman" w:cs="Times New Roman"/>
                <w:b/>
                <w:sz w:val="18"/>
                <w:szCs w:val="18"/>
                <w:lang w:eastAsia="ru-RU"/>
              </w:rPr>
            </w:pP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7. Подготовка к зачету</w:t>
            </w:r>
          </w:p>
        </w:tc>
        <w:tc>
          <w:tcPr>
            <w:tcW w:w="0" w:type="auto"/>
            <w:vAlign w:val="center"/>
          </w:tcPr>
          <w:p w:rsidR="00B13436" w:rsidRPr="00EF46C2" w:rsidRDefault="00B13436" w:rsidP="00EF46C2">
            <w:pPr>
              <w:spacing w:after="0" w:line="240" w:lineRule="auto"/>
              <w:jc w:val="center"/>
              <w:rPr>
                <w:rFonts w:ascii="Times New Roman" w:hAnsi="Times New Roman" w:cs="Times New Roman"/>
                <w:sz w:val="18"/>
                <w:szCs w:val="18"/>
              </w:rPr>
            </w:pP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r>
      <w:tr w:rsidR="00D9180C" w:rsidRPr="00EF46C2" w:rsidTr="00EF46C2">
        <w:trPr>
          <w:trHeight w:val="269"/>
        </w:trPr>
        <w:tc>
          <w:tcPr>
            <w:tcW w:w="0" w:type="auto"/>
            <w:vMerge w:val="restart"/>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lastRenderedPageBreak/>
              <w:t>5</w:t>
            </w:r>
          </w:p>
        </w:tc>
        <w:tc>
          <w:tcPr>
            <w:tcW w:w="0" w:type="auto"/>
            <w:vMerge w:val="restart"/>
          </w:tcPr>
          <w:p w:rsidR="00B13436" w:rsidRPr="00EF46C2" w:rsidRDefault="00B13436" w:rsidP="00EF46C2">
            <w:pPr>
              <w:spacing w:after="0" w:line="240" w:lineRule="auto"/>
              <w:rPr>
                <w:rFonts w:ascii="Times New Roman" w:hAnsi="Times New Roman" w:cs="Times New Roman"/>
                <w:sz w:val="18"/>
                <w:szCs w:val="18"/>
              </w:rPr>
            </w:pPr>
            <w:r w:rsidRPr="00EF46C2">
              <w:rPr>
                <w:rFonts w:ascii="Times New Roman" w:hAnsi="Times New Roman" w:cs="Times New Roman"/>
                <w:sz w:val="18"/>
                <w:szCs w:val="18"/>
              </w:rPr>
              <w:t xml:space="preserve">ТЕМА 5: </w:t>
            </w:r>
            <w:r w:rsidRPr="00EF46C2">
              <w:rPr>
                <w:rFonts w:ascii="Times New Roman" w:hAnsi="Times New Roman" w:cs="Times New Roman"/>
                <w:bCs/>
                <w:iCs/>
                <w:sz w:val="18"/>
                <w:szCs w:val="18"/>
              </w:rPr>
              <w:t>Страны и регионы в мировом хозяйстве, их классификация по экономическому потенциалу и уровню социально-экономического развития. Неравномерность экономического развития в современном мировом хозяйстве</w:t>
            </w:r>
          </w:p>
        </w:tc>
        <w:tc>
          <w:tcPr>
            <w:tcW w:w="0" w:type="auto"/>
            <w:vMerge w:val="restart"/>
          </w:tcPr>
          <w:p w:rsidR="00B13436" w:rsidRPr="00EF46C2" w:rsidRDefault="00B13436" w:rsidP="00EF46C2">
            <w:pPr>
              <w:spacing w:after="0" w:line="240" w:lineRule="auto"/>
              <w:rPr>
                <w:rFonts w:ascii="Times New Roman" w:hAnsi="Times New Roman" w:cs="Times New Roman"/>
                <w:b/>
                <w:sz w:val="18"/>
                <w:szCs w:val="18"/>
              </w:rPr>
            </w:pPr>
            <w:r w:rsidRPr="00EF46C2">
              <w:rPr>
                <w:rFonts w:ascii="Times New Roman" w:eastAsia="Times New Roman" w:hAnsi="Times New Roman" w:cs="Times New Roman"/>
                <w:b/>
                <w:sz w:val="18"/>
                <w:szCs w:val="18"/>
                <w:lang w:eastAsia="ru-RU"/>
              </w:rPr>
              <w:t>4/</w:t>
            </w:r>
            <w:r w:rsidR="000C2797">
              <w:rPr>
                <w:rFonts w:ascii="Times New Roman" w:eastAsia="Times New Roman" w:hAnsi="Times New Roman" w:cs="Times New Roman"/>
                <w:b/>
                <w:sz w:val="18"/>
                <w:szCs w:val="18"/>
                <w:lang w:eastAsia="ru-RU"/>
              </w:rPr>
              <w:t>5/</w:t>
            </w:r>
            <w:r w:rsidRPr="00EF46C2">
              <w:rPr>
                <w:rFonts w:ascii="Times New Roman" w:eastAsia="Times New Roman" w:hAnsi="Times New Roman" w:cs="Times New Roman"/>
                <w:b/>
                <w:sz w:val="18"/>
                <w:szCs w:val="18"/>
                <w:lang w:eastAsia="ru-RU"/>
              </w:rPr>
              <w:t>5</w:t>
            </w: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 Изучение тем лекций. Конспекты</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c>
          <w:tcPr>
            <w:tcW w:w="0" w:type="auto"/>
            <w:vAlign w:val="center"/>
          </w:tcPr>
          <w:p w:rsidR="00B13436" w:rsidRPr="00EF46C2" w:rsidRDefault="000C2797" w:rsidP="00EF46C2">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r>
      <w:tr w:rsidR="00D9180C" w:rsidRPr="00EF46C2" w:rsidTr="00EF46C2">
        <w:trPr>
          <w:trHeight w:val="269"/>
        </w:trPr>
        <w:tc>
          <w:tcPr>
            <w:tcW w:w="0" w:type="auto"/>
            <w:vMerge/>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uppressAutoHyphens/>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pacing w:after="0" w:line="240" w:lineRule="auto"/>
              <w:rPr>
                <w:rFonts w:ascii="Times New Roman" w:eastAsia="Times New Roman" w:hAnsi="Times New Roman" w:cs="Times New Roman"/>
                <w:b/>
                <w:sz w:val="18"/>
                <w:szCs w:val="18"/>
                <w:lang w:eastAsia="ru-RU"/>
              </w:rPr>
            </w:pP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2. Подготовка к практическим занятиям</w:t>
            </w:r>
          </w:p>
        </w:tc>
        <w:tc>
          <w:tcPr>
            <w:tcW w:w="0" w:type="auto"/>
            <w:vAlign w:val="center"/>
          </w:tcPr>
          <w:p w:rsidR="00B13436" w:rsidRPr="00EF46C2" w:rsidRDefault="00B13436" w:rsidP="00EF46C2">
            <w:pPr>
              <w:spacing w:after="0" w:line="240" w:lineRule="auto"/>
              <w:jc w:val="center"/>
              <w:rPr>
                <w:rFonts w:ascii="Times New Roman" w:hAnsi="Times New Roman" w:cs="Times New Roman"/>
                <w:sz w:val="18"/>
                <w:szCs w:val="18"/>
              </w:rPr>
            </w:pPr>
            <w:r w:rsidRPr="00EF46C2">
              <w:rPr>
                <w:rFonts w:ascii="Times New Roman" w:hAnsi="Times New Roman" w:cs="Times New Roman"/>
                <w:sz w:val="18"/>
                <w:szCs w:val="18"/>
              </w:rPr>
              <w:t>1</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p>
        </w:tc>
      </w:tr>
      <w:tr w:rsidR="00D9180C" w:rsidRPr="00EF46C2" w:rsidTr="00EF46C2">
        <w:trPr>
          <w:trHeight w:val="269"/>
        </w:trPr>
        <w:tc>
          <w:tcPr>
            <w:tcW w:w="0" w:type="auto"/>
            <w:vMerge/>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uppressAutoHyphens/>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pacing w:after="0" w:line="240" w:lineRule="auto"/>
              <w:rPr>
                <w:rFonts w:ascii="Times New Roman" w:eastAsia="Times New Roman" w:hAnsi="Times New Roman" w:cs="Times New Roman"/>
                <w:b/>
                <w:sz w:val="18"/>
                <w:szCs w:val="18"/>
                <w:lang w:eastAsia="ru-RU"/>
              </w:rPr>
            </w:pP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3. Изучение тем вынесенных на самостоятельное изучение</w:t>
            </w:r>
          </w:p>
        </w:tc>
        <w:tc>
          <w:tcPr>
            <w:tcW w:w="0" w:type="auto"/>
            <w:vAlign w:val="center"/>
          </w:tcPr>
          <w:p w:rsidR="00B13436" w:rsidRPr="00EF46C2" w:rsidRDefault="00B13436" w:rsidP="00EF46C2">
            <w:pPr>
              <w:spacing w:after="0" w:line="240" w:lineRule="auto"/>
              <w:jc w:val="center"/>
              <w:rPr>
                <w:rFonts w:ascii="Times New Roman" w:hAnsi="Times New Roman" w:cs="Times New Roman"/>
                <w:sz w:val="18"/>
                <w:szCs w:val="18"/>
              </w:rPr>
            </w:pPr>
            <w:r w:rsidRPr="00EF46C2">
              <w:rPr>
                <w:rFonts w:ascii="Times New Roman" w:hAnsi="Times New Roman" w:cs="Times New Roman"/>
                <w:sz w:val="18"/>
                <w:szCs w:val="18"/>
              </w:rPr>
              <w:t>1</w:t>
            </w:r>
          </w:p>
        </w:tc>
        <w:tc>
          <w:tcPr>
            <w:tcW w:w="0" w:type="auto"/>
            <w:vAlign w:val="center"/>
          </w:tcPr>
          <w:p w:rsidR="00B13436" w:rsidRPr="00EF46C2" w:rsidRDefault="000C2797" w:rsidP="00EF46C2">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r>
      <w:tr w:rsidR="00D9180C" w:rsidRPr="00EF46C2" w:rsidTr="00EF46C2">
        <w:trPr>
          <w:trHeight w:val="269"/>
        </w:trPr>
        <w:tc>
          <w:tcPr>
            <w:tcW w:w="0" w:type="auto"/>
            <w:vMerge/>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uppressAutoHyphens/>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pacing w:after="0" w:line="240" w:lineRule="auto"/>
              <w:rPr>
                <w:rFonts w:ascii="Times New Roman" w:eastAsia="Times New Roman" w:hAnsi="Times New Roman" w:cs="Times New Roman"/>
                <w:b/>
                <w:sz w:val="18"/>
                <w:szCs w:val="18"/>
                <w:lang w:eastAsia="ru-RU"/>
              </w:rPr>
            </w:pP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4. Подготовка устного сообщения</w:t>
            </w:r>
          </w:p>
        </w:tc>
        <w:tc>
          <w:tcPr>
            <w:tcW w:w="0" w:type="auto"/>
            <w:vAlign w:val="center"/>
          </w:tcPr>
          <w:p w:rsidR="00B13436" w:rsidRPr="00EF46C2" w:rsidRDefault="00B13436" w:rsidP="00EF46C2">
            <w:pPr>
              <w:spacing w:after="0" w:line="240" w:lineRule="auto"/>
              <w:jc w:val="center"/>
              <w:rPr>
                <w:rFonts w:ascii="Times New Roman" w:hAnsi="Times New Roman" w:cs="Times New Roman"/>
                <w:sz w:val="18"/>
                <w:szCs w:val="18"/>
              </w:rPr>
            </w:pPr>
          </w:p>
        </w:tc>
        <w:tc>
          <w:tcPr>
            <w:tcW w:w="0" w:type="auto"/>
            <w:vAlign w:val="center"/>
          </w:tcPr>
          <w:p w:rsidR="00B13436" w:rsidRPr="00EF46C2" w:rsidRDefault="000C2797" w:rsidP="00EF46C2">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r>
      <w:tr w:rsidR="00D9180C" w:rsidRPr="00EF46C2" w:rsidTr="00EF46C2">
        <w:trPr>
          <w:trHeight w:val="269"/>
        </w:trPr>
        <w:tc>
          <w:tcPr>
            <w:tcW w:w="0" w:type="auto"/>
            <w:vMerge/>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uppressAutoHyphens/>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pacing w:after="0" w:line="240" w:lineRule="auto"/>
              <w:rPr>
                <w:rFonts w:ascii="Times New Roman" w:eastAsia="Times New Roman" w:hAnsi="Times New Roman" w:cs="Times New Roman"/>
                <w:b/>
                <w:sz w:val="18"/>
                <w:szCs w:val="18"/>
                <w:lang w:eastAsia="ru-RU"/>
              </w:rPr>
            </w:pP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5. Поиск и обзор литературы и электронных источников</w:t>
            </w:r>
          </w:p>
        </w:tc>
        <w:tc>
          <w:tcPr>
            <w:tcW w:w="0" w:type="auto"/>
            <w:vAlign w:val="center"/>
          </w:tcPr>
          <w:p w:rsidR="00B13436" w:rsidRPr="00EF46C2" w:rsidRDefault="00B13436" w:rsidP="00EF46C2">
            <w:pPr>
              <w:spacing w:after="0" w:line="240" w:lineRule="auto"/>
              <w:jc w:val="center"/>
              <w:rPr>
                <w:rFonts w:ascii="Times New Roman" w:hAnsi="Times New Roman" w:cs="Times New Roman"/>
                <w:sz w:val="18"/>
                <w:szCs w:val="18"/>
              </w:rPr>
            </w:pPr>
            <w:r w:rsidRPr="00EF46C2">
              <w:rPr>
                <w:rFonts w:ascii="Times New Roman" w:hAnsi="Times New Roman" w:cs="Times New Roman"/>
                <w:sz w:val="18"/>
                <w:szCs w:val="18"/>
              </w:rPr>
              <w:t>1</w:t>
            </w:r>
          </w:p>
        </w:tc>
        <w:tc>
          <w:tcPr>
            <w:tcW w:w="0" w:type="auto"/>
            <w:vAlign w:val="center"/>
          </w:tcPr>
          <w:p w:rsidR="00B13436" w:rsidRPr="00EF46C2" w:rsidRDefault="000C2797" w:rsidP="00EF46C2">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r>
      <w:tr w:rsidR="00D9180C" w:rsidRPr="00EF46C2" w:rsidTr="00EF46C2">
        <w:trPr>
          <w:trHeight w:val="269"/>
        </w:trPr>
        <w:tc>
          <w:tcPr>
            <w:tcW w:w="0" w:type="auto"/>
            <w:vMerge/>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uppressAutoHyphens/>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pacing w:after="0" w:line="240" w:lineRule="auto"/>
              <w:rPr>
                <w:rFonts w:ascii="Times New Roman" w:eastAsia="Times New Roman" w:hAnsi="Times New Roman" w:cs="Times New Roman"/>
                <w:b/>
                <w:sz w:val="18"/>
                <w:szCs w:val="18"/>
                <w:lang w:eastAsia="ru-RU"/>
              </w:rPr>
            </w:pP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6. Подготовка к тестированию</w:t>
            </w:r>
          </w:p>
        </w:tc>
        <w:tc>
          <w:tcPr>
            <w:tcW w:w="0" w:type="auto"/>
            <w:vAlign w:val="center"/>
          </w:tcPr>
          <w:p w:rsidR="00B13436" w:rsidRPr="00EF46C2" w:rsidRDefault="00B13436" w:rsidP="00EF46C2">
            <w:pPr>
              <w:spacing w:after="0" w:line="240" w:lineRule="auto"/>
              <w:jc w:val="center"/>
              <w:rPr>
                <w:rFonts w:ascii="Times New Roman" w:hAnsi="Times New Roman" w:cs="Times New Roman"/>
                <w:sz w:val="18"/>
                <w:szCs w:val="18"/>
              </w:rPr>
            </w:pPr>
          </w:p>
        </w:tc>
        <w:tc>
          <w:tcPr>
            <w:tcW w:w="0" w:type="auto"/>
            <w:vAlign w:val="center"/>
          </w:tcPr>
          <w:p w:rsidR="00B13436" w:rsidRPr="00EF46C2" w:rsidRDefault="000C2797" w:rsidP="00EF46C2">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r>
      <w:tr w:rsidR="00D9180C" w:rsidRPr="00EF46C2" w:rsidTr="00EF46C2">
        <w:trPr>
          <w:trHeight w:val="269"/>
        </w:trPr>
        <w:tc>
          <w:tcPr>
            <w:tcW w:w="0" w:type="auto"/>
            <w:vMerge/>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uppressAutoHyphens/>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pacing w:after="0" w:line="240" w:lineRule="auto"/>
              <w:rPr>
                <w:rFonts w:ascii="Times New Roman" w:eastAsia="Times New Roman" w:hAnsi="Times New Roman" w:cs="Times New Roman"/>
                <w:b/>
                <w:sz w:val="18"/>
                <w:szCs w:val="18"/>
                <w:lang w:eastAsia="ru-RU"/>
              </w:rPr>
            </w:pP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7. Подготовка к зачету</w:t>
            </w:r>
          </w:p>
        </w:tc>
        <w:tc>
          <w:tcPr>
            <w:tcW w:w="0" w:type="auto"/>
            <w:vAlign w:val="center"/>
          </w:tcPr>
          <w:p w:rsidR="00B13436" w:rsidRPr="00EF46C2" w:rsidRDefault="00B13436" w:rsidP="00EF46C2">
            <w:pPr>
              <w:spacing w:after="0" w:line="240" w:lineRule="auto"/>
              <w:jc w:val="center"/>
              <w:rPr>
                <w:rFonts w:ascii="Times New Roman" w:hAnsi="Times New Roman" w:cs="Times New Roman"/>
                <w:sz w:val="18"/>
                <w:szCs w:val="18"/>
              </w:rPr>
            </w:pP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p>
        </w:tc>
      </w:tr>
      <w:tr w:rsidR="00D9180C" w:rsidRPr="00EF46C2" w:rsidTr="00EF46C2">
        <w:trPr>
          <w:trHeight w:val="269"/>
        </w:trPr>
        <w:tc>
          <w:tcPr>
            <w:tcW w:w="0" w:type="auto"/>
            <w:vMerge w:val="restart"/>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6</w:t>
            </w:r>
          </w:p>
        </w:tc>
        <w:tc>
          <w:tcPr>
            <w:tcW w:w="0" w:type="auto"/>
            <w:vMerge w:val="restart"/>
          </w:tcPr>
          <w:p w:rsidR="00B13436" w:rsidRPr="00EF46C2" w:rsidRDefault="00B13436" w:rsidP="00EF46C2">
            <w:pPr>
              <w:spacing w:after="0" w:line="240" w:lineRule="auto"/>
              <w:rPr>
                <w:rFonts w:ascii="Times New Roman" w:hAnsi="Times New Roman" w:cs="Times New Roman"/>
                <w:sz w:val="18"/>
                <w:szCs w:val="18"/>
              </w:rPr>
            </w:pPr>
            <w:r w:rsidRPr="00EF46C2">
              <w:rPr>
                <w:rFonts w:ascii="Times New Roman" w:hAnsi="Times New Roman" w:cs="Times New Roman"/>
                <w:sz w:val="18"/>
                <w:szCs w:val="18"/>
              </w:rPr>
              <w:t xml:space="preserve">ТЕМА 6: </w:t>
            </w:r>
            <w:r w:rsidRPr="00EF46C2">
              <w:rPr>
                <w:rFonts w:ascii="Times New Roman" w:hAnsi="Times New Roman" w:cs="Times New Roman"/>
                <w:bCs/>
                <w:iCs/>
                <w:sz w:val="18"/>
                <w:szCs w:val="18"/>
              </w:rPr>
              <w:t>Система современных международных экономических отношений. Основные понятия, виды, участники</w:t>
            </w:r>
          </w:p>
          <w:p w:rsidR="00B13436" w:rsidRPr="00EF46C2" w:rsidRDefault="00B13436" w:rsidP="00EF46C2">
            <w:pPr>
              <w:spacing w:after="0" w:line="240" w:lineRule="auto"/>
              <w:rPr>
                <w:rFonts w:ascii="Times New Roman" w:hAnsi="Times New Roman" w:cs="Times New Roman"/>
                <w:sz w:val="18"/>
                <w:szCs w:val="18"/>
              </w:rPr>
            </w:pPr>
          </w:p>
        </w:tc>
        <w:tc>
          <w:tcPr>
            <w:tcW w:w="0" w:type="auto"/>
            <w:vMerge w:val="restart"/>
          </w:tcPr>
          <w:p w:rsidR="00B13436" w:rsidRPr="00EF46C2" w:rsidRDefault="00B13436" w:rsidP="00EF46C2">
            <w:pPr>
              <w:spacing w:after="0" w:line="240" w:lineRule="auto"/>
              <w:rPr>
                <w:rFonts w:ascii="Times New Roman" w:hAnsi="Times New Roman" w:cs="Times New Roman"/>
                <w:b/>
                <w:sz w:val="18"/>
                <w:szCs w:val="18"/>
              </w:rPr>
            </w:pPr>
            <w:r w:rsidRPr="00EF46C2">
              <w:rPr>
                <w:rFonts w:ascii="Times New Roman" w:eastAsia="Times New Roman" w:hAnsi="Times New Roman" w:cs="Times New Roman"/>
                <w:b/>
                <w:sz w:val="18"/>
                <w:szCs w:val="18"/>
                <w:lang w:eastAsia="ru-RU"/>
              </w:rPr>
              <w:t>4/</w:t>
            </w:r>
            <w:r w:rsidR="000C2797">
              <w:rPr>
                <w:rFonts w:ascii="Times New Roman" w:eastAsia="Times New Roman" w:hAnsi="Times New Roman" w:cs="Times New Roman"/>
                <w:b/>
                <w:sz w:val="18"/>
                <w:szCs w:val="18"/>
                <w:lang w:eastAsia="ru-RU"/>
              </w:rPr>
              <w:t>5/</w:t>
            </w:r>
            <w:r w:rsidRPr="00EF46C2">
              <w:rPr>
                <w:rFonts w:ascii="Times New Roman" w:eastAsia="Times New Roman" w:hAnsi="Times New Roman" w:cs="Times New Roman"/>
                <w:b/>
                <w:sz w:val="18"/>
                <w:szCs w:val="18"/>
                <w:lang w:eastAsia="ru-RU"/>
              </w:rPr>
              <w:t>6</w:t>
            </w: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 Изучение тем лекций. Конспекты</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c>
          <w:tcPr>
            <w:tcW w:w="0" w:type="auto"/>
            <w:vAlign w:val="center"/>
          </w:tcPr>
          <w:p w:rsidR="00B13436" w:rsidRPr="00EF46C2" w:rsidRDefault="000C2797" w:rsidP="00EF46C2">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r>
      <w:tr w:rsidR="00D9180C" w:rsidRPr="00EF46C2" w:rsidTr="00EF46C2">
        <w:trPr>
          <w:trHeight w:val="269"/>
        </w:trPr>
        <w:tc>
          <w:tcPr>
            <w:tcW w:w="0" w:type="auto"/>
            <w:vMerge/>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uppressAutoHyphens/>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pacing w:after="0" w:line="240" w:lineRule="auto"/>
              <w:rPr>
                <w:rFonts w:ascii="Times New Roman" w:eastAsia="Times New Roman" w:hAnsi="Times New Roman" w:cs="Times New Roman"/>
                <w:b/>
                <w:sz w:val="18"/>
                <w:szCs w:val="18"/>
                <w:lang w:eastAsia="ru-RU"/>
              </w:rPr>
            </w:pP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2. Подготовка к практическим занятиям</w:t>
            </w:r>
          </w:p>
        </w:tc>
        <w:tc>
          <w:tcPr>
            <w:tcW w:w="0" w:type="auto"/>
            <w:vAlign w:val="center"/>
          </w:tcPr>
          <w:p w:rsidR="00B13436" w:rsidRPr="00EF46C2" w:rsidRDefault="00B13436" w:rsidP="00EF46C2">
            <w:pPr>
              <w:spacing w:after="0" w:line="240" w:lineRule="auto"/>
              <w:jc w:val="center"/>
              <w:rPr>
                <w:rFonts w:ascii="Times New Roman" w:hAnsi="Times New Roman" w:cs="Times New Roman"/>
                <w:sz w:val="18"/>
                <w:szCs w:val="18"/>
              </w:rPr>
            </w:pPr>
          </w:p>
        </w:tc>
        <w:tc>
          <w:tcPr>
            <w:tcW w:w="0" w:type="auto"/>
            <w:vAlign w:val="center"/>
          </w:tcPr>
          <w:p w:rsidR="00B13436" w:rsidRPr="00EF46C2" w:rsidRDefault="000C2797" w:rsidP="00EF46C2">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r>
      <w:tr w:rsidR="00D9180C" w:rsidRPr="00EF46C2" w:rsidTr="00EF46C2">
        <w:trPr>
          <w:trHeight w:val="269"/>
        </w:trPr>
        <w:tc>
          <w:tcPr>
            <w:tcW w:w="0" w:type="auto"/>
            <w:vMerge/>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uppressAutoHyphens/>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pacing w:after="0" w:line="240" w:lineRule="auto"/>
              <w:rPr>
                <w:rFonts w:ascii="Times New Roman" w:eastAsia="Times New Roman" w:hAnsi="Times New Roman" w:cs="Times New Roman"/>
                <w:b/>
                <w:sz w:val="18"/>
                <w:szCs w:val="18"/>
                <w:lang w:eastAsia="ru-RU"/>
              </w:rPr>
            </w:pP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3. Изучение тем вынесенных на самостоятельное изучение</w:t>
            </w:r>
          </w:p>
        </w:tc>
        <w:tc>
          <w:tcPr>
            <w:tcW w:w="0" w:type="auto"/>
            <w:vAlign w:val="center"/>
          </w:tcPr>
          <w:p w:rsidR="00B13436" w:rsidRPr="00EF46C2" w:rsidRDefault="00B13436" w:rsidP="00EF46C2">
            <w:pPr>
              <w:spacing w:after="0" w:line="240" w:lineRule="auto"/>
              <w:jc w:val="center"/>
              <w:rPr>
                <w:rFonts w:ascii="Times New Roman" w:hAnsi="Times New Roman" w:cs="Times New Roman"/>
                <w:sz w:val="18"/>
                <w:szCs w:val="18"/>
              </w:rPr>
            </w:pPr>
            <w:r w:rsidRPr="00EF46C2">
              <w:rPr>
                <w:rFonts w:ascii="Times New Roman" w:hAnsi="Times New Roman" w:cs="Times New Roman"/>
                <w:sz w:val="18"/>
                <w:szCs w:val="18"/>
              </w:rPr>
              <w:t>1</w:t>
            </w:r>
          </w:p>
        </w:tc>
        <w:tc>
          <w:tcPr>
            <w:tcW w:w="0" w:type="auto"/>
            <w:vAlign w:val="center"/>
          </w:tcPr>
          <w:p w:rsidR="00B13436" w:rsidRPr="00EF46C2" w:rsidRDefault="000C2797" w:rsidP="00EF46C2">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r>
      <w:tr w:rsidR="00D9180C" w:rsidRPr="00EF46C2" w:rsidTr="00EF46C2">
        <w:trPr>
          <w:trHeight w:val="269"/>
        </w:trPr>
        <w:tc>
          <w:tcPr>
            <w:tcW w:w="0" w:type="auto"/>
            <w:vMerge/>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uppressAutoHyphens/>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pacing w:after="0" w:line="240" w:lineRule="auto"/>
              <w:rPr>
                <w:rFonts w:ascii="Times New Roman" w:eastAsia="Times New Roman" w:hAnsi="Times New Roman" w:cs="Times New Roman"/>
                <w:b/>
                <w:sz w:val="18"/>
                <w:szCs w:val="18"/>
                <w:lang w:eastAsia="ru-RU"/>
              </w:rPr>
            </w:pP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4. Подготовка устного сообщения</w:t>
            </w:r>
          </w:p>
        </w:tc>
        <w:tc>
          <w:tcPr>
            <w:tcW w:w="0" w:type="auto"/>
            <w:vAlign w:val="center"/>
          </w:tcPr>
          <w:p w:rsidR="00B13436" w:rsidRPr="00EF46C2" w:rsidRDefault="00B13436" w:rsidP="00EF46C2">
            <w:pPr>
              <w:spacing w:after="0" w:line="240" w:lineRule="auto"/>
              <w:jc w:val="center"/>
              <w:rPr>
                <w:rFonts w:ascii="Times New Roman" w:hAnsi="Times New Roman" w:cs="Times New Roman"/>
                <w:sz w:val="18"/>
                <w:szCs w:val="18"/>
              </w:rPr>
            </w:pPr>
          </w:p>
        </w:tc>
        <w:tc>
          <w:tcPr>
            <w:tcW w:w="0" w:type="auto"/>
            <w:vAlign w:val="center"/>
          </w:tcPr>
          <w:p w:rsidR="00B13436" w:rsidRPr="00EF46C2" w:rsidRDefault="000C2797" w:rsidP="00EF46C2">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p>
        </w:tc>
      </w:tr>
      <w:tr w:rsidR="00D9180C" w:rsidRPr="00EF46C2" w:rsidTr="00EF46C2">
        <w:trPr>
          <w:trHeight w:val="269"/>
        </w:trPr>
        <w:tc>
          <w:tcPr>
            <w:tcW w:w="0" w:type="auto"/>
            <w:vMerge/>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uppressAutoHyphens/>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pacing w:after="0" w:line="240" w:lineRule="auto"/>
              <w:rPr>
                <w:rFonts w:ascii="Times New Roman" w:eastAsia="Times New Roman" w:hAnsi="Times New Roman" w:cs="Times New Roman"/>
                <w:b/>
                <w:sz w:val="18"/>
                <w:szCs w:val="18"/>
                <w:lang w:eastAsia="ru-RU"/>
              </w:rPr>
            </w:pP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5. Поиск и обзор литературы и электронных источников</w:t>
            </w:r>
          </w:p>
        </w:tc>
        <w:tc>
          <w:tcPr>
            <w:tcW w:w="0" w:type="auto"/>
            <w:vAlign w:val="center"/>
          </w:tcPr>
          <w:p w:rsidR="00B13436" w:rsidRPr="00EF46C2" w:rsidRDefault="00B13436" w:rsidP="00EF46C2">
            <w:pPr>
              <w:spacing w:after="0" w:line="240" w:lineRule="auto"/>
              <w:jc w:val="center"/>
              <w:rPr>
                <w:rFonts w:ascii="Times New Roman" w:hAnsi="Times New Roman" w:cs="Times New Roman"/>
                <w:sz w:val="18"/>
                <w:szCs w:val="18"/>
              </w:rPr>
            </w:pPr>
            <w:r w:rsidRPr="00EF46C2">
              <w:rPr>
                <w:rFonts w:ascii="Times New Roman" w:hAnsi="Times New Roman" w:cs="Times New Roman"/>
                <w:sz w:val="18"/>
                <w:szCs w:val="18"/>
              </w:rPr>
              <w:t>1</w:t>
            </w:r>
          </w:p>
        </w:tc>
        <w:tc>
          <w:tcPr>
            <w:tcW w:w="0" w:type="auto"/>
            <w:vAlign w:val="center"/>
          </w:tcPr>
          <w:p w:rsidR="00B13436" w:rsidRPr="00EF46C2" w:rsidRDefault="000C2797" w:rsidP="00EF46C2">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r>
      <w:tr w:rsidR="00D9180C" w:rsidRPr="00EF46C2" w:rsidTr="00EF46C2">
        <w:trPr>
          <w:trHeight w:val="269"/>
        </w:trPr>
        <w:tc>
          <w:tcPr>
            <w:tcW w:w="0" w:type="auto"/>
            <w:vMerge/>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uppressAutoHyphens/>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pacing w:after="0" w:line="240" w:lineRule="auto"/>
              <w:rPr>
                <w:rFonts w:ascii="Times New Roman" w:eastAsia="Times New Roman" w:hAnsi="Times New Roman" w:cs="Times New Roman"/>
                <w:b/>
                <w:sz w:val="18"/>
                <w:szCs w:val="18"/>
                <w:lang w:eastAsia="ru-RU"/>
              </w:rPr>
            </w:pP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6. Подготовка к тестированию</w:t>
            </w:r>
          </w:p>
        </w:tc>
        <w:tc>
          <w:tcPr>
            <w:tcW w:w="0" w:type="auto"/>
            <w:vAlign w:val="center"/>
          </w:tcPr>
          <w:p w:rsidR="00B13436" w:rsidRPr="00EF46C2" w:rsidRDefault="00B13436" w:rsidP="00EF46C2">
            <w:pPr>
              <w:spacing w:after="0" w:line="240" w:lineRule="auto"/>
              <w:jc w:val="center"/>
              <w:rPr>
                <w:rFonts w:ascii="Times New Roman" w:hAnsi="Times New Roman" w:cs="Times New Roman"/>
                <w:sz w:val="18"/>
                <w:szCs w:val="18"/>
              </w:rPr>
            </w:pP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r>
      <w:tr w:rsidR="00D9180C" w:rsidRPr="00EF46C2" w:rsidTr="00EF46C2">
        <w:trPr>
          <w:trHeight w:val="269"/>
        </w:trPr>
        <w:tc>
          <w:tcPr>
            <w:tcW w:w="0" w:type="auto"/>
            <w:vMerge/>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uppressAutoHyphens/>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pacing w:after="0" w:line="240" w:lineRule="auto"/>
              <w:rPr>
                <w:rFonts w:ascii="Times New Roman" w:eastAsia="Times New Roman" w:hAnsi="Times New Roman" w:cs="Times New Roman"/>
                <w:b/>
                <w:sz w:val="18"/>
                <w:szCs w:val="18"/>
                <w:lang w:eastAsia="ru-RU"/>
              </w:rPr>
            </w:pP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7. Подготовка к зачету</w:t>
            </w:r>
          </w:p>
        </w:tc>
        <w:tc>
          <w:tcPr>
            <w:tcW w:w="0" w:type="auto"/>
            <w:vAlign w:val="center"/>
          </w:tcPr>
          <w:p w:rsidR="00B13436" w:rsidRPr="00EF46C2" w:rsidRDefault="00B13436" w:rsidP="00EF46C2">
            <w:pPr>
              <w:spacing w:after="0" w:line="240" w:lineRule="auto"/>
              <w:jc w:val="center"/>
              <w:rPr>
                <w:rFonts w:ascii="Times New Roman" w:hAnsi="Times New Roman" w:cs="Times New Roman"/>
                <w:sz w:val="18"/>
                <w:szCs w:val="18"/>
              </w:rPr>
            </w:pPr>
            <w:r w:rsidRPr="00EF46C2">
              <w:rPr>
                <w:rFonts w:ascii="Times New Roman" w:eastAsia="Times New Roman" w:hAnsi="Times New Roman" w:cs="Times New Roman"/>
                <w:sz w:val="18"/>
                <w:szCs w:val="18"/>
                <w:lang w:eastAsia="ru-RU"/>
              </w:rPr>
              <w:t>1</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r>
      <w:tr w:rsidR="00D9180C" w:rsidRPr="00EF46C2" w:rsidTr="00EF46C2">
        <w:trPr>
          <w:trHeight w:val="269"/>
        </w:trPr>
        <w:tc>
          <w:tcPr>
            <w:tcW w:w="0" w:type="auto"/>
            <w:vMerge w:val="restart"/>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7</w:t>
            </w:r>
          </w:p>
        </w:tc>
        <w:tc>
          <w:tcPr>
            <w:tcW w:w="0" w:type="auto"/>
            <w:vMerge w:val="restart"/>
          </w:tcPr>
          <w:p w:rsidR="00B13436" w:rsidRPr="00EF46C2" w:rsidRDefault="00B13436" w:rsidP="00EF46C2">
            <w:pPr>
              <w:spacing w:after="0" w:line="240" w:lineRule="auto"/>
              <w:rPr>
                <w:rFonts w:ascii="Times New Roman" w:hAnsi="Times New Roman" w:cs="Times New Roman"/>
                <w:sz w:val="18"/>
                <w:szCs w:val="18"/>
              </w:rPr>
            </w:pPr>
            <w:r w:rsidRPr="00EF46C2">
              <w:rPr>
                <w:rFonts w:ascii="Times New Roman" w:hAnsi="Times New Roman" w:cs="Times New Roman"/>
                <w:sz w:val="18"/>
                <w:szCs w:val="18"/>
              </w:rPr>
              <w:t xml:space="preserve">ТЕМА 7: </w:t>
            </w:r>
            <w:r w:rsidRPr="00EF46C2">
              <w:rPr>
                <w:rFonts w:ascii="Times New Roman" w:hAnsi="Times New Roman" w:cs="Times New Roman"/>
                <w:bCs/>
                <w:iCs/>
                <w:sz w:val="18"/>
                <w:szCs w:val="18"/>
              </w:rPr>
              <w:t>Мировой рынок. Конъюнктура мирового рынка. Ценообразование в международной торговле</w:t>
            </w:r>
          </w:p>
          <w:p w:rsidR="00B13436" w:rsidRPr="00EF46C2" w:rsidRDefault="00B13436" w:rsidP="00EF46C2">
            <w:pPr>
              <w:spacing w:after="0" w:line="240" w:lineRule="auto"/>
              <w:rPr>
                <w:rFonts w:ascii="Times New Roman" w:hAnsi="Times New Roman" w:cs="Times New Roman"/>
                <w:sz w:val="18"/>
                <w:szCs w:val="18"/>
              </w:rPr>
            </w:pPr>
          </w:p>
        </w:tc>
        <w:tc>
          <w:tcPr>
            <w:tcW w:w="0" w:type="auto"/>
            <w:vMerge w:val="restart"/>
          </w:tcPr>
          <w:p w:rsidR="00B13436" w:rsidRPr="00EF46C2" w:rsidRDefault="00B13436" w:rsidP="00EF46C2">
            <w:pPr>
              <w:spacing w:after="0" w:line="240" w:lineRule="auto"/>
              <w:rPr>
                <w:rFonts w:ascii="Times New Roman" w:hAnsi="Times New Roman" w:cs="Times New Roman"/>
                <w:b/>
                <w:sz w:val="18"/>
                <w:szCs w:val="18"/>
              </w:rPr>
            </w:pPr>
            <w:r w:rsidRPr="00EF46C2">
              <w:rPr>
                <w:rFonts w:ascii="Times New Roman" w:eastAsia="Times New Roman" w:hAnsi="Times New Roman" w:cs="Times New Roman"/>
                <w:b/>
                <w:sz w:val="18"/>
                <w:szCs w:val="18"/>
                <w:lang w:eastAsia="ru-RU"/>
              </w:rPr>
              <w:t>4/</w:t>
            </w:r>
            <w:r w:rsidR="000C2797">
              <w:rPr>
                <w:rFonts w:ascii="Times New Roman" w:eastAsia="Times New Roman" w:hAnsi="Times New Roman" w:cs="Times New Roman"/>
                <w:b/>
                <w:sz w:val="18"/>
                <w:szCs w:val="18"/>
                <w:lang w:eastAsia="ru-RU"/>
              </w:rPr>
              <w:t>4/</w:t>
            </w:r>
            <w:r w:rsidRPr="00EF46C2">
              <w:rPr>
                <w:rFonts w:ascii="Times New Roman" w:eastAsia="Times New Roman" w:hAnsi="Times New Roman" w:cs="Times New Roman"/>
                <w:b/>
                <w:sz w:val="18"/>
                <w:szCs w:val="18"/>
                <w:lang w:eastAsia="ru-RU"/>
              </w:rPr>
              <w:t>4</w:t>
            </w: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 Изучение тем лекций. Конспекты</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c>
          <w:tcPr>
            <w:tcW w:w="0" w:type="auto"/>
            <w:vAlign w:val="center"/>
          </w:tcPr>
          <w:p w:rsidR="00B13436" w:rsidRPr="00EF46C2" w:rsidRDefault="000C2797" w:rsidP="00EF46C2">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r>
      <w:tr w:rsidR="00D9180C" w:rsidRPr="00EF46C2" w:rsidTr="00EF46C2">
        <w:trPr>
          <w:trHeight w:val="269"/>
        </w:trPr>
        <w:tc>
          <w:tcPr>
            <w:tcW w:w="0" w:type="auto"/>
            <w:vMerge/>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uppressAutoHyphens/>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pacing w:after="0" w:line="240" w:lineRule="auto"/>
              <w:rPr>
                <w:rFonts w:ascii="Times New Roman" w:eastAsia="Times New Roman" w:hAnsi="Times New Roman" w:cs="Times New Roman"/>
                <w:b/>
                <w:sz w:val="18"/>
                <w:szCs w:val="18"/>
                <w:lang w:eastAsia="ru-RU"/>
              </w:rPr>
            </w:pP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2. Подготовка к практическим занятиям</w:t>
            </w:r>
          </w:p>
        </w:tc>
        <w:tc>
          <w:tcPr>
            <w:tcW w:w="0" w:type="auto"/>
            <w:vAlign w:val="center"/>
          </w:tcPr>
          <w:p w:rsidR="00B13436" w:rsidRPr="00EF46C2" w:rsidRDefault="00B13436" w:rsidP="00EF46C2">
            <w:pPr>
              <w:spacing w:after="0" w:line="240" w:lineRule="auto"/>
              <w:jc w:val="center"/>
              <w:rPr>
                <w:rFonts w:ascii="Times New Roman" w:hAnsi="Times New Roman" w:cs="Times New Roman"/>
                <w:sz w:val="18"/>
                <w:szCs w:val="18"/>
              </w:rPr>
            </w:pPr>
            <w:r w:rsidRPr="00EF46C2">
              <w:rPr>
                <w:rFonts w:ascii="Times New Roman" w:hAnsi="Times New Roman" w:cs="Times New Roman"/>
                <w:sz w:val="18"/>
                <w:szCs w:val="18"/>
              </w:rPr>
              <w:t>1</w:t>
            </w:r>
          </w:p>
        </w:tc>
        <w:tc>
          <w:tcPr>
            <w:tcW w:w="0" w:type="auto"/>
            <w:vAlign w:val="center"/>
          </w:tcPr>
          <w:p w:rsidR="00B13436" w:rsidRPr="00EF46C2" w:rsidRDefault="000C2797" w:rsidP="00EF46C2">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r>
      <w:tr w:rsidR="00D9180C" w:rsidRPr="00EF46C2" w:rsidTr="00EF46C2">
        <w:trPr>
          <w:trHeight w:val="269"/>
        </w:trPr>
        <w:tc>
          <w:tcPr>
            <w:tcW w:w="0" w:type="auto"/>
            <w:vMerge/>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uppressAutoHyphens/>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pacing w:after="0" w:line="240" w:lineRule="auto"/>
              <w:rPr>
                <w:rFonts w:ascii="Times New Roman" w:eastAsia="Times New Roman" w:hAnsi="Times New Roman" w:cs="Times New Roman"/>
                <w:b/>
                <w:sz w:val="18"/>
                <w:szCs w:val="18"/>
                <w:lang w:eastAsia="ru-RU"/>
              </w:rPr>
            </w:pP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3. Изучение тем вынесенных на самостоятельное изучение</w:t>
            </w:r>
          </w:p>
        </w:tc>
        <w:tc>
          <w:tcPr>
            <w:tcW w:w="0" w:type="auto"/>
            <w:vAlign w:val="center"/>
          </w:tcPr>
          <w:p w:rsidR="00B13436" w:rsidRPr="00EF46C2" w:rsidRDefault="00B13436" w:rsidP="00EF46C2">
            <w:pPr>
              <w:spacing w:after="0" w:line="240" w:lineRule="auto"/>
              <w:jc w:val="center"/>
              <w:rPr>
                <w:rFonts w:ascii="Times New Roman" w:hAnsi="Times New Roman" w:cs="Times New Roman"/>
                <w:sz w:val="18"/>
                <w:szCs w:val="18"/>
              </w:rPr>
            </w:pPr>
            <w:r w:rsidRPr="00EF46C2">
              <w:rPr>
                <w:rFonts w:ascii="Times New Roman" w:hAnsi="Times New Roman" w:cs="Times New Roman"/>
                <w:sz w:val="18"/>
                <w:szCs w:val="18"/>
              </w:rPr>
              <w:t>1</w:t>
            </w:r>
          </w:p>
        </w:tc>
        <w:tc>
          <w:tcPr>
            <w:tcW w:w="0" w:type="auto"/>
            <w:vAlign w:val="center"/>
          </w:tcPr>
          <w:p w:rsidR="00B13436" w:rsidRPr="00EF46C2" w:rsidRDefault="000C2797" w:rsidP="00EF46C2">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r>
      <w:tr w:rsidR="00D9180C" w:rsidRPr="00EF46C2" w:rsidTr="00EF46C2">
        <w:trPr>
          <w:trHeight w:val="269"/>
        </w:trPr>
        <w:tc>
          <w:tcPr>
            <w:tcW w:w="0" w:type="auto"/>
            <w:vMerge/>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uppressAutoHyphens/>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pacing w:after="0" w:line="240" w:lineRule="auto"/>
              <w:rPr>
                <w:rFonts w:ascii="Times New Roman" w:eastAsia="Times New Roman" w:hAnsi="Times New Roman" w:cs="Times New Roman"/>
                <w:b/>
                <w:sz w:val="18"/>
                <w:szCs w:val="18"/>
                <w:lang w:eastAsia="ru-RU"/>
              </w:rPr>
            </w:pP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4. Подготовка устного сообщения</w:t>
            </w:r>
          </w:p>
        </w:tc>
        <w:tc>
          <w:tcPr>
            <w:tcW w:w="0" w:type="auto"/>
            <w:vAlign w:val="center"/>
          </w:tcPr>
          <w:p w:rsidR="00B13436" w:rsidRPr="00EF46C2" w:rsidRDefault="00B13436" w:rsidP="00EF46C2">
            <w:pPr>
              <w:spacing w:after="0" w:line="240" w:lineRule="auto"/>
              <w:jc w:val="center"/>
              <w:rPr>
                <w:rFonts w:ascii="Times New Roman" w:hAnsi="Times New Roman" w:cs="Times New Roman"/>
                <w:sz w:val="18"/>
                <w:szCs w:val="18"/>
              </w:rPr>
            </w:pPr>
          </w:p>
        </w:tc>
        <w:tc>
          <w:tcPr>
            <w:tcW w:w="0" w:type="auto"/>
            <w:vAlign w:val="center"/>
          </w:tcPr>
          <w:p w:rsidR="00B13436" w:rsidRPr="00EF46C2" w:rsidRDefault="000C2797" w:rsidP="00EF46C2">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p>
        </w:tc>
      </w:tr>
      <w:tr w:rsidR="00D9180C" w:rsidRPr="00EF46C2" w:rsidTr="00EF46C2">
        <w:trPr>
          <w:trHeight w:val="269"/>
        </w:trPr>
        <w:tc>
          <w:tcPr>
            <w:tcW w:w="0" w:type="auto"/>
            <w:vMerge/>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uppressAutoHyphens/>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pacing w:after="0" w:line="240" w:lineRule="auto"/>
              <w:rPr>
                <w:rFonts w:ascii="Times New Roman" w:eastAsia="Times New Roman" w:hAnsi="Times New Roman" w:cs="Times New Roman"/>
                <w:b/>
                <w:sz w:val="18"/>
                <w:szCs w:val="18"/>
                <w:lang w:eastAsia="ru-RU"/>
              </w:rPr>
            </w:pP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5. Поиск и обзор литературы и электронных источников</w:t>
            </w:r>
          </w:p>
        </w:tc>
        <w:tc>
          <w:tcPr>
            <w:tcW w:w="0" w:type="auto"/>
            <w:vAlign w:val="center"/>
          </w:tcPr>
          <w:p w:rsidR="00B13436" w:rsidRPr="00EF46C2" w:rsidRDefault="00B13436" w:rsidP="00EF46C2">
            <w:pPr>
              <w:spacing w:after="0" w:line="240" w:lineRule="auto"/>
              <w:jc w:val="center"/>
              <w:rPr>
                <w:rFonts w:ascii="Times New Roman" w:hAnsi="Times New Roman" w:cs="Times New Roman"/>
                <w:sz w:val="18"/>
                <w:szCs w:val="18"/>
              </w:rPr>
            </w:pPr>
            <w:r w:rsidRPr="00EF46C2">
              <w:rPr>
                <w:rFonts w:ascii="Times New Roman" w:hAnsi="Times New Roman" w:cs="Times New Roman"/>
                <w:sz w:val="18"/>
                <w:szCs w:val="18"/>
              </w:rPr>
              <w:t>1</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r>
      <w:tr w:rsidR="00D9180C" w:rsidRPr="00EF46C2" w:rsidTr="00EF46C2">
        <w:trPr>
          <w:trHeight w:val="269"/>
        </w:trPr>
        <w:tc>
          <w:tcPr>
            <w:tcW w:w="0" w:type="auto"/>
            <w:vMerge/>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uppressAutoHyphens/>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pacing w:after="0" w:line="240" w:lineRule="auto"/>
              <w:rPr>
                <w:rFonts w:ascii="Times New Roman" w:eastAsia="Times New Roman" w:hAnsi="Times New Roman" w:cs="Times New Roman"/>
                <w:b/>
                <w:sz w:val="18"/>
                <w:szCs w:val="18"/>
                <w:lang w:eastAsia="ru-RU"/>
              </w:rPr>
            </w:pP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6. Подготовка к тестированию</w:t>
            </w:r>
          </w:p>
        </w:tc>
        <w:tc>
          <w:tcPr>
            <w:tcW w:w="0" w:type="auto"/>
            <w:vAlign w:val="center"/>
          </w:tcPr>
          <w:p w:rsidR="00B13436" w:rsidRPr="00EF46C2" w:rsidRDefault="00B13436" w:rsidP="00EF46C2">
            <w:pPr>
              <w:spacing w:after="0" w:line="240" w:lineRule="auto"/>
              <w:jc w:val="center"/>
              <w:rPr>
                <w:rFonts w:ascii="Times New Roman" w:hAnsi="Times New Roman" w:cs="Times New Roman"/>
                <w:sz w:val="18"/>
                <w:szCs w:val="18"/>
              </w:rPr>
            </w:pP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p>
        </w:tc>
      </w:tr>
      <w:tr w:rsidR="00D9180C" w:rsidRPr="00EF46C2" w:rsidTr="00EF46C2">
        <w:trPr>
          <w:trHeight w:val="269"/>
        </w:trPr>
        <w:tc>
          <w:tcPr>
            <w:tcW w:w="0" w:type="auto"/>
            <w:vMerge/>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uppressAutoHyphens/>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pacing w:after="0" w:line="240" w:lineRule="auto"/>
              <w:rPr>
                <w:rFonts w:ascii="Times New Roman" w:eastAsia="Times New Roman" w:hAnsi="Times New Roman" w:cs="Times New Roman"/>
                <w:b/>
                <w:sz w:val="18"/>
                <w:szCs w:val="18"/>
                <w:lang w:eastAsia="ru-RU"/>
              </w:rPr>
            </w:pP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7. Подготовка к зачету</w:t>
            </w:r>
          </w:p>
        </w:tc>
        <w:tc>
          <w:tcPr>
            <w:tcW w:w="0" w:type="auto"/>
            <w:vAlign w:val="center"/>
          </w:tcPr>
          <w:p w:rsidR="00B13436" w:rsidRPr="00EF46C2" w:rsidRDefault="00B13436" w:rsidP="00EF46C2">
            <w:pPr>
              <w:spacing w:after="0" w:line="240" w:lineRule="auto"/>
              <w:jc w:val="center"/>
              <w:rPr>
                <w:rFonts w:ascii="Times New Roman" w:hAnsi="Times New Roman" w:cs="Times New Roman"/>
                <w:sz w:val="18"/>
                <w:szCs w:val="18"/>
              </w:rPr>
            </w:pP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p>
        </w:tc>
      </w:tr>
      <w:tr w:rsidR="00D9180C" w:rsidRPr="00EF46C2" w:rsidTr="00EF46C2">
        <w:trPr>
          <w:trHeight w:val="269"/>
        </w:trPr>
        <w:tc>
          <w:tcPr>
            <w:tcW w:w="0" w:type="auto"/>
            <w:vMerge w:val="restart"/>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8</w:t>
            </w:r>
          </w:p>
        </w:tc>
        <w:tc>
          <w:tcPr>
            <w:tcW w:w="0" w:type="auto"/>
            <w:vMerge w:val="restart"/>
          </w:tcPr>
          <w:p w:rsidR="00B13436" w:rsidRPr="00EF46C2" w:rsidRDefault="00B13436" w:rsidP="00EF46C2">
            <w:pPr>
              <w:spacing w:after="0" w:line="240" w:lineRule="auto"/>
              <w:rPr>
                <w:rFonts w:ascii="Times New Roman" w:hAnsi="Times New Roman" w:cs="Times New Roman"/>
                <w:sz w:val="18"/>
                <w:szCs w:val="18"/>
              </w:rPr>
            </w:pPr>
            <w:r w:rsidRPr="00EF46C2">
              <w:rPr>
                <w:rFonts w:ascii="Times New Roman" w:hAnsi="Times New Roman" w:cs="Times New Roman"/>
                <w:sz w:val="18"/>
                <w:szCs w:val="18"/>
              </w:rPr>
              <w:t xml:space="preserve">ТЕМА 8: </w:t>
            </w:r>
            <w:r w:rsidRPr="00EF46C2">
              <w:rPr>
                <w:rFonts w:ascii="Times New Roman" w:hAnsi="Times New Roman" w:cs="Times New Roman"/>
                <w:bCs/>
                <w:iCs/>
                <w:sz w:val="18"/>
                <w:szCs w:val="18"/>
              </w:rPr>
              <w:t>Международная торговля и государственное регулирование внешней торговли</w:t>
            </w:r>
          </w:p>
          <w:p w:rsidR="00B13436" w:rsidRPr="00EF46C2" w:rsidRDefault="00B13436" w:rsidP="00EF46C2">
            <w:pPr>
              <w:spacing w:after="0" w:line="240" w:lineRule="auto"/>
              <w:rPr>
                <w:rFonts w:ascii="Times New Roman" w:hAnsi="Times New Roman" w:cs="Times New Roman"/>
                <w:sz w:val="18"/>
                <w:szCs w:val="18"/>
              </w:rPr>
            </w:pPr>
          </w:p>
        </w:tc>
        <w:tc>
          <w:tcPr>
            <w:tcW w:w="0" w:type="auto"/>
            <w:vMerge w:val="restart"/>
          </w:tcPr>
          <w:p w:rsidR="00B13436" w:rsidRPr="00EF46C2" w:rsidRDefault="00B13436" w:rsidP="00EF46C2">
            <w:pPr>
              <w:spacing w:after="0" w:line="240" w:lineRule="auto"/>
              <w:rPr>
                <w:rFonts w:ascii="Times New Roman" w:hAnsi="Times New Roman" w:cs="Times New Roman"/>
                <w:b/>
                <w:sz w:val="18"/>
                <w:szCs w:val="18"/>
              </w:rPr>
            </w:pPr>
            <w:r w:rsidRPr="00EF46C2">
              <w:rPr>
                <w:rFonts w:ascii="Times New Roman" w:eastAsia="Times New Roman" w:hAnsi="Times New Roman" w:cs="Times New Roman"/>
                <w:b/>
                <w:sz w:val="18"/>
                <w:szCs w:val="18"/>
                <w:lang w:eastAsia="ru-RU"/>
              </w:rPr>
              <w:t>4</w:t>
            </w:r>
            <w:r w:rsidR="000C2797">
              <w:rPr>
                <w:rFonts w:ascii="Times New Roman" w:eastAsia="Times New Roman" w:hAnsi="Times New Roman" w:cs="Times New Roman"/>
                <w:b/>
                <w:sz w:val="18"/>
                <w:szCs w:val="18"/>
                <w:lang w:eastAsia="ru-RU"/>
              </w:rPr>
              <w:t>6/</w:t>
            </w:r>
            <w:r w:rsidRPr="00EF46C2">
              <w:rPr>
                <w:rFonts w:ascii="Times New Roman" w:eastAsia="Times New Roman" w:hAnsi="Times New Roman" w:cs="Times New Roman"/>
                <w:b/>
                <w:sz w:val="18"/>
                <w:szCs w:val="18"/>
                <w:lang w:eastAsia="ru-RU"/>
              </w:rPr>
              <w:t>/7</w:t>
            </w: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 Изучение тем лекций. Конспекты</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c>
          <w:tcPr>
            <w:tcW w:w="0" w:type="auto"/>
            <w:vAlign w:val="center"/>
          </w:tcPr>
          <w:p w:rsidR="00B13436" w:rsidRPr="00EF46C2" w:rsidRDefault="000C2797" w:rsidP="00EF46C2">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r>
      <w:tr w:rsidR="00D9180C" w:rsidRPr="00EF46C2" w:rsidTr="00EF46C2">
        <w:trPr>
          <w:trHeight w:val="269"/>
        </w:trPr>
        <w:tc>
          <w:tcPr>
            <w:tcW w:w="0" w:type="auto"/>
            <w:vMerge/>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uppressAutoHyphens/>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pacing w:after="0" w:line="240" w:lineRule="auto"/>
              <w:rPr>
                <w:rFonts w:ascii="Times New Roman" w:eastAsia="Times New Roman" w:hAnsi="Times New Roman" w:cs="Times New Roman"/>
                <w:b/>
                <w:sz w:val="18"/>
                <w:szCs w:val="18"/>
                <w:lang w:eastAsia="ru-RU"/>
              </w:rPr>
            </w:pP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2. Подготовка к практическим занятиям</w:t>
            </w:r>
          </w:p>
        </w:tc>
        <w:tc>
          <w:tcPr>
            <w:tcW w:w="0" w:type="auto"/>
            <w:vAlign w:val="center"/>
          </w:tcPr>
          <w:p w:rsidR="00B13436" w:rsidRPr="00EF46C2" w:rsidRDefault="00B13436" w:rsidP="00EF46C2">
            <w:pPr>
              <w:spacing w:after="0" w:line="240" w:lineRule="auto"/>
              <w:jc w:val="center"/>
              <w:rPr>
                <w:rFonts w:ascii="Times New Roman" w:hAnsi="Times New Roman" w:cs="Times New Roman"/>
                <w:sz w:val="18"/>
                <w:szCs w:val="18"/>
              </w:rPr>
            </w:pPr>
            <w:r w:rsidRPr="00EF46C2">
              <w:rPr>
                <w:rFonts w:ascii="Times New Roman" w:hAnsi="Times New Roman" w:cs="Times New Roman"/>
                <w:sz w:val="18"/>
                <w:szCs w:val="18"/>
              </w:rPr>
              <w:t>1</w:t>
            </w:r>
          </w:p>
        </w:tc>
        <w:tc>
          <w:tcPr>
            <w:tcW w:w="0" w:type="auto"/>
            <w:vAlign w:val="center"/>
          </w:tcPr>
          <w:p w:rsidR="00B13436" w:rsidRPr="00EF46C2" w:rsidRDefault="000C2797" w:rsidP="00EF46C2">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r>
      <w:tr w:rsidR="00D9180C" w:rsidRPr="00EF46C2" w:rsidTr="00EF46C2">
        <w:trPr>
          <w:trHeight w:val="269"/>
        </w:trPr>
        <w:tc>
          <w:tcPr>
            <w:tcW w:w="0" w:type="auto"/>
            <w:vMerge/>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uppressAutoHyphens/>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pacing w:after="0" w:line="240" w:lineRule="auto"/>
              <w:rPr>
                <w:rFonts w:ascii="Times New Roman" w:eastAsia="Times New Roman" w:hAnsi="Times New Roman" w:cs="Times New Roman"/>
                <w:b/>
                <w:sz w:val="18"/>
                <w:szCs w:val="18"/>
                <w:lang w:eastAsia="ru-RU"/>
              </w:rPr>
            </w:pP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3. Изучение тем вынесенных на самостоятельное изучение</w:t>
            </w:r>
          </w:p>
        </w:tc>
        <w:tc>
          <w:tcPr>
            <w:tcW w:w="0" w:type="auto"/>
            <w:vAlign w:val="center"/>
          </w:tcPr>
          <w:p w:rsidR="00B13436" w:rsidRPr="00EF46C2" w:rsidRDefault="00B13436" w:rsidP="00EF46C2">
            <w:pPr>
              <w:spacing w:after="0" w:line="240" w:lineRule="auto"/>
              <w:jc w:val="center"/>
              <w:rPr>
                <w:rFonts w:ascii="Times New Roman" w:hAnsi="Times New Roman" w:cs="Times New Roman"/>
                <w:sz w:val="18"/>
                <w:szCs w:val="18"/>
              </w:rPr>
            </w:pPr>
            <w:r w:rsidRPr="00EF46C2">
              <w:rPr>
                <w:rFonts w:ascii="Times New Roman" w:hAnsi="Times New Roman" w:cs="Times New Roman"/>
                <w:sz w:val="18"/>
                <w:szCs w:val="18"/>
              </w:rPr>
              <w:t>1</w:t>
            </w:r>
          </w:p>
        </w:tc>
        <w:tc>
          <w:tcPr>
            <w:tcW w:w="0" w:type="auto"/>
            <w:vAlign w:val="center"/>
          </w:tcPr>
          <w:p w:rsidR="00B13436" w:rsidRPr="00EF46C2" w:rsidRDefault="000C2797" w:rsidP="00EF46C2">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r>
      <w:tr w:rsidR="00D9180C" w:rsidRPr="00EF46C2" w:rsidTr="00EF46C2">
        <w:trPr>
          <w:trHeight w:val="269"/>
        </w:trPr>
        <w:tc>
          <w:tcPr>
            <w:tcW w:w="0" w:type="auto"/>
            <w:vMerge/>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uppressAutoHyphens/>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pacing w:after="0" w:line="240" w:lineRule="auto"/>
              <w:rPr>
                <w:rFonts w:ascii="Times New Roman" w:eastAsia="Times New Roman" w:hAnsi="Times New Roman" w:cs="Times New Roman"/>
                <w:b/>
                <w:sz w:val="18"/>
                <w:szCs w:val="18"/>
                <w:lang w:eastAsia="ru-RU"/>
              </w:rPr>
            </w:pP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 xml:space="preserve">4. Подготовка </w:t>
            </w:r>
            <w:r w:rsidRPr="00EF46C2">
              <w:rPr>
                <w:rFonts w:ascii="Times New Roman" w:eastAsia="Times New Roman" w:hAnsi="Times New Roman" w:cs="Times New Roman"/>
                <w:sz w:val="18"/>
                <w:szCs w:val="18"/>
                <w:lang w:eastAsia="ru-RU"/>
              </w:rPr>
              <w:lastRenderedPageBreak/>
              <w:t>устного сообщения</w:t>
            </w:r>
          </w:p>
        </w:tc>
        <w:tc>
          <w:tcPr>
            <w:tcW w:w="0" w:type="auto"/>
            <w:vAlign w:val="center"/>
          </w:tcPr>
          <w:p w:rsidR="00B13436" w:rsidRPr="00EF46C2" w:rsidRDefault="00B13436" w:rsidP="00EF46C2">
            <w:pPr>
              <w:spacing w:after="0" w:line="240" w:lineRule="auto"/>
              <w:jc w:val="center"/>
              <w:rPr>
                <w:rFonts w:ascii="Times New Roman" w:hAnsi="Times New Roman" w:cs="Times New Roman"/>
                <w:sz w:val="18"/>
                <w:szCs w:val="18"/>
              </w:rPr>
            </w:pPr>
          </w:p>
        </w:tc>
        <w:tc>
          <w:tcPr>
            <w:tcW w:w="0" w:type="auto"/>
            <w:vAlign w:val="center"/>
          </w:tcPr>
          <w:p w:rsidR="00B13436" w:rsidRPr="00EF46C2" w:rsidRDefault="000C2797" w:rsidP="00EF46C2">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r>
      <w:tr w:rsidR="00D9180C" w:rsidRPr="00EF46C2" w:rsidTr="00EF46C2">
        <w:trPr>
          <w:trHeight w:val="269"/>
        </w:trPr>
        <w:tc>
          <w:tcPr>
            <w:tcW w:w="0" w:type="auto"/>
            <w:vMerge/>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uppressAutoHyphens/>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pacing w:after="0" w:line="240" w:lineRule="auto"/>
              <w:rPr>
                <w:rFonts w:ascii="Times New Roman" w:eastAsia="Times New Roman" w:hAnsi="Times New Roman" w:cs="Times New Roman"/>
                <w:b/>
                <w:sz w:val="18"/>
                <w:szCs w:val="18"/>
                <w:lang w:eastAsia="ru-RU"/>
              </w:rPr>
            </w:pP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5. Поиск и обзор литературы и электронных источников</w:t>
            </w:r>
          </w:p>
        </w:tc>
        <w:tc>
          <w:tcPr>
            <w:tcW w:w="0" w:type="auto"/>
            <w:vAlign w:val="center"/>
          </w:tcPr>
          <w:p w:rsidR="00B13436" w:rsidRPr="00EF46C2" w:rsidRDefault="00B13436" w:rsidP="00EF46C2">
            <w:pPr>
              <w:spacing w:after="0" w:line="240" w:lineRule="auto"/>
              <w:jc w:val="center"/>
              <w:rPr>
                <w:rFonts w:ascii="Times New Roman" w:hAnsi="Times New Roman" w:cs="Times New Roman"/>
                <w:sz w:val="18"/>
                <w:szCs w:val="18"/>
              </w:rPr>
            </w:pPr>
            <w:r w:rsidRPr="00EF46C2">
              <w:rPr>
                <w:rFonts w:ascii="Times New Roman" w:hAnsi="Times New Roman" w:cs="Times New Roman"/>
                <w:sz w:val="18"/>
                <w:szCs w:val="18"/>
              </w:rPr>
              <w:t>1</w:t>
            </w:r>
          </w:p>
        </w:tc>
        <w:tc>
          <w:tcPr>
            <w:tcW w:w="0" w:type="auto"/>
            <w:vAlign w:val="center"/>
          </w:tcPr>
          <w:p w:rsidR="00B13436" w:rsidRPr="00EF46C2" w:rsidRDefault="000C2797" w:rsidP="00EF46C2">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r>
      <w:tr w:rsidR="00D9180C" w:rsidRPr="00EF46C2" w:rsidTr="00EF46C2">
        <w:trPr>
          <w:trHeight w:val="269"/>
        </w:trPr>
        <w:tc>
          <w:tcPr>
            <w:tcW w:w="0" w:type="auto"/>
            <w:vMerge/>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uppressAutoHyphens/>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pacing w:after="0" w:line="240" w:lineRule="auto"/>
              <w:rPr>
                <w:rFonts w:ascii="Times New Roman" w:eastAsia="Times New Roman" w:hAnsi="Times New Roman" w:cs="Times New Roman"/>
                <w:b/>
                <w:sz w:val="18"/>
                <w:szCs w:val="18"/>
                <w:lang w:eastAsia="ru-RU"/>
              </w:rPr>
            </w:pP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6. Подготовка к тестированию</w:t>
            </w:r>
          </w:p>
        </w:tc>
        <w:tc>
          <w:tcPr>
            <w:tcW w:w="0" w:type="auto"/>
            <w:vAlign w:val="center"/>
          </w:tcPr>
          <w:p w:rsidR="00B13436" w:rsidRPr="00EF46C2" w:rsidRDefault="00B13436" w:rsidP="00EF46C2">
            <w:pPr>
              <w:spacing w:after="0" w:line="240" w:lineRule="auto"/>
              <w:jc w:val="center"/>
              <w:rPr>
                <w:rFonts w:ascii="Times New Roman" w:hAnsi="Times New Roman" w:cs="Times New Roman"/>
                <w:sz w:val="18"/>
                <w:szCs w:val="18"/>
              </w:rPr>
            </w:pPr>
          </w:p>
        </w:tc>
        <w:tc>
          <w:tcPr>
            <w:tcW w:w="0" w:type="auto"/>
            <w:vAlign w:val="center"/>
          </w:tcPr>
          <w:p w:rsidR="00B13436" w:rsidRPr="00EF46C2" w:rsidRDefault="000C2797" w:rsidP="00EF46C2">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r>
      <w:tr w:rsidR="00D9180C" w:rsidRPr="00EF46C2" w:rsidTr="00EF46C2">
        <w:trPr>
          <w:trHeight w:val="269"/>
        </w:trPr>
        <w:tc>
          <w:tcPr>
            <w:tcW w:w="0" w:type="auto"/>
            <w:vMerge/>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uppressAutoHyphens/>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pacing w:after="0" w:line="240" w:lineRule="auto"/>
              <w:rPr>
                <w:rFonts w:ascii="Times New Roman" w:eastAsia="Times New Roman" w:hAnsi="Times New Roman" w:cs="Times New Roman"/>
                <w:b/>
                <w:sz w:val="18"/>
                <w:szCs w:val="18"/>
                <w:lang w:eastAsia="ru-RU"/>
              </w:rPr>
            </w:pP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7. Подготовка к зачету</w:t>
            </w:r>
          </w:p>
        </w:tc>
        <w:tc>
          <w:tcPr>
            <w:tcW w:w="0" w:type="auto"/>
            <w:vAlign w:val="center"/>
          </w:tcPr>
          <w:p w:rsidR="00B13436" w:rsidRPr="00EF46C2" w:rsidRDefault="00B13436" w:rsidP="00EF46C2">
            <w:pPr>
              <w:spacing w:after="0" w:line="240" w:lineRule="auto"/>
              <w:jc w:val="center"/>
              <w:rPr>
                <w:rFonts w:ascii="Times New Roman" w:hAnsi="Times New Roman" w:cs="Times New Roman"/>
                <w:sz w:val="18"/>
                <w:szCs w:val="18"/>
              </w:rPr>
            </w:pP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r>
      <w:tr w:rsidR="00D9180C" w:rsidRPr="00EF46C2" w:rsidTr="00EF46C2">
        <w:trPr>
          <w:trHeight w:val="269"/>
        </w:trPr>
        <w:tc>
          <w:tcPr>
            <w:tcW w:w="0" w:type="auto"/>
            <w:vMerge w:val="restart"/>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9</w:t>
            </w:r>
          </w:p>
        </w:tc>
        <w:tc>
          <w:tcPr>
            <w:tcW w:w="0" w:type="auto"/>
            <w:vMerge w:val="restart"/>
          </w:tcPr>
          <w:p w:rsidR="00B13436" w:rsidRPr="00EF46C2" w:rsidRDefault="00B13436" w:rsidP="00EF46C2">
            <w:pPr>
              <w:spacing w:after="0" w:line="240" w:lineRule="auto"/>
              <w:rPr>
                <w:rFonts w:ascii="Times New Roman" w:hAnsi="Times New Roman" w:cs="Times New Roman"/>
                <w:sz w:val="18"/>
                <w:szCs w:val="18"/>
              </w:rPr>
            </w:pPr>
            <w:r w:rsidRPr="00EF46C2">
              <w:rPr>
                <w:rFonts w:ascii="Times New Roman" w:hAnsi="Times New Roman" w:cs="Times New Roman"/>
                <w:sz w:val="18"/>
                <w:szCs w:val="18"/>
              </w:rPr>
              <w:t xml:space="preserve">ТЕМА 9: </w:t>
            </w:r>
            <w:r w:rsidRPr="00EF46C2">
              <w:rPr>
                <w:rFonts w:ascii="Times New Roman" w:hAnsi="Times New Roman" w:cs="Times New Roman"/>
                <w:bCs/>
                <w:iCs/>
                <w:sz w:val="18"/>
                <w:szCs w:val="18"/>
              </w:rPr>
              <w:t>Внешняя торговля России и ее регулирование</w:t>
            </w:r>
          </w:p>
          <w:p w:rsidR="00B13436" w:rsidRPr="00EF46C2" w:rsidRDefault="00B13436" w:rsidP="00EF46C2">
            <w:pPr>
              <w:spacing w:after="0" w:line="240" w:lineRule="auto"/>
              <w:rPr>
                <w:rFonts w:ascii="Times New Roman" w:hAnsi="Times New Roman" w:cs="Times New Roman"/>
                <w:sz w:val="18"/>
                <w:szCs w:val="18"/>
              </w:rPr>
            </w:pPr>
          </w:p>
        </w:tc>
        <w:tc>
          <w:tcPr>
            <w:tcW w:w="0" w:type="auto"/>
            <w:vMerge w:val="restart"/>
          </w:tcPr>
          <w:p w:rsidR="00B13436" w:rsidRPr="00EF46C2" w:rsidRDefault="00B13436" w:rsidP="00EF46C2">
            <w:pPr>
              <w:spacing w:after="0" w:line="240" w:lineRule="auto"/>
              <w:rPr>
                <w:rFonts w:ascii="Times New Roman" w:hAnsi="Times New Roman" w:cs="Times New Roman"/>
                <w:b/>
                <w:sz w:val="18"/>
                <w:szCs w:val="18"/>
              </w:rPr>
            </w:pPr>
            <w:r w:rsidRPr="00EF46C2">
              <w:rPr>
                <w:rFonts w:ascii="Times New Roman" w:eastAsia="Times New Roman" w:hAnsi="Times New Roman" w:cs="Times New Roman"/>
                <w:b/>
                <w:sz w:val="18"/>
                <w:szCs w:val="18"/>
                <w:lang w:eastAsia="ru-RU"/>
              </w:rPr>
              <w:t>4/</w:t>
            </w:r>
            <w:r w:rsidR="000C2797">
              <w:rPr>
                <w:rFonts w:ascii="Times New Roman" w:eastAsia="Times New Roman" w:hAnsi="Times New Roman" w:cs="Times New Roman"/>
                <w:b/>
                <w:sz w:val="18"/>
                <w:szCs w:val="18"/>
                <w:lang w:eastAsia="ru-RU"/>
              </w:rPr>
              <w:t>6/</w:t>
            </w:r>
            <w:r w:rsidRPr="00EF46C2">
              <w:rPr>
                <w:rFonts w:ascii="Times New Roman" w:eastAsia="Times New Roman" w:hAnsi="Times New Roman" w:cs="Times New Roman"/>
                <w:b/>
                <w:sz w:val="18"/>
                <w:szCs w:val="18"/>
                <w:lang w:eastAsia="ru-RU"/>
              </w:rPr>
              <w:t>6</w:t>
            </w: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 Изучение тем лекций. Конспекты</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c>
          <w:tcPr>
            <w:tcW w:w="0" w:type="auto"/>
            <w:vAlign w:val="center"/>
          </w:tcPr>
          <w:p w:rsidR="00B13436" w:rsidRPr="00EF46C2" w:rsidRDefault="000C2797" w:rsidP="00EF46C2">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r>
      <w:tr w:rsidR="00D9180C" w:rsidRPr="00EF46C2" w:rsidTr="00EF46C2">
        <w:trPr>
          <w:trHeight w:val="269"/>
        </w:trPr>
        <w:tc>
          <w:tcPr>
            <w:tcW w:w="0" w:type="auto"/>
            <w:vMerge/>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uppressAutoHyphens/>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pacing w:after="0" w:line="240" w:lineRule="auto"/>
              <w:rPr>
                <w:rFonts w:ascii="Times New Roman" w:eastAsia="Times New Roman" w:hAnsi="Times New Roman" w:cs="Times New Roman"/>
                <w:b/>
                <w:sz w:val="18"/>
                <w:szCs w:val="18"/>
                <w:lang w:eastAsia="ru-RU"/>
              </w:rPr>
            </w:pP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2. Подготовка к практическим занятиям</w:t>
            </w:r>
          </w:p>
        </w:tc>
        <w:tc>
          <w:tcPr>
            <w:tcW w:w="0" w:type="auto"/>
            <w:vAlign w:val="center"/>
          </w:tcPr>
          <w:p w:rsidR="00B13436" w:rsidRPr="00EF46C2" w:rsidRDefault="00B13436" w:rsidP="00EF46C2">
            <w:pPr>
              <w:spacing w:after="0" w:line="240" w:lineRule="auto"/>
              <w:jc w:val="center"/>
              <w:rPr>
                <w:rFonts w:ascii="Times New Roman" w:hAnsi="Times New Roman" w:cs="Times New Roman"/>
                <w:sz w:val="18"/>
                <w:szCs w:val="18"/>
              </w:rPr>
            </w:pPr>
            <w:r w:rsidRPr="00EF46C2">
              <w:rPr>
                <w:rFonts w:ascii="Times New Roman" w:hAnsi="Times New Roman" w:cs="Times New Roman"/>
                <w:sz w:val="18"/>
                <w:szCs w:val="18"/>
              </w:rPr>
              <w:t>1</w:t>
            </w:r>
          </w:p>
        </w:tc>
        <w:tc>
          <w:tcPr>
            <w:tcW w:w="0" w:type="auto"/>
            <w:vAlign w:val="center"/>
          </w:tcPr>
          <w:p w:rsidR="00B13436" w:rsidRPr="00EF46C2" w:rsidRDefault="000C2797" w:rsidP="00EF46C2">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r>
      <w:tr w:rsidR="00D9180C" w:rsidRPr="00EF46C2" w:rsidTr="00EF46C2">
        <w:trPr>
          <w:trHeight w:val="269"/>
        </w:trPr>
        <w:tc>
          <w:tcPr>
            <w:tcW w:w="0" w:type="auto"/>
            <w:vMerge/>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uppressAutoHyphens/>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pacing w:after="0" w:line="240" w:lineRule="auto"/>
              <w:rPr>
                <w:rFonts w:ascii="Times New Roman" w:eastAsia="Times New Roman" w:hAnsi="Times New Roman" w:cs="Times New Roman"/>
                <w:b/>
                <w:sz w:val="18"/>
                <w:szCs w:val="18"/>
                <w:lang w:eastAsia="ru-RU"/>
              </w:rPr>
            </w:pP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3. Изучение тем вынесенных на самостоятельное изучение</w:t>
            </w:r>
          </w:p>
        </w:tc>
        <w:tc>
          <w:tcPr>
            <w:tcW w:w="0" w:type="auto"/>
            <w:vAlign w:val="center"/>
          </w:tcPr>
          <w:p w:rsidR="00B13436" w:rsidRPr="00EF46C2" w:rsidRDefault="00B13436" w:rsidP="00EF46C2">
            <w:pPr>
              <w:spacing w:after="0" w:line="240" w:lineRule="auto"/>
              <w:jc w:val="center"/>
              <w:rPr>
                <w:rFonts w:ascii="Times New Roman" w:hAnsi="Times New Roman" w:cs="Times New Roman"/>
                <w:sz w:val="18"/>
                <w:szCs w:val="18"/>
              </w:rPr>
            </w:pPr>
            <w:r w:rsidRPr="00EF46C2">
              <w:rPr>
                <w:rFonts w:ascii="Times New Roman" w:hAnsi="Times New Roman" w:cs="Times New Roman"/>
                <w:sz w:val="18"/>
                <w:szCs w:val="18"/>
              </w:rPr>
              <w:t>1</w:t>
            </w:r>
          </w:p>
        </w:tc>
        <w:tc>
          <w:tcPr>
            <w:tcW w:w="0" w:type="auto"/>
            <w:vAlign w:val="center"/>
          </w:tcPr>
          <w:p w:rsidR="00B13436" w:rsidRPr="00EF46C2" w:rsidRDefault="000C2797" w:rsidP="00EF46C2">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r>
      <w:tr w:rsidR="00D9180C" w:rsidRPr="00EF46C2" w:rsidTr="00EF46C2">
        <w:trPr>
          <w:trHeight w:val="269"/>
        </w:trPr>
        <w:tc>
          <w:tcPr>
            <w:tcW w:w="0" w:type="auto"/>
            <w:vMerge/>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uppressAutoHyphens/>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pacing w:after="0" w:line="240" w:lineRule="auto"/>
              <w:rPr>
                <w:rFonts w:ascii="Times New Roman" w:eastAsia="Times New Roman" w:hAnsi="Times New Roman" w:cs="Times New Roman"/>
                <w:b/>
                <w:sz w:val="18"/>
                <w:szCs w:val="18"/>
                <w:lang w:eastAsia="ru-RU"/>
              </w:rPr>
            </w:pP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4. Подготовка устного сообщения</w:t>
            </w:r>
          </w:p>
        </w:tc>
        <w:tc>
          <w:tcPr>
            <w:tcW w:w="0" w:type="auto"/>
            <w:vAlign w:val="center"/>
          </w:tcPr>
          <w:p w:rsidR="00B13436" w:rsidRPr="00EF46C2" w:rsidRDefault="00B13436" w:rsidP="00EF46C2">
            <w:pPr>
              <w:spacing w:after="0" w:line="240" w:lineRule="auto"/>
              <w:jc w:val="center"/>
              <w:rPr>
                <w:rFonts w:ascii="Times New Roman" w:hAnsi="Times New Roman" w:cs="Times New Roman"/>
                <w:sz w:val="18"/>
                <w:szCs w:val="18"/>
              </w:rPr>
            </w:pPr>
          </w:p>
        </w:tc>
        <w:tc>
          <w:tcPr>
            <w:tcW w:w="0" w:type="auto"/>
            <w:vAlign w:val="center"/>
          </w:tcPr>
          <w:p w:rsidR="00B13436" w:rsidRPr="00EF46C2" w:rsidRDefault="000C2797" w:rsidP="00EF46C2">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r>
      <w:tr w:rsidR="00D9180C" w:rsidRPr="00EF46C2" w:rsidTr="00EF46C2">
        <w:trPr>
          <w:trHeight w:val="269"/>
        </w:trPr>
        <w:tc>
          <w:tcPr>
            <w:tcW w:w="0" w:type="auto"/>
            <w:vMerge/>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uppressAutoHyphens/>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pacing w:after="0" w:line="240" w:lineRule="auto"/>
              <w:rPr>
                <w:rFonts w:ascii="Times New Roman" w:eastAsia="Times New Roman" w:hAnsi="Times New Roman" w:cs="Times New Roman"/>
                <w:b/>
                <w:sz w:val="18"/>
                <w:szCs w:val="18"/>
                <w:lang w:eastAsia="ru-RU"/>
              </w:rPr>
            </w:pP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5. Поиск и обзор литературы и электронных источников</w:t>
            </w:r>
          </w:p>
        </w:tc>
        <w:tc>
          <w:tcPr>
            <w:tcW w:w="0" w:type="auto"/>
            <w:vAlign w:val="center"/>
          </w:tcPr>
          <w:p w:rsidR="00B13436" w:rsidRPr="00EF46C2" w:rsidRDefault="00B13436" w:rsidP="00EF46C2">
            <w:pPr>
              <w:spacing w:after="0" w:line="240" w:lineRule="auto"/>
              <w:jc w:val="center"/>
              <w:rPr>
                <w:rFonts w:ascii="Times New Roman" w:hAnsi="Times New Roman" w:cs="Times New Roman"/>
                <w:sz w:val="18"/>
                <w:szCs w:val="18"/>
              </w:rPr>
            </w:pPr>
            <w:r w:rsidRPr="00EF46C2">
              <w:rPr>
                <w:rFonts w:ascii="Times New Roman" w:hAnsi="Times New Roman" w:cs="Times New Roman"/>
                <w:sz w:val="18"/>
                <w:szCs w:val="18"/>
              </w:rPr>
              <w:t>1</w:t>
            </w:r>
          </w:p>
        </w:tc>
        <w:tc>
          <w:tcPr>
            <w:tcW w:w="0" w:type="auto"/>
            <w:vAlign w:val="center"/>
          </w:tcPr>
          <w:p w:rsidR="00B13436" w:rsidRPr="00EF46C2" w:rsidRDefault="000C2797" w:rsidP="00EF46C2">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r>
      <w:tr w:rsidR="00D9180C" w:rsidRPr="00EF46C2" w:rsidTr="00EF46C2">
        <w:trPr>
          <w:trHeight w:val="269"/>
        </w:trPr>
        <w:tc>
          <w:tcPr>
            <w:tcW w:w="0" w:type="auto"/>
            <w:vMerge/>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uppressAutoHyphens/>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pacing w:after="0" w:line="240" w:lineRule="auto"/>
              <w:rPr>
                <w:rFonts w:ascii="Times New Roman" w:eastAsia="Times New Roman" w:hAnsi="Times New Roman" w:cs="Times New Roman"/>
                <w:b/>
                <w:sz w:val="18"/>
                <w:szCs w:val="18"/>
                <w:lang w:eastAsia="ru-RU"/>
              </w:rPr>
            </w:pP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6. Подготовка к тестированию</w:t>
            </w:r>
          </w:p>
        </w:tc>
        <w:tc>
          <w:tcPr>
            <w:tcW w:w="0" w:type="auto"/>
            <w:vAlign w:val="center"/>
          </w:tcPr>
          <w:p w:rsidR="00B13436" w:rsidRPr="00EF46C2" w:rsidRDefault="00B13436" w:rsidP="00EF46C2">
            <w:pPr>
              <w:spacing w:after="0" w:line="240" w:lineRule="auto"/>
              <w:jc w:val="center"/>
              <w:rPr>
                <w:rFonts w:ascii="Times New Roman" w:hAnsi="Times New Roman" w:cs="Times New Roman"/>
                <w:sz w:val="18"/>
                <w:szCs w:val="18"/>
              </w:rPr>
            </w:pPr>
          </w:p>
        </w:tc>
        <w:tc>
          <w:tcPr>
            <w:tcW w:w="0" w:type="auto"/>
            <w:vAlign w:val="center"/>
          </w:tcPr>
          <w:p w:rsidR="00B13436" w:rsidRPr="00EF46C2" w:rsidRDefault="000C2797" w:rsidP="00EF46C2">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r>
      <w:tr w:rsidR="00D9180C" w:rsidRPr="00EF46C2" w:rsidTr="00EF46C2">
        <w:trPr>
          <w:trHeight w:val="269"/>
        </w:trPr>
        <w:tc>
          <w:tcPr>
            <w:tcW w:w="0" w:type="auto"/>
            <w:vMerge/>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uppressAutoHyphens/>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pacing w:after="0" w:line="240" w:lineRule="auto"/>
              <w:rPr>
                <w:rFonts w:ascii="Times New Roman" w:eastAsia="Times New Roman" w:hAnsi="Times New Roman" w:cs="Times New Roman"/>
                <w:b/>
                <w:sz w:val="18"/>
                <w:szCs w:val="18"/>
                <w:lang w:eastAsia="ru-RU"/>
              </w:rPr>
            </w:pP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7. Подготовка к зачету</w:t>
            </w:r>
          </w:p>
        </w:tc>
        <w:tc>
          <w:tcPr>
            <w:tcW w:w="0" w:type="auto"/>
            <w:vAlign w:val="center"/>
          </w:tcPr>
          <w:p w:rsidR="00B13436" w:rsidRPr="00EF46C2" w:rsidRDefault="00B13436" w:rsidP="00EF46C2">
            <w:pPr>
              <w:spacing w:after="0" w:line="240" w:lineRule="auto"/>
              <w:jc w:val="center"/>
              <w:rPr>
                <w:rFonts w:ascii="Times New Roman" w:hAnsi="Times New Roman" w:cs="Times New Roman"/>
                <w:sz w:val="18"/>
                <w:szCs w:val="18"/>
              </w:rPr>
            </w:pP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p>
        </w:tc>
      </w:tr>
      <w:tr w:rsidR="00D9180C" w:rsidRPr="00EF46C2" w:rsidTr="00EF46C2">
        <w:trPr>
          <w:trHeight w:val="269"/>
        </w:trPr>
        <w:tc>
          <w:tcPr>
            <w:tcW w:w="0" w:type="auto"/>
            <w:vMerge w:val="restart"/>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10</w:t>
            </w:r>
          </w:p>
        </w:tc>
        <w:tc>
          <w:tcPr>
            <w:tcW w:w="0" w:type="auto"/>
            <w:vMerge w:val="restart"/>
          </w:tcPr>
          <w:p w:rsidR="00B13436" w:rsidRPr="00EF46C2" w:rsidRDefault="00B13436" w:rsidP="00EF46C2">
            <w:pPr>
              <w:spacing w:after="0" w:line="240" w:lineRule="auto"/>
              <w:rPr>
                <w:rFonts w:ascii="Times New Roman" w:hAnsi="Times New Roman" w:cs="Times New Roman"/>
                <w:sz w:val="18"/>
                <w:szCs w:val="18"/>
              </w:rPr>
            </w:pPr>
            <w:r w:rsidRPr="00EF46C2">
              <w:rPr>
                <w:rFonts w:ascii="Times New Roman" w:hAnsi="Times New Roman" w:cs="Times New Roman"/>
                <w:sz w:val="18"/>
                <w:szCs w:val="18"/>
              </w:rPr>
              <w:t xml:space="preserve">ТЕМА 10: </w:t>
            </w:r>
            <w:r w:rsidRPr="00EF46C2">
              <w:rPr>
                <w:rFonts w:ascii="Times New Roman" w:hAnsi="Times New Roman" w:cs="Times New Roman"/>
                <w:bCs/>
                <w:iCs/>
                <w:sz w:val="18"/>
                <w:szCs w:val="18"/>
              </w:rPr>
              <w:t>Мировой рынок услуг</w:t>
            </w:r>
          </w:p>
          <w:p w:rsidR="00B13436" w:rsidRPr="00EF46C2" w:rsidRDefault="00B13436" w:rsidP="00EF46C2">
            <w:pPr>
              <w:spacing w:after="0" w:line="240" w:lineRule="auto"/>
              <w:rPr>
                <w:rFonts w:ascii="Times New Roman" w:hAnsi="Times New Roman" w:cs="Times New Roman"/>
                <w:sz w:val="18"/>
                <w:szCs w:val="18"/>
              </w:rPr>
            </w:pPr>
          </w:p>
        </w:tc>
        <w:tc>
          <w:tcPr>
            <w:tcW w:w="0" w:type="auto"/>
            <w:vMerge w:val="restart"/>
          </w:tcPr>
          <w:p w:rsidR="00B13436" w:rsidRPr="00EF46C2" w:rsidRDefault="00B13436" w:rsidP="00EF46C2">
            <w:pPr>
              <w:spacing w:after="0" w:line="240" w:lineRule="auto"/>
              <w:rPr>
                <w:rFonts w:ascii="Times New Roman" w:hAnsi="Times New Roman" w:cs="Times New Roman"/>
                <w:b/>
                <w:sz w:val="18"/>
                <w:szCs w:val="18"/>
              </w:rPr>
            </w:pPr>
            <w:r w:rsidRPr="00EF46C2">
              <w:rPr>
                <w:rFonts w:ascii="Times New Roman" w:eastAsia="Times New Roman" w:hAnsi="Times New Roman" w:cs="Times New Roman"/>
                <w:b/>
                <w:sz w:val="18"/>
                <w:szCs w:val="18"/>
                <w:lang w:eastAsia="ru-RU"/>
              </w:rPr>
              <w:t>4/</w:t>
            </w:r>
            <w:r w:rsidR="000C2797">
              <w:rPr>
                <w:rFonts w:ascii="Times New Roman" w:eastAsia="Times New Roman" w:hAnsi="Times New Roman" w:cs="Times New Roman"/>
                <w:b/>
                <w:sz w:val="18"/>
                <w:szCs w:val="18"/>
                <w:lang w:eastAsia="ru-RU"/>
              </w:rPr>
              <w:t>6/</w:t>
            </w:r>
            <w:r w:rsidRPr="00EF46C2">
              <w:rPr>
                <w:rFonts w:ascii="Times New Roman" w:eastAsia="Times New Roman" w:hAnsi="Times New Roman" w:cs="Times New Roman"/>
                <w:b/>
                <w:sz w:val="18"/>
                <w:szCs w:val="18"/>
                <w:lang w:eastAsia="ru-RU"/>
              </w:rPr>
              <w:t>6</w:t>
            </w: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 Изучение тем лекций. Конспекты</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c>
          <w:tcPr>
            <w:tcW w:w="0" w:type="auto"/>
            <w:vAlign w:val="center"/>
          </w:tcPr>
          <w:p w:rsidR="00B13436" w:rsidRPr="00EF46C2" w:rsidRDefault="000C2797" w:rsidP="00EF46C2">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r>
      <w:tr w:rsidR="00D9180C" w:rsidRPr="00EF46C2" w:rsidTr="00EF46C2">
        <w:trPr>
          <w:trHeight w:val="269"/>
        </w:trPr>
        <w:tc>
          <w:tcPr>
            <w:tcW w:w="0" w:type="auto"/>
            <w:vMerge/>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uppressAutoHyphens/>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pacing w:after="0" w:line="240" w:lineRule="auto"/>
              <w:rPr>
                <w:rFonts w:ascii="Times New Roman" w:eastAsia="Times New Roman" w:hAnsi="Times New Roman" w:cs="Times New Roman"/>
                <w:b/>
                <w:sz w:val="18"/>
                <w:szCs w:val="18"/>
                <w:lang w:eastAsia="ru-RU"/>
              </w:rPr>
            </w:pP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2. Подготовка к практическим занятиям</w:t>
            </w:r>
          </w:p>
        </w:tc>
        <w:tc>
          <w:tcPr>
            <w:tcW w:w="0" w:type="auto"/>
            <w:vAlign w:val="center"/>
          </w:tcPr>
          <w:p w:rsidR="00B13436" w:rsidRPr="00EF46C2" w:rsidRDefault="00B13436" w:rsidP="00EF46C2">
            <w:pPr>
              <w:spacing w:after="0" w:line="240" w:lineRule="auto"/>
              <w:jc w:val="center"/>
              <w:rPr>
                <w:rFonts w:ascii="Times New Roman" w:hAnsi="Times New Roman" w:cs="Times New Roman"/>
                <w:sz w:val="18"/>
                <w:szCs w:val="18"/>
              </w:rPr>
            </w:pPr>
            <w:r w:rsidRPr="00EF46C2">
              <w:rPr>
                <w:rFonts w:ascii="Times New Roman" w:hAnsi="Times New Roman" w:cs="Times New Roman"/>
                <w:sz w:val="18"/>
                <w:szCs w:val="18"/>
              </w:rPr>
              <w:t>1</w:t>
            </w:r>
          </w:p>
        </w:tc>
        <w:tc>
          <w:tcPr>
            <w:tcW w:w="0" w:type="auto"/>
            <w:vAlign w:val="center"/>
          </w:tcPr>
          <w:p w:rsidR="00B13436" w:rsidRPr="00EF46C2" w:rsidRDefault="000C2797" w:rsidP="00EF46C2">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r>
      <w:tr w:rsidR="00D9180C" w:rsidRPr="00EF46C2" w:rsidTr="00EF46C2">
        <w:trPr>
          <w:trHeight w:val="269"/>
        </w:trPr>
        <w:tc>
          <w:tcPr>
            <w:tcW w:w="0" w:type="auto"/>
            <w:vMerge/>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uppressAutoHyphens/>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pacing w:after="0" w:line="240" w:lineRule="auto"/>
              <w:rPr>
                <w:rFonts w:ascii="Times New Roman" w:eastAsia="Times New Roman" w:hAnsi="Times New Roman" w:cs="Times New Roman"/>
                <w:b/>
                <w:sz w:val="18"/>
                <w:szCs w:val="18"/>
                <w:lang w:eastAsia="ru-RU"/>
              </w:rPr>
            </w:pP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3. Изучение тем вынесенных на самостоятельное изучение</w:t>
            </w:r>
          </w:p>
        </w:tc>
        <w:tc>
          <w:tcPr>
            <w:tcW w:w="0" w:type="auto"/>
            <w:vAlign w:val="center"/>
          </w:tcPr>
          <w:p w:rsidR="00B13436" w:rsidRPr="00EF46C2" w:rsidRDefault="00B13436" w:rsidP="00EF46C2">
            <w:pPr>
              <w:spacing w:after="0" w:line="240" w:lineRule="auto"/>
              <w:jc w:val="center"/>
              <w:rPr>
                <w:rFonts w:ascii="Times New Roman" w:hAnsi="Times New Roman" w:cs="Times New Roman"/>
                <w:sz w:val="18"/>
                <w:szCs w:val="18"/>
              </w:rPr>
            </w:pPr>
            <w:r w:rsidRPr="00EF46C2">
              <w:rPr>
                <w:rFonts w:ascii="Times New Roman" w:hAnsi="Times New Roman" w:cs="Times New Roman"/>
                <w:sz w:val="18"/>
                <w:szCs w:val="18"/>
              </w:rPr>
              <w:t>1</w:t>
            </w:r>
          </w:p>
        </w:tc>
        <w:tc>
          <w:tcPr>
            <w:tcW w:w="0" w:type="auto"/>
            <w:vAlign w:val="center"/>
          </w:tcPr>
          <w:p w:rsidR="00B13436" w:rsidRPr="00EF46C2" w:rsidRDefault="000C2797" w:rsidP="00EF46C2">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r>
      <w:tr w:rsidR="00D9180C" w:rsidRPr="00EF46C2" w:rsidTr="00EF46C2">
        <w:trPr>
          <w:trHeight w:val="269"/>
        </w:trPr>
        <w:tc>
          <w:tcPr>
            <w:tcW w:w="0" w:type="auto"/>
            <w:vMerge/>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uppressAutoHyphens/>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pacing w:after="0" w:line="240" w:lineRule="auto"/>
              <w:rPr>
                <w:rFonts w:ascii="Times New Roman" w:eastAsia="Times New Roman" w:hAnsi="Times New Roman" w:cs="Times New Roman"/>
                <w:b/>
                <w:sz w:val="18"/>
                <w:szCs w:val="18"/>
                <w:lang w:eastAsia="ru-RU"/>
              </w:rPr>
            </w:pP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4. Подготовка устного сообщения</w:t>
            </w:r>
          </w:p>
        </w:tc>
        <w:tc>
          <w:tcPr>
            <w:tcW w:w="0" w:type="auto"/>
            <w:vAlign w:val="center"/>
          </w:tcPr>
          <w:p w:rsidR="00B13436" w:rsidRPr="00EF46C2" w:rsidRDefault="00B13436" w:rsidP="00EF46C2">
            <w:pPr>
              <w:spacing w:after="0" w:line="240" w:lineRule="auto"/>
              <w:jc w:val="center"/>
              <w:rPr>
                <w:rFonts w:ascii="Times New Roman" w:hAnsi="Times New Roman" w:cs="Times New Roman"/>
                <w:sz w:val="18"/>
                <w:szCs w:val="18"/>
              </w:rPr>
            </w:pPr>
          </w:p>
        </w:tc>
        <w:tc>
          <w:tcPr>
            <w:tcW w:w="0" w:type="auto"/>
            <w:vAlign w:val="center"/>
          </w:tcPr>
          <w:p w:rsidR="00B13436" w:rsidRPr="00EF46C2" w:rsidRDefault="000C2797" w:rsidP="00EF46C2">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p>
        </w:tc>
      </w:tr>
      <w:tr w:rsidR="00D9180C" w:rsidRPr="00EF46C2" w:rsidTr="00EF46C2">
        <w:trPr>
          <w:trHeight w:val="269"/>
        </w:trPr>
        <w:tc>
          <w:tcPr>
            <w:tcW w:w="0" w:type="auto"/>
            <w:vMerge/>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uppressAutoHyphens/>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pacing w:after="0" w:line="240" w:lineRule="auto"/>
              <w:rPr>
                <w:rFonts w:ascii="Times New Roman" w:eastAsia="Times New Roman" w:hAnsi="Times New Roman" w:cs="Times New Roman"/>
                <w:b/>
                <w:sz w:val="18"/>
                <w:szCs w:val="18"/>
                <w:lang w:eastAsia="ru-RU"/>
              </w:rPr>
            </w:pP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5. Поиск и обзор литературы и электронных источников</w:t>
            </w:r>
          </w:p>
        </w:tc>
        <w:tc>
          <w:tcPr>
            <w:tcW w:w="0" w:type="auto"/>
            <w:vAlign w:val="center"/>
          </w:tcPr>
          <w:p w:rsidR="00B13436" w:rsidRPr="00EF46C2" w:rsidRDefault="00B13436" w:rsidP="00EF46C2">
            <w:pPr>
              <w:spacing w:after="0" w:line="240" w:lineRule="auto"/>
              <w:jc w:val="center"/>
              <w:rPr>
                <w:rFonts w:ascii="Times New Roman" w:hAnsi="Times New Roman" w:cs="Times New Roman"/>
                <w:sz w:val="18"/>
                <w:szCs w:val="18"/>
              </w:rPr>
            </w:pPr>
            <w:r w:rsidRPr="00EF46C2">
              <w:rPr>
                <w:rFonts w:ascii="Times New Roman" w:hAnsi="Times New Roman" w:cs="Times New Roman"/>
                <w:sz w:val="18"/>
                <w:szCs w:val="18"/>
              </w:rPr>
              <w:t>1</w:t>
            </w:r>
          </w:p>
        </w:tc>
        <w:tc>
          <w:tcPr>
            <w:tcW w:w="0" w:type="auto"/>
            <w:vAlign w:val="center"/>
          </w:tcPr>
          <w:p w:rsidR="00B13436" w:rsidRPr="00EF46C2" w:rsidRDefault="000C2797" w:rsidP="00EF46C2">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r>
      <w:tr w:rsidR="00D9180C" w:rsidRPr="00EF46C2" w:rsidTr="00EF46C2">
        <w:trPr>
          <w:trHeight w:val="269"/>
        </w:trPr>
        <w:tc>
          <w:tcPr>
            <w:tcW w:w="0" w:type="auto"/>
            <w:vMerge/>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uppressAutoHyphens/>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pacing w:after="0" w:line="240" w:lineRule="auto"/>
              <w:rPr>
                <w:rFonts w:ascii="Times New Roman" w:eastAsia="Times New Roman" w:hAnsi="Times New Roman" w:cs="Times New Roman"/>
                <w:b/>
                <w:sz w:val="18"/>
                <w:szCs w:val="18"/>
                <w:lang w:eastAsia="ru-RU"/>
              </w:rPr>
            </w:pP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6. Подготовка к тестированию</w:t>
            </w:r>
          </w:p>
        </w:tc>
        <w:tc>
          <w:tcPr>
            <w:tcW w:w="0" w:type="auto"/>
            <w:vAlign w:val="center"/>
          </w:tcPr>
          <w:p w:rsidR="00B13436" w:rsidRPr="00EF46C2" w:rsidRDefault="00B13436" w:rsidP="00EF46C2">
            <w:pPr>
              <w:spacing w:after="0" w:line="240" w:lineRule="auto"/>
              <w:jc w:val="center"/>
              <w:rPr>
                <w:rFonts w:ascii="Times New Roman" w:hAnsi="Times New Roman" w:cs="Times New Roman"/>
                <w:sz w:val="18"/>
                <w:szCs w:val="18"/>
              </w:rPr>
            </w:pPr>
          </w:p>
        </w:tc>
        <w:tc>
          <w:tcPr>
            <w:tcW w:w="0" w:type="auto"/>
            <w:vAlign w:val="center"/>
          </w:tcPr>
          <w:p w:rsidR="00B13436" w:rsidRPr="00EF46C2" w:rsidRDefault="000C2797" w:rsidP="00EF46C2">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r>
      <w:tr w:rsidR="00D9180C" w:rsidRPr="00EF46C2" w:rsidTr="00EF46C2">
        <w:trPr>
          <w:trHeight w:val="269"/>
        </w:trPr>
        <w:tc>
          <w:tcPr>
            <w:tcW w:w="0" w:type="auto"/>
            <w:vMerge/>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uppressAutoHyphens/>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pacing w:after="0" w:line="240" w:lineRule="auto"/>
              <w:rPr>
                <w:rFonts w:ascii="Times New Roman" w:eastAsia="Times New Roman" w:hAnsi="Times New Roman" w:cs="Times New Roman"/>
                <w:b/>
                <w:sz w:val="18"/>
                <w:szCs w:val="18"/>
                <w:lang w:eastAsia="ru-RU"/>
              </w:rPr>
            </w:pP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7. Подготовка к зачету</w:t>
            </w:r>
          </w:p>
        </w:tc>
        <w:tc>
          <w:tcPr>
            <w:tcW w:w="0" w:type="auto"/>
            <w:vAlign w:val="center"/>
          </w:tcPr>
          <w:p w:rsidR="00B13436" w:rsidRPr="00EF46C2" w:rsidRDefault="00B13436" w:rsidP="00EF46C2">
            <w:pPr>
              <w:spacing w:after="0" w:line="240" w:lineRule="auto"/>
              <w:jc w:val="center"/>
              <w:rPr>
                <w:rFonts w:ascii="Times New Roman" w:hAnsi="Times New Roman" w:cs="Times New Roman"/>
                <w:sz w:val="18"/>
                <w:szCs w:val="18"/>
              </w:rPr>
            </w:pP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r>
      <w:tr w:rsidR="00D9180C" w:rsidRPr="00EF46C2" w:rsidTr="00EF46C2">
        <w:trPr>
          <w:trHeight w:val="269"/>
        </w:trPr>
        <w:tc>
          <w:tcPr>
            <w:tcW w:w="0" w:type="auto"/>
            <w:vMerge w:val="restart"/>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11</w:t>
            </w:r>
          </w:p>
        </w:tc>
        <w:tc>
          <w:tcPr>
            <w:tcW w:w="0" w:type="auto"/>
            <w:vMerge w:val="restart"/>
          </w:tcPr>
          <w:p w:rsidR="00B13436" w:rsidRPr="00EF46C2" w:rsidRDefault="00B13436" w:rsidP="00EF46C2">
            <w:pPr>
              <w:spacing w:after="0" w:line="240" w:lineRule="auto"/>
              <w:rPr>
                <w:rFonts w:ascii="Times New Roman" w:hAnsi="Times New Roman" w:cs="Times New Roman"/>
                <w:sz w:val="18"/>
                <w:szCs w:val="18"/>
              </w:rPr>
            </w:pPr>
            <w:r w:rsidRPr="00EF46C2">
              <w:rPr>
                <w:rFonts w:ascii="Times New Roman" w:hAnsi="Times New Roman" w:cs="Times New Roman"/>
                <w:sz w:val="18"/>
                <w:szCs w:val="18"/>
              </w:rPr>
              <w:t xml:space="preserve">ТЕМА 11: </w:t>
            </w:r>
            <w:r w:rsidRPr="00EF46C2">
              <w:rPr>
                <w:rFonts w:ascii="Times New Roman" w:hAnsi="Times New Roman" w:cs="Times New Roman"/>
                <w:bCs/>
                <w:iCs/>
                <w:sz w:val="18"/>
                <w:szCs w:val="18"/>
              </w:rPr>
              <w:t>Международное движение капитала</w:t>
            </w:r>
          </w:p>
        </w:tc>
        <w:tc>
          <w:tcPr>
            <w:tcW w:w="0" w:type="auto"/>
            <w:vMerge w:val="restart"/>
          </w:tcPr>
          <w:p w:rsidR="00B13436" w:rsidRPr="00EF46C2" w:rsidRDefault="00B13436" w:rsidP="00EF46C2">
            <w:pPr>
              <w:spacing w:after="0" w:line="240" w:lineRule="auto"/>
              <w:rPr>
                <w:rFonts w:ascii="Times New Roman" w:hAnsi="Times New Roman" w:cs="Times New Roman"/>
                <w:b/>
                <w:sz w:val="18"/>
                <w:szCs w:val="18"/>
              </w:rPr>
            </w:pPr>
            <w:r w:rsidRPr="00EF46C2">
              <w:rPr>
                <w:rFonts w:ascii="Times New Roman" w:eastAsia="Times New Roman" w:hAnsi="Times New Roman" w:cs="Times New Roman"/>
                <w:b/>
                <w:sz w:val="18"/>
                <w:szCs w:val="18"/>
                <w:lang w:eastAsia="ru-RU"/>
              </w:rPr>
              <w:t>4/</w:t>
            </w:r>
            <w:r w:rsidR="000C2797">
              <w:rPr>
                <w:rFonts w:ascii="Times New Roman" w:eastAsia="Times New Roman" w:hAnsi="Times New Roman" w:cs="Times New Roman"/>
                <w:b/>
                <w:sz w:val="18"/>
                <w:szCs w:val="18"/>
                <w:lang w:eastAsia="ru-RU"/>
              </w:rPr>
              <w:t>5/</w:t>
            </w:r>
            <w:r w:rsidRPr="00EF46C2">
              <w:rPr>
                <w:rFonts w:ascii="Times New Roman" w:eastAsia="Times New Roman" w:hAnsi="Times New Roman" w:cs="Times New Roman"/>
                <w:b/>
                <w:sz w:val="18"/>
                <w:szCs w:val="18"/>
                <w:lang w:eastAsia="ru-RU"/>
              </w:rPr>
              <w:t>5</w:t>
            </w: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 Изучение тем лекций. Конспекты</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c>
          <w:tcPr>
            <w:tcW w:w="0" w:type="auto"/>
            <w:vAlign w:val="center"/>
          </w:tcPr>
          <w:p w:rsidR="00B13436" w:rsidRPr="00EF46C2" w:rsidRDefault="000C2797" w:rsidP="00EF46C2">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r>
      <w:tr w:rsidR="00D9180C" w:rsidRPr="00EF46C2" w:rsidTr="00EF46C2">
        <w:trPr>
          <w:trHeight w:val="269"/>
        </w:trPr>
        <w:tc>
          <w:tcPr>
            <w:tcW w:w="0" w:type="auto"/>
            <w:vMerge/>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uppressAutoHyphens/>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pacing w:after="0" w:line="240" w:lineRule="auto"/>
              <w:rPr>
                <w:rFonts w:ascii="Times New Roman" w:eastAsia="Times New Roman" w:hAnsi="Times New Roman" w:cs="Times New Roman"/>
                <w:b/>
                <w:sz w:val="18"/>
                <w:szCs w:val="18"/>
                <w:lang w:eastAsia="ru-RU"/>
              </w:rPr>
            </w:pP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2. Подготовка к практическим занятиям</w:t>
            </w:r>
          </w:p>
        </w:tc>
        <w:tc>
          <w:tcPr>
            <w:tcW w:w="0" w:type="auto"/>
            <w:vAlign w:val="center"/>
          </w:tcPr>
          <w:p w:rsidR="00B13436" w:rsidRPr="00EF46C2" w:rsidRDefault="00B13436" w:rsidP="00EF46C2">
            <w:pPr>
              <w:spacing w:after="0" w:line="240" w:lineRule="auto"/>
              <w:jc w:val="center"/>
              <w:rPr>
                <w:rFonts w:ascii="Times New Roman" w:hAnsi="Times New Roman" w:cs="Times New Roman"/>
                <w:sz w:val="18"/>
                <w:szCs w:val="18"/>
              </w:rPr>
            </w:pPr>
            <w:r w:rsidRPr="00EF46C2">
              <w:rPr>
                <w:rFonts w:ascii="Times New Roman" w:hAnsi="Times New Roman" w:cs="Times New Roman"/>
                <w:sz w:val="18"/>
                <w:szCs w:val="18"/>
              </w:rPr>
              <w:t>1</w:t>
            </w:r>
          </w:p>
        </w:tc>
        <w:tc>
          <w:tcPr>
            <w:tcW w:w="0" w:type="auto"/>
            <w:vAlign w:val="center"/>
          </w:tcPr>
          <w:p w:rsidR="00B13436" w:rsidRPr="00EF46C2" w:rsidRDefault="000C2797" w:rsidP="00EF46C2">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r>
      <w:tr w:rsidR="00D9180C" w:rsidRPr="00EF46C2" w:rsidTr="00EF46C2">
        <w:trPr>
          <w:trHeight w:val="269"/>
        </w:trPr>
        <w:tc>
          <w:tcPr>
            <w:tcW w:w="0" w:type="auto"/>
            <w:vMerge/>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uppressAutoHyphens/>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pacing w:after="0" w:line="240" w:lineRule="auto"/>
              <w:rPr>
                <w:rFonts w:ascii="Times New Roman" w:eastAsia="Times New Roman" w:hAnsi="Times New Roman" w:cs="Times New Roman"/>
                <w:b/>
                <w:sz w:val="18"/>
                <w:szCs w:val="18"/>
                <w:lang w:eastAsia="ru-RU"/>
              </w:rPr>
            </w:pP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3. Изучение тем вынесенных на самостоятельное изучение</w:t>
            </w:r>
          </w:p>
        </w:tc>
        <w:tc>
          <w:tcPr>
            <w:tcW w:w="0" w:type="auto"/>
            <w:vAlign w:val="center"/>
          </w:tcPr>
          <w:p w:rsidR="00B13436" w:rsidRPr="00EF46C2" w:rsidRDefault="00B13436" w:rsidP="00EF46C2">
            <w:pPr>
              <w:spacing w:after="0" w:line="240" w:lineRule="auto"/>
              <w:jc w:val="center"/>
              <w:rPr>
                <w:rFonts w:ascii="Times New Roman" w:hAnsi="Times New Roman" w:cs="Times New Roman"/>
                <w:sz w:val="18"/>
                <w:szCs w:val="18"/>
              </w:rPr>
            </w:pPr>
            <w:r w:rsidRPr="00EF46C2">
              <w:rPr>
                <w:rFonts w:ascii="Times New Roman" w:hAnsi="Times New Roman" w:cs="Times New Roman"/>
                <w:sz w:val="18"/>
                <w:szCs w:val="18"/>
              </w:rPr>
              <w:t>1</w:t>
            </w:r>
          </w:p>
        </w:tc>
        <w:tc>
          <w:tcPr>
            <w:tcW w:w="0" w:type="auto"/>
            <w:vAlign w:val="center"/>
          </w:tcPr>
          <w:p w:rsidR="00B13436" w:rsidRPr="00EF46C2" w:rsidRDefault="000C2797" w:rsidP="00EF46C2">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p>
        </w:tc>
      </w:tr>
      <w:tr w:rsidR="00D9180C" w:rsidRPr="00EF46C2" w:rsidTr="00EF46C2">
        <w:trPr>
          <w:trHeight w:val="269"/>
        </w:trPr>
        <w:tc>
          <w:tcPr>
            <w:tcW w:w="0" w:type="auto"/>
            <w:vMerge/>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uppressAutoHyphens/>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pacing w:after="0" w:line="240" w:lineRule="auto"/>
              <w:rPr>
                <w:rFonts w:ascii="Times New Roman" w:eastAsia="Times New Roman" w:hAnsi="Times New Roman" w:cs="Times New Roman"/>
                <w:b/>
                <w:sz w:val="18"/>
                <w:szCs w:val="18"/>
                <w:lang w:eastAsia="ru-RU"/>
              </w:rPr>
            </w:pP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4. Подготовка устного сообщения</w:t>
            </w:r>
          </w:p>
        </w:tc>
        <w:tc>
          <w:tcPr>
            <w:tcW w:w="0" w:type="auto"/>
            <w:vAlign w:val="center"/>
          </w:tcPr>
          <w:p w:rsidR="00B13436" w:rsidRPr="00EF46C2" w:rsidRDefault="00B13436" w:rsidP="00EF46C2">
            <w:pPr>
              <w:spacing w:after="0" w:line="240" w:lineRule="auto"/>
              <w:jc w:val="center"/>
              <w:rPr>
                <w:rFonts w:ascii="Times New Roman" w:hAnsi="Times New Roman" w:cs="Times New Roman"/>
                <w:sz w:val="18"/>
                <w:szCs w:val="18"/>
              </w:rPr>
            </w:pPr>
          </w:p>
        </w:tc>
        <w:tc>
          <w:tcPr>
            <w:tcW w:w="0" w:type="auto"/>
            <w:vAlign w:val="center"/>
          </w:tcPr>
          <w:p w:rsidR="00B13436" w:rsidRPr="00EF46C2" w:rsidRDefault="000C2797" w:rsidP="00EF46C2">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r>
      <w:tr w:rsidR="00D9180C" w:rsidRPr="00EF46C2" w:rsidTr="00EF46C2">
        <w:trPr>
          <w:trHeight w:val="269"/>
        </w:trPr>
        <w:tc>
          <w:tcPr>
            <w:tcW w:w="0" w:type="auto"/>
            <w:vMerge/>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uppressAutoHyphens/>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pacing w:after="0" w:line="240" w:lineRule="auto"/>
              <w:rPr>
                <w:rFonts w:ascii="Times New Roman" w:eastAsia="Times New Roman" w:hAnsi="Times New Roman" w:cs="Times New Roman"/>
                <w:b/>
                <w:sz w:val="18"/>
                <w:szCs w:val="18"/>
                <w:lang w:eastAsia="ru-RU"/>
              </w:rPr>
            </w:pP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5. Поиск и обзор литературы и электронных источников</w:t>
            </w:r>
          </w:p>
        </w:tc>
        <w:tc>
          <w:tcPr>
            <w:tcW w:w="0" w:type="auto"/>
            <w:vAlign w:val="center"/>
          </w:tcPr>
          <w:p w:rsidR="00B13436" w:rsidRPr="00EF46C2" w:rsidRDefault="00B13436" w:rsidP="00EF46C2">
            <w:pPr>
              <w:spacing w:after="0" w:line="240" w:lineRule="auto"/>
              <w:jc w:val="center"/>
              <w:rPr>
                <w:rFonts w:ascii="Times New Roman" w:hAnsi="Times New Roman" w:cs="Times New Roman"/>
                <w:sz w:val="18"/>
                <w:szCs w:val="18"/>
              </w:rPr>
            </w:pPr>
            <w:r w:rsidRPr="00EF46C2">
              <w:rPr>
                <w:rFonts w:ascii="Times New Roman" w:hAnsi="Times New Roman" w:cs="Times New Roman"/>
                <w:sz w:val="18"/>
                <w:szCs w:val="18"/>
              </w:rPr>
              <w:t>1</w:t>
            </w:r>
          </w:p>
        </w:tc>
        <w:tc>
          <w:tcPr>
            <w:tcW w:w="0" w:type="auto"/>
            <w:vAlign w:val="center"/>
          </w:tcPr>
          <w:p w:rsidR="00B13436" w:rsidRPr="00EF46C2" w:rsidRDefault="000C2797" w:rsidP="00EF46C2">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r>
      <w:tr w:rsidR="00D9180C" w:rsidRPr="00EF46C2" w:rsidTr="00EF46C2">
        <w:trPr>
          <w:trHeight w:val="269"/>
        </w:trPr>
        <w:tc>
          <w:tcPr>
            <w:tcW w:w="0" w:type="auto"/>
            <w:vMerge/>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uppressAutoHyphens/>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pacing w:after="0" w:line="240" w:lineRule="auto"/>
              <w:rPr>
                <w:rFonts w:ascii="Times New Roman" w:eastAsia="Times New Roman" w:hAnsi="Times New Roman" w:cs="Times New Roman"/>
                <w:b/>
                <w:sz w:val="18"/>
                <w:szCs w:val="18"/>
                <w:lang w:eastAsia="ru-RU"/>
              </w:rPr>
            </w:pP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6. Подготовка к тестированию</w:t>
            </w:r>
          </w:p>
        </w:tc>
        <w:tc>
          <w:tcPr>
            <w:tcW w:w="0" w:type="auto"/>
            <w:vAlign w:val="center"/>
          </w:tcPr>
          <w:p w:rsidR="00B13436" w:rsidRPr="00EF46C2" w:rsidRDefault="00B13436" w:rsidP="00EF46C2">
            <w:pPr>
              <w:spacing w:after="0" w:line="240" w:lineRule="auto"/>
              <w:jc w:val="center"/>
              <w:rPr>
                <w:rFonts w:ascii="Times New Roman" w:hAnsi="Times New Roman" w:cs="Times New Roman"/>
                <w:sz w:val="18"/>
                <w:szCs w:val="18"/>
              </w:rPr>
            </w:pP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r>
      <w:tr w:rsidR="00D9180C" w:rsidRPr="00EF46C2" w:rsidTr="00EF46C2">
        <w:trPr>
          <w:trHeight w:val="269"/>
        </w:trPr>
        <w:tc>
          <w:tcPr>
            <w:tcW w:w="0" w:type="auto"/>
            <w:vMerge/>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uppressAutoHyphens/>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pacing w:after="0" w:line="240" w:lineRule="auto"/>
              <w:rPr>
                <w:rFonts w:ascii="Times New Roman" w:eastAsia="Times New Roman" w:hAnsi="Times New Roman" w:cs="Times New Roman"/>
                <w:b/>
                <w:sz w:val="18"/>
                <w:szCs w:val="18"/>
                <w:lang w:eastAsia="ru-RU"/>
              </w:rPr>
            </w:pP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7. Подготовка к зачету</w:t>
            </w:r>
          </w:p>
        </w:tc>
        <w:tc>
          <w:tcPr>
            <w:tcW w:w="0" w:type="auto"/>
            <w:vAlign w:val="center"/>
          </w:tcPr>
          <w:p w:rsidR="00B13436" w:rsidRPr="00EF46C2" w:rsidRDefault="00B13436" w:rsidP="00EF46C2">
            <w:pPr>
              <w:spacing w:after="0" w:line="240" w:lineRule="auto"/>
              <w:jc w:val="center"/>
              <w:rPr>
                <w:rFonts w:ascii="Times New Roman" w:hAnsi="Times New Roman" w:cs="Times New Roman"/>
                <w:sz w:val="18"/>
                <w:szCs w:val="18"/>
              </w:rPr>
            </w:pP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p>
        </w:tc>
      </w:tr>
      <w:tr w:rsidR="00D9180C" w:rsidRPr="00EF46C2" w:rsidTr="00EF46C2">
        <w:trPr>
          <w:trHeight w:val="269"/>
        </w:trPr>
        <w:tc>
          <w:tcPr>
            <w:tcW w:w="0" w:type="auto"/>
            <w:vMerge w:val="restart"/>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12</w:t>
            </w:r>
          </w:p>
        </w:tc>
        <w:tc>
          <w:tcPr>
            <w:tcW w:w="0" w:type="auto"/>
            <w:vMerge w:val="restart"/>
          </w:tcPr>
          <w:p w:rsidR="00B13436" w:rsidRPr="00EF46C2" w:rsidRDefault="00B13436" w:rsidP="00EF46C2">
            <w:pPr>
              <w:spacing w:after="0" w:line="240" w:lineRule="auto"/>
              <w:rPr>
                <w:rFonts w:ascii="Times New Roman" w:hAnsi="Times New Roman" w:cs="Times New Roman"/>
                <w:sz w:val="18"/>
                <w:szCs w:val="18"/>
              </w:rPr>
            </w:pPr>
            <w:r w:rsidRPr="00EF46C2">
              <w:rPr>
                <w:rFonts w:ascii="Times New Roman" w:hAnsi="Times New Roman" w:cs="Times New Roman"/>
                <w:sz w:val="18"/>
                <w:szCs w:val="18"/>
              </w:rPr>
              <w:t xml:space="preserve">ТЕМА 12: </w:t>
            </w:r>
            <w:r w:rsidRPr="00EF46C2">
              <w:rPr>
                <w:rFonts w:ascii="Times New Roman" w:hAnsi="Times New Roman" w:cs="Times New Roman"/>
                <w:bCs/>
                <w:iCs/>
                <w:sz w:val="18"/>
                <w:szCs w:val="18"/>
              </w:rPr>
              <w:t>Иностранные инвестиции в России, их регулирование</w:t>
            </w:r>
          </w:p>
          <w:p w:rsidR="00B13436" w:rsidRPr="00EF46C2" w:rsidRDefault="00B13436" w:rsidP="00EF46C2">
            <w:pPr>
              <w:spacing w:after="0" w:line="240" w:lineRule="auto"/>
              <w:rPr>
                <w:rFonts w:ascii="Times New Roman" w:hAnsi="Times New Roman" w:cs="Times New Roman"/>
                <w:sz w:val="18"/>
                <w:szCs w:val="18"/>
              </w:rPr>
            </w:pPr>
            <w:r w:rsidRPr="00EF46C2">
              <w:rPr>
                <w:rFonts w:ascii="Times New Roman" w:hAnsi="Times New Roman" w:cs="Times New Roman"/>
                <w:sz w:val="18"/>
                <w:szCs w:val="18"/>
              </w:rPr>
              <w:t xml:space="preserve"> </w:t>
            </w:r>
          </w:p>
          <w:p w:rsidR="00B13436" w:rsidRPr="00EF46C2" w:rsidRDefault="00B13436" w:rsidP="00EF46C2">
            <w:pPr>
              <w:spacing w:after="0" w:line="240" w:lineRule="auto"/>
              <w:rPr>
                <w:rFonts w:ascii="Times New Roman" w:hAnsi="Times New Roman" w:cs="Times New Roman"/>
                <w:sz w:val="18"/>
                <w:szCs w:val="18"/>
              </w:rPr>
            </w:pPr>
          </w:p>
        </w:tc>
        <w:tc>
          <w:tcPr>
            <w:tcW w:w="0" w:type="auto"/>
            <w:vMerge w:val="restart"/>
          </w:tcPr>
          <w:p w:rsidR="00B13436" w:rsidRPr="00EF46C2" w:rsidRDefault="00B13436" w:rsidP="00EF46C2">
            <w:pPr>
              <w:spacing w:after="0" w:line="240" w:lineRule="auto"/>
              <w:rPr>
                <w:rFonts w:ascii="Times New Roman" w:hAnsi="Times New Roman" w:cs="Times New Roman"/>
                <w:b/>
                <w:sz w:val="18"/>
                <w:szCs w:val="18"/>
              </w:rPr>
            </w:pPr>
            <w:r w:rsidRPr="00EF46C2">
              <w:rPr>
                <w:rFonts w:ascii="Times New Roman" w:eastAsia="Times New Roman" w:hAnsi="Times New Roman" w:cs="Times New Roman"/>
                <w:b/>
                <w:sz w:val="18"/>
                <w:szCs w:val="18"/>
                <w:lang w:eastAsia="ru-RU"/>
              </w:rPr>
              <w:lastRenderedPageBreak/>
              <w:t>4/</w:t>
            </w:r>
            <w:r w:rsidR="000C2797">
              <w:rPr>
                <w:rFonts w:ascii="Times New Roman" w:eastAsia="Times New Roman" w:hAnsi="Times New Roman" w:cs="Times New Roman"/>
                <w:b/>
                <w:sz w:val="18"/>
                <w:szCs w:val="18"/>
                <w:lang w:eastAsia="ru-RU"/>
              </w:rPr>
              <w:t>6/</w:t>
            </w:r>
            <w:r w:rsidRPr="00EF46C2">
              <w:rPr>
                <w:rFonts w:ascii="Times New Roman" w:eastAsia="Times New Roman" w:hAnsi="Times New Roman" w:cs="Times New Roman"/>
                <w:b/>
                <w:sz w:val="18"/>
                <w:szCs w:val="18"/>
                <w:lang w:eastAsia="ru-RU"/>
              </w:rPr>
              <w:t>6</w:t>
            </w: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 Изучение тем лекций. Конспекты</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c>
          <w:tcPr>
            <w:tcW w:w="0" w:type="auto"/>
            <w:vAlign w:val="center"/>
          </w:tcPr>
          <w:p w:rsidR="00B13436" w:rsidRPr="00EF46C2" w:rsidRDefault="000C2797" w:rsidP="00EF46C2">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r>
      <w:tr w:rsidR="00D9180C" w:rsidRPr="00EF46C2" w:rsidTr="00EF46C2">
        <w:trPr>
          <w:trHeight w:val="269"/>
        </w:trPr>
        <w:tc>
          <w:tcPr>
            <w:tcW w:w="0" w:type="auto"/>
            <w:vMerge/>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uppressAutoHyphens/>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pacing w:after="0" w:line="240" w:lineRule="auto"/>
              <w:rPr>
                <w:rFonts w:ascii="Times New Roman" w:eastAsia="Times New Roman" w:hAnsi="Times New Roman" w:cs="Times New Roman"/>
                <w:b/>
                <w:sz w:val="18"/>
                <w:szCs w:val="18"/>
                <w:lang w:eastAsia="ru-RU"/>
              </w:rPr>
            </w:pP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 xml:space="preserve">2. Подготовка к </w:t>
            </w:r>
            <w:r w:rsidRPr="00EF46C2">
              <w:rPr>
                <w:rFonts w:ascii="Times New Roman" w:eastAsia="Times New Roman" w:hAnsi="Times New Roman" w:cs="Times New Roman"/>
                <w:sz w:val="18"/>
                <w:szCs w:val="18"/>
                <w:lang w:eastAsia="ru-RU"/>
              </w:rPr>
              <w:lastRenderedPageBreak/>
              <w:t>практическим занятиям</w:t>
            </w:r>
          </w:p>
        </w:tc>
        <w:tc>
          <w:tcPr>
            <w:tcW w:w="0" w:type="auto"/>
            <w:vAlign w:val="center"/>
          </w:tcPr>
          <w:p w:rsidR="00B13436" w:rsidRPr="00EF46C2" w:rsidRDefault="00B13436" w:rsidP="00EF46C2">
            <w:pPr>
              <w:spacing w:after="0" w:line="240" w:lineRule="auto"/>
              <w:jc w:val="center"/>
              <w:rPr>
                <w:rFonts w:ascii="Times New Roman" w:hAnsi="Times New Roman" w:cs="Times New Roman"/>
                <w:sz w:val="18"/>
                <w:szCs w:val="18"/>
              </w:rPr>
            </w:pPr>
            <w:r w:rsidRPr="00EF46C2">
              <w:rPr>
                <w:rFonts w:ascii="Times New Roman" w:hAnsi="Times New Roman" w:cs="Times New Roman"/>
                <w:sz w:val="18"/>
                <w:szCs w:val="18"/>
              </w:rPr>
              <w:lastRenderedPageBreak/>
              <w:t>1</w:t>
            </w:r>
          </w:p>
        </w:tc>
        <w:tc>
          <w:tcPr>
            <w:tcW w:w="0" w:type="auto"/>
            <w:vAlign w:val="center"/>
          </w:tcPr>
          <w:p w:rsidR="00B13436" w:rsidRPr="00EF46C2" w:rsidRDefault="000C2797" w:rsidP="00EF46C2">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r>
      <w:tr w:rsidR="00D9180C" w:rsidRPr="00EF46C2" w:rsidTr="00EF46C2">
        <w:trPr>
          <w:trHeight w:val="269"/>
        </w:trPr>
        <w:tc>
          <w:tcPr>
            <w:tcW w:w="0" w:type="auto"/>
            <w:vMerge/>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uppressAutoHyphens/>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pacing w:after="0" w:line="240" w:lineRule="auto"/>
              <w:rPr>
                <w:rFonts w:ascii="Times New Roman" w:eastAsia="Times New Roman" w:hAnsi="Times New Roman" w:cs="Times New Roman"/>
                <w:b/>
                <w:sz w:val="18"/>
                <w:szCs w:val="18"/>
                <w:lang w:eastAsia="ru-RU"/>
              </w:rPr>
            </w:pP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3. Изучение тем вынесенных на самостоятельное изучение</w:t>
            </w:r>
          </w:p>
        </w:tc>
        <w:tc>
          <w:tcPr>
            <w:tcW w:w="0" w:type="auto"/>
            <w:vAlign w:val="center"/>
          </w:tcPr>
          <w:p w:rsidR="00B13436" w:rsidRPr="00EF46C2" w:rsidRDefault="00B13436" w:rsidP="00EF46C2">
            <w:pPr>
              <w:spacing w:after="0" w:line="240" w:lineRule="auto"/>
              <w:jc w:val="center"/>
              <w:rPr>
                <w:rFonts w:ascii="Times New Roman" w:hAnsi="Times New Roman" w:cs="Times New Roman"/>
                <w:sz w:val="18"/>
                <w:szCs w:val="18"/>
              </w:rPr>
            </w:pPr>
            <w:r w:rsidRPr="00EF46C2">
              <w:rPr>
                <w:rFonts w:ascii="Times New Roman" w:hAnsi="Times New Roman" w:cs="Times New Roman"/>
                <w:sz w:val="18"/>
                <w:szCs w:val="18"/>
              </w:rPr>
              <w:t>1</w:t>
            </w:r>
          </w:p>
        </w:tc>
        <w:tc>
          <w:tcPr>
            <w:tcW w:w="0" w:type="auto"/>
            <w:vAlign w:val="center"/>
          </w:tcPr>
          <w:p w:rsidR="00B13436" w:rsidRPr="00EF46C2" w:rsidRDefault="000C2797" w:rsidP="00EF46C2">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r>
      <w:tr w:rsidR="00D9180C" w:rsidRPr="00EF46C2" w:rsidTr="00EF46C2">
        <w:trPr>
          <w:trHeight w:val="269"/>
        </w:trPr>
        <w:tc>
          <w:tcPr>
            <w:tcW w:w="0" w:type="auto"/>
            <w:vMerge/>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uppressAutoHyphens/>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pacing w:after="0" w:line="240" w:lineRule="auto"/>
              <w:rPr>
                <w:rFonts w:ascii="Times New Roman" w:eastAsia="Times New Roman" w:hAnsi="Times New Roman" w:cs="Times New Roman"/>
                <w:b/>
                <w:sz w:val="18"/>
                <w:szCs w:val="18"/>
                <w:lang w:eastAsia="ru-RU"/>
              </w:rPr>
            </w:pP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4. Подготовка устного сообщения</w:t>
            </w:r>
          </w:p>
        </w:tc>
        <w:tc>
          <w:tcPr>
            <w:tcW w:w="0" w:type="auto"/>
            <w:vAlign w:val="center"/>
          </w:tcPr>
          <w:p w:rsidR="00B13436" w:rsidRPr="00EF46C2" w:rsidRDefault="00B13436" w:rsidP="00EF46C2">
            <w:pPr>
              <w:spacing w:after="0" w:line="240" w:lineRule="auto"/>
              <w:jc w:val="center"/>
              <w:rPr>
                <w:rFonts w:ascii="Times New Roman" w:hAnsi="Times New Roman" w:cs="Times New Roman"/>
                <w:sz w:val="18"/>
                <w:szCs w:val="18"/>
              </w:rPr>
            </w:pP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r>
      <w:tr w:rsidR="00D9180C" w:rsidRPr="00EF46C2" w:rsidTr="00EF46C2">
        <w:trPr>
          <w:trHeight w:val="269"/>
        </w:trPr>
        <w:tc>
          <w:tcPr>
            <w:tcW w:w="0" w:type="auto"/>
            <w:vMerge/>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uppressAutoHyphens/>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pacing w:after="0" w:line="240" w:lineRule="auto"/>
              <w:rPr>
                <w:rFonts w:ascii="Times New Roman" w:eastAsia="Times New Roman" w:hAnsi="Times New Roman" w:cs="Times New Roman"/>
                <w:b/>
                <w:sz w:val="18"/>
                <w:szCs w:val="18"/>
                <w:lang w:eastAsia="ru-RU"/>
              </w:rPr>
            </w:pP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5. Поиск и обзор литературы и электронных источников</w:t>
            </w:r>
          </w:p>
        </w:tc>
        <w:tc>
          <w:tcPr>
            <w:tcW w:w="0" w:type="auto"/>
            <w:vAlign w:val="center"/>
          </w:tcPr>
          <w:p w:rsidR="00B13436" w:rsidRPr="00EF46C2" w:rsidRDefault="00B13436" w:rsidP="00EF46C2">
            <w:pPr>
              <w:spacing w:after="0" w:line="240" w:lineRule="auto"/>
              <w:jc w:val="center"/>
              <w:rPr>
                <w:rFonts w:ascii="Times New Roman" w:hAnsi="Times New Roman" w:cs="Times New Roman"/>
                <w:sz w:val="18"/>
                <w:szCs w:val="18"/>
              </w:rPr>
            </w:pPr>
            <w:r w:rsidRPr="00EF46C2">
              <w:rPr>
                <w:rFonts w:ascii="Times New Roman" w:hAnsi="Times New Roman" w:cs="Times New Roman"/>
                <w:sz w:val="18"/>
                <w:szCs w:val="18"/>
              </w:rPr>
              <w:t>1</w:t>
            </w:r>
          </w:p>
        </w:tc>
        <w:tc>
          <w:tcPr>
            <w:tcW w:w="0" w:type="auto"/>
            <w:vAlign w:val="center"/>
          </w:tcPr>
          <w:p w:rsidR="00B13436" w:rsidRPr="00EF46C2" w:rsidRDefault="000C2797" w:rsidP="00EF46C2">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r>
      <w:tr w:rsidR="00D9180C" w:rsidRPr="00EF46C2" w:rsidTr="00EF46C2">
        <w:trPr>
          <w:trHeight w:val="269"/>
        </w:trPr>
        <w:tc>
          <w:tcPr>
            <w:tcW w:w="0" w:type="auto"/>
            <w:vMerge/>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uppressAutoHyphens/>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pacing w:after="0" w:line="240" w:lineRule="auto"/>
              <w:rPr>
                <w:rFonts w:ascii="Times New Roman" w:eastAsia="Times New Roman" w:hAnsi="Times New Roman" w:cs="Times New Roman"/>
                <w:b/>
                <w:sz w:val="18"/>
                <w:szCs w:val="18"/>
                <w:lang w:eastAsia="ru-RU"/>
              </w:rPr>
            </w:pP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6. Подготовка к тестированию</w:t>
            </w:r>
          </w:p>
        </w:tc>
        <w:tc>
          <w:tcPr>
            <w:tcW w:w="0" w:type="auto"/>
            <w:vAlign w:val="center"/>
          </w:tcPr>
          <w:p w:rsidR="00B13436" w:rsidRPr="00EF46C2" w:rsidRDefault="00B13436" w:rsidP="00EF46C2">
            <w:pPr>
              <w:spacing w:after="0" w:line="240" w:lineRule="auto"/>
              <w:jc w:val="center"/>
              <w:rPr>
                <w:rFonts w:ascii="Times New Roman" w:hAnsi="Times New Roman" w:cs="Times New Roman"/>
                <w:sz w:val="18"/>
                <w:szCs w:val="18"/>
              </w:rPr>
            </w:pPr>
          </w:p>
        </w:tc>
        <w:tc>
          <w:tcPr>
            <w:tcW w:w="0" w:type="auto"/>
            <w:vAlign w:val="center"/>
          </w:tcPr>
          <w:p w:rsidR="00B13436" w:rsidRPr="00EF46C2" w:rsidRDefault="000C2797" w:rsidP="00EF46C2">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r>
      <w:tr w:rsidR="00D9180C" w:rsidRPr="00EF46C2" w:rsidTr="00EF46C2">
        <w:trPr>
          <w:trHeight w:val="269"/>
        </w:trPr>
        <w:tc>
          <w:tcPr>
            <w:tcW w:w="0" w:type="auto"/>
            <w:vMerge/>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uppressAutoHyphens/>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pacing w:after="0" w:line="240" w:lineRule="auto"/>
              <w:rPr>
                <w:rFonts w:ascii="Times New Roman" w:eastAsia="Times New Roman" w:hAnsi="Times New Roman" w:cs="Times New Roman"/>
                <w:b/>
                <w:sz w:val="18"/>
                <w:szCs w:val="18"/>
                <w:lang w:eastAsia="ru-RU"/>
              </w:rPr>
            </w:pP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7. Подготовка к зачету</w:t>
            </w:r>
          </w:p>
        </w:tc>
        <w:tc>
          <w:tcPr>
            <w:tcW w:w="0" w:type="auto"/>
            <w:vAlign w:val="center"/>
          </w:tcPr>
          <w:p w:rsidR="00B13436" w:rsidRPr="00EF46C2" w:rsidRDefault="00B13436" w:rsidP="00EF46C2">
            <w:pPr>
              <w:spacing w:after="0" w:line="240" w:lineRule="auto"/>
              <w:jc w:val="center"/>
              <w:rPr>
                <w:rFonts w:ascii="Times New Roman" w:hAnsi="Times New Roman" w:cs="Times New Roman"/>
                <w:sz w:val="18"/>
                <w:szCs w:val="18"/>
              </w:rPr>
            </w:pPr>
          </w:p>
        </w:tc>
        <w:tc>
          <w:tcPr>
            <w:tcW w:w="0" w:type="auto"/>
            <w:vAlign w:val="center"/>
          </w:tcPr>
          <w:p w:rsidR="00B13436" w:rsidRPr="00EF46C2" w:rsidRDefault="000C2797" w:rsidP="00EF46C2">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p>
        </w:tc>
      </w:tr>
      <w:tr w:rsidR="00D9180C" w:rsidRPr="00EF46C2" w:rsidTr="00EF46C2">
        <w:trPr>
          <w:trHeight w:val="269"/>
        </w:trPr>
        <w:tc>
          <w:tcPr>
            <w:tcW w:w="0" w:type="auto"/>
            <w:vMerge w:val="restart"/>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13</w:t>
            </w:r>
          </w:p>
        </w:tc>
        <w:tc>
          <w:tcPr>
            <w:tcW w:w="0" w:type="auto"/>
            <w:vMerge w:val="restart"/>
          </w:tcPr>
          <w:p w:rsidR="00B13436" w:rsidRPr="00EF46C2" w:rsidRDefault="00B13436" w:rsidP="00EF46C2">
            <w:pPr>
              <w:spacing w:after="0" w:line="240" w:lineRule="auto"/>
              <w:rPr>
                <w:rFonts w:ascii="Times New Roman" w:hAnsi="Times New Roman" w:cs="Times New Roman"/>
                <w:sz w:val="18"/>
                <w:szCs w:val="18"/>
              </w:rPr>
            </w:pPr>
            <w:r w:rsidRPr="00EF46C2">
              <w:rPr>
                <w:rFonts w:ascii="Times New Roman" w:hAnsi="Times New Roman" w:cs="Times New Roman"/>
                <w:sz w:val="18"/>
                <w:szCs w:val="18"/>
              </w:rPr>
              <w:t xml:space="preserve">ТЕМА 13: </w:t>
            </w:r>
            <w:r w:rsidRPr="00EF46C2">
              <w:rPr>
                <w:rFonts w:ascii="Times New Roman" w:hAnsi="Times New Roman" w:cs="Times New Roman"/>
                <w:bCs/>
                <w:iCs/>
                <w:sz w:val="18"/>
                <w:szCs w:val="18"/>
              </w:rPr>
              <w:t>Международные валютные и кредитные отношения</w:t>
            </w:r>
          </w:p>
          <w:p w:rsidR="00B13436" w:rsidRPr="00EF46C2" w:rsidRDefault="00B13436" w:rsidP="00EF46C2">
            <w:pPr>
              <w:spacing w:after="0" w:line="240" w:lineRule="auto"/>
              <w:rPr>
                <w:rFonts w:ascii="Times New Roman" w:hAnsi="Times New Roman" w:cs="Times New Roman"/>
                <w:sz w:val="18"/>
                <w:szCs w:val="18"/>
              </w:rPr>
            </w:pPr>
          </w:p>
        </w:tc>
        <w:tc>
          <w:tcPr>
            <w:tcW w:w="0" w:type="auto"/>
            <w:vMerge w:val="restart"/>
          </w:tcPr>
          <w:p w:rsidR="00B13436" w:rsidRPr="00EF46C2" w:rsidRDefault="00B13436" w:rsidP="00EF46C2">
            <w:pPr>
              <w:spacing w:after="0" w:line="240" w:lineRule="auto"/>
              <w:rPr>
                <w:rFonts w:ascii="Times New Roman" w:hAnsi="Times New Roman" w:cs="Times New Roman"/>
                <w:b/>
                <w:sz w:val="18"/>
                <w:szCs w:val="18"/>
              </w:rPr>
            </w:pPr>
            <w:r w:rsidRPr="00EF46C2">
              <w:rPr>
                <w:rFonts w:ascii="Times New Roman" w:eastAsia="Times New Roman" w:hAnsi="Times New Roman" w:cs="Times New Roman"/>
                <w:b/>
                <w:sz w:val="18"/>
                <w:szCs w:val="18"/>
                <w:lang w:eastAsia="ru-RU"/>
              </w:rPr>
              <w:t>4/</w:t>
            </w:r>
            <w:r w:rsidR="000C2797">
              <w:rPr>
                <w:rFonts w:ascii="Times New Roman" w:eastAsia="Times New Roman" w:hAnsi="Times New Roman" w:cs="Times New Roman"/>
                <w:b/>
                <w:sz w:val="18"/>
                <w:szCs w:val="18"/>
                <w:lang w:eastAsia="ru-RU"/>
              </w:rPr>
              <w:t>6/</w:t>
            </w:r>
            <w:r w:rsidRPr="00EF46C2">
              <w:rPr>
                <w:rFonts w:ascii="Times New Roman" w:eastAsia="Times New Roman" w:hAnsi="Times New Roman" w:cs="Times New Roman"/>
                <w:b/>
                <w:sz w:val="18"/>
                <w:szCs w:val="18"/>
                <w:lang w:eastAsia="ru-RU"/>
              </w:rPr>
              <w:t>6</w:t>
            </w: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 Изучение тем лекций. Конспекты</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c>
          <w:tcPr>
            <w:tcW w:w="0" w:type="auto"/>
            <w:vAlign w:val="center"/>
          </w:tcPr>
          <w:p w:rsidR="00B13436" w:rsidRPr="00EF46C2" w:rsidRDefault="000C2797" w:rsidP="00EF46C2">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r>
      <w:tr w:rsidR="00D9180C" w:rsidRPr="00EF46C2" w:rsidTr="00EF46C2">
        <w:trPr>
          <w:trHeight w:val="269"/>
        </w:trPr>
        <w:tc>
          <w:tcPr>
            <w:tcW w:w="0" w:type="auto"/>
            <w:vMerge/>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uppressAutoHyphens/>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pacing w:after="0" w:line="240" w:lineRule="auto"/>
              <w:rPr>
                <w:rFonts w:ascii="Times New Roman" w:eastAsia="Times New Roman" w:hAnsi="Times New Roman" w:cs="Times New Roman"/>
                <w:b/>
                <w:sz w:val="18"/>
                <w:szCs w:val="18"/>
                <w:lang w:eastAsia="ru-RU"/>
              </w:rPr>
            </w:pP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2. Подготовка к практическим занятиям</w:t>
            </w:r>
          </w:p>
        </w:tc>
        <w:tc>
          <w:tcPr>
            <w:tcW w:w="0" w:type="auto"/>
            <w:vAlign w:val="center"/>
          </w:tcPr>
          <w:p w:rsidR="00B13436" w:rsidRPr="00EF46C2" w:rsidRDefault="00B13436" w:rsidP="00EF46C2">
            <w:pPr>
              <w:spacing w:after="0" w:line="240" w:lineRule="auto"/>
              <w:jc w:val="center"/>
              <w:rPr>
                <w:rFonts w:ascii="Times New Roman" w:hAnsi="Times New Roman" w:cs="Times New Roman"/>
                <w:sz w:val="18"/>
                <w:szCs w:val="18"/>
              </w:rPr>
            </w:pPr>
            <w:r w:rsidRPr="00EF46C2">
              <w:rPr>
                <w:rFonts w:ascii="Times New Roman" w:hAnsi="Times New Roman" w:cs="Times New Roman"/>
                <w:sz w:val="18"/>
                <w:szCs w:val="18"/>
              </w:rPr>
              <w:t>1</w:t>
            </w:r>
          </w:p>
        </w:tc>
        <w:tc>
          <w:tcPr>
            <w:tcW w:w="0" w:type="auto"/>
            <w:vAlign w:val="center"/>
          </w:tcPr>
          <w:p w:rsidR="00B13436" w:rsidRPr="00EF46C2" w:rsidRDefault="000C2797" w:rsidP="00EF46C2">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p>
        </w:tc>
      </w:tr>
      <w:tr w:rsidR="00D9180C" w:rsidRPr="00EF46C2" w:rsidTr="00EF46C2">
        <w:trPr>
          <w:trHeight w:val="269"/>
        </w:trPr>
        <w:tc>
          <w:tcPr>
            <w:tcW w:w="0" w:type="auto"/>
            <w:vMerge/>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uppressAutoHyphens/>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pacing w:after="0" w:line="240" w:lineRule="auto"/>
              <w:rPr>
                <w:rFonts w:ascii="Times New Roman" w:eastAsia="Times New Roman" w:hAnsi="Times New Roman" w:cs="Times New Roman"/>
                <w:b/>
                <w:sz w:val="18"/>
                <w:szCs w:val="18"/>
                <w:lang w:eastAsia="ru-RU"/>
              </w:rPr>
            </w:pP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3. Изучение тем вынесенных на самостоятельное изучение</w:t>
            </w:r>
          </w:p>
        </w:tc>
        <w:tc>
          <w:tcPr>
            <w:tcW w:w="0" w:type="auto"/>
            <w:vAlign w:val="center"/>
          </w:tcPr>
          <w:p w:rsidR="00B13436" w:rsidRPr="00EF46C2" w:rsidRDefault="00B13436" w:rsidP="00EF46C2">
            <w:pPr>
              <w:spacing w:after="0" w:line="240" w:lineRule="auto"/>
              <w:jc w:val="center"/>
              <w:rPr>
                <w:rFonts w:ascii="Times New Roman" w:hAnsi="Times New Roman" w:cs="Times New Roman"/>
                <w:sz w:val="18"/>
                <w:szCs w:val="18"/>
              </w:rPr>
            </w:pPr>
            <w:r w:rsidRPr="00EF46C2">
              <w:rPr>
                <w:rFonts w:ascii="Times New Roman" w:hAnsi="Times New Roman" w:cs="Times New Roman"/>
                <w:sz w:val="18"/>
                <w:szCs w:val="18"/>
              </w:rPr>
              <w:t>1</w:t>
            </w:r>
          </w:p>
        </w:tc>
        <w:tc>
          <w:tcPr>
            <w:tcW w:w="0" w:type="auto"/>
            <w:vAlign w:val="center"/>
          </w:tcPr>
          <w:p w:rsidR="00B13436" w:rsidRPr="00EF46C2" w:rsidRDefault="000C2797" w:rsidP="00EF46C2">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r>
      <w:tr w:rsidR="00D9180C" w:rsidRPr="00EF46C2" w:rsidTr="00EF46C2">
        <w:trPr>
          <w:trHeight w:val="269"/>
        </w:trPr>
        <w:tc>
          <w:tcPr>
            <w:tcW w:w="0" w:type="auto"/>
            <w:vMerge/>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uppressAutoHyphens/>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pacing w:after="0" w:line="240" w:lineRule="auto"/>
              <w:rPr>
                <w:rFonts w:ascii="Times New Roman" w:eastAsia="Times New Roman" w:hAnsi="Times New Roman" w:cs="Times New Roman"/>
                <w:b/>
                <w:sz w:val="18"/>
                <w:szCs w:val="18"/>
                <w:lang w:eastAsia="ru-RU"/>
              </w:rPr>
            </w:pP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4. Подготовка устного сообщения</w:t>
            </w:r>
          </w:p>
        </w:tc>
        <w:tc>
          <w:tcPr>
            <w:tcW w:w="0" w:type="auto"/>
            <w:vAlign w:val="center"/>
          </w:tcPr>
          <w:p w:rsidR="00B13436" w:rsidRPr="00EF46C2" w:rsidRDefault="00B13436" w:rsidP="00EF46C2">
            <w:pPr>
              <w:spacing w:after="0" w:line="240" w:lineRule="auto"/>
              <w:jc w:val="center"/>
              <w:rPr>
                <w:rFonts w:ascii="Times New Roman" w:hAnsi="Times New Roman" w:cs="Times New Roman"/>
                <w:sz w:val="18"/>
                <w:szCs w:val="18"/>
              </w:rPr>
            </w:pP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r>
      <w:tr w:rsidR="00D9180C" w:rsidRPr="00EF46C2" w:rsidTr="00EF46C2">
        <w:trPr>
          <w:trHeight w:val="269"/>
        </w:trPr>
        <w:tc>
          <w:tcPr>
            <w:tcW w:w="0" w:type="auto"/>
            <w:vMerge/>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uppressAutoHyphens/>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pacing w:after="0" w:line="240" w:lineRule="auto"/>
              <w:rPr>
                <w:rFonts w:ascii="Times New Roman" w:eastAsia="Times New Roman" w:hAnsi="Times New Roman" w:cs="Times New Roman"/>
                <w:b/>
                <w:sz w:val="18"/>
                <w:szCs w:val="18"/>
                <w:lang w:eastAsia="ru-RU"/>
              </w:rPr>
            </w:pP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5. Поиск и обзор литературы и электронных источников</w:t>
            </w:r>
          </w:p>
        </w:tc>
        <w:tc>
          <w:tcPr>
            <w:tcW w:w="0" w:type="auto"/>
            <w:vAlign w:val="center"/>
          </w:tcPr>
          <w:p w:rsidR="00B13436" w:rsidRPr="00EF46C2" w:rsidRDefault="00B13436" w:rsidP="00EF46C2">
            <w:pPr>
              <w:spacing w:after="0" w:line="240" w:lineRule="auto"/>
              <w:jc w:val="center"/>
              <w:rPr>
                <w:rFonts w:ascii="Times New Roman" w:hAnsi="Times New Roman" w:cs="Times New Roman"/>
                <w:sz w:val="18"/>
                <w:szCs w:val="18"/>
              </w:rPr>
            </w:pPr>
            <w:r w:rsidRPr="00EF46C2">
              <w:rPr>
                <w:rFonts w:ascii="Times New Roman" w:hAnsi="Times New Roman" w:cs="Times New Roman"/>
                <w:sz w:val="18"/>
                <w:szCs w:val="18"/>
              </w:rPr>
              <w:t>1</w:t>
            </w:r>
          </w:p>
        </w:tc>
        <w:tc>
          <w:tcPr>
            <w:tcW w:w="0" w:type="auto"/>
            <w:vAlign w:val="center"/>
          </w:tcPr>
          <w:p w:rsidR="00B13436" w:rsidRPr="00EF46C2" w:rsidRDefault="000C2797" w:rsidP="00EF46C2">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r>
      <w:tr w:rsidR="00D9180C" w:rsidRPr="00EF46C2" w:rsidTr="00EF46C2">
        <w:trPr>
          <w:trHeight w:val="269"/>
        </w:trPr>
        <w:tc>
          <w:tcPr>
            <w:tcW w:w="0" w:type="auto"/>
            <w:vMerge/>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uppressAutoHyphens/>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pacing w:after="0" w:line="240" w:lineRule="auto"/>
              <w:rPr>
                <w:rFonts w:ascii="Times New Roman" w:eastAsia="Times New Roman" w:hAnsi="Times New Roman" w:cs="Times New Roman"/>
                <w:b/>
                <w:sz w:val="18"/>
                <w:szCs w:val="18"/>
                <w:lang w:eastAsia="ru-RU"/>
              </w:rPr>
            </w:pP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6. Подготовка к тестированию</w:t>
            </w:r>
          </w:p>
        </w:tc>
        <w:tc>
          <w:tcPr>
            <w:tcW w:w="0" w:type="auto"/>
            <w:vAlign w:val="center"/>
          </w:tcPr>
          <w:p w:rsidR="00B13436" w:rsidRPr="00EF46C2" w:rsidRDefault="00B13436" w:rsidP="00EF46C2">
            <w:pPr>
              <w:spacing w:after="0" w:line="240" w:lineRule="auto"/>
              <w:jc w:val="center"/>
              <w:rPr>
                <w:rFonts w:ascii="Times New Roman" w:hAnsi="Times New Roman" w:cs="Times New Roman"/>
                <w:sz w:val="18"/>
                <w:szCs w:val="18"/>
              </w:rPr>
            </w:pPr>
          </w:p>
        </w:tc>
        <w:tc>
          <w:tcPr>
            <w:tcW w:w="0" w:type="auto"/>
            <w:vAlign w:val="center"/>
          </w:tcPr>
          <w:p w:rsidR="00B13436" w:rsidRPr="00EF46C2" w:rsidRDefault="000C2797" w:rsidP="00EF46C2">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r>
      <w:tr w:rsidR="00D9180C" w:rsidRPr="00EF46C2" w:rsidTr="00EF46C2">
        <w:trPr>
          <w:trHeight w:val="269"/>
        </w:trPr>
        <w:tc>
          <w:tcPr>
            <w:tcW w:w="0" w:type="auto"/>
            <w:vMerge/>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uppressAutoHyphens/>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pacing w:after="0" w:line="240" w:lineRule="auto"/>
              <w:rPr>
                <w:rFonts w:ascii="Times New Roman" w:eastAsia="Times New Roman" w:hAnsi="Times New Roman" w:cs="Times New Roman"/>
                <w:b/>
                <w:sz w:val="18"/>
                <w:szCs w:val="18"/>
                <w:lang w:eastAsia="ru-RU"/>
              </w:rPr>
            </w:pP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7. Подготовка к зачету</w:t>
            </w:r>
          </w:p>
        </w:tc>
        <w:tc>
          <w:tcPr>
            <w:tcW w:w="0" w:type="auto"/>
            <w:vAlign w:val="center"/>
          </w:tcPr>
          <w:p w:rsidR="00B13436" w:rsidRPr="00EF46C2" w:rsidRDefault="00B13436" w:rsidP="00EF46C2">
            <w:pPr>
              <w:spacing w:after="0" w:line="240" w:lineRule="auto"/>
              <w:jc w:val="center"/>
              <w:rPr>
                <w:rFonts w:ascii="Times New Roman" w:hAnsi="Times New Roman" w:cs="Times New Roman"/>
                <w:sz w:val="18"/>
                <w:szCs w:val="18"/>
              </w:rPr>
            </w:pPr>
          </w:p>
        </w:tc>
        <w:tc>
          <w:tcPr>
            <w:tcW w:w="0" w:type="auto"/>
            <w:vAlign w:val="center"/>
          </w:tcPr>
          <w:p w:rsidR="00B13436" w:rsidRPr="00EF46C2" w:rsidRDefault="000C2797" w:rsidP="00EF46C2">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r>
      <w:tr w:rsidR="00D9180C" w:rsidRPr="00EF46C2" w:rsidTr="00EF46C2">
        <w:trPr>
          <w:trHeight w:val="269"/>
        </w:trPr>
        <w:tc>
          <w:tcPr>
            <w:tcW w:w="0" w:type="auto"/>
            <w:vMerge w:val="restart"/>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14</w:t>
            </w:r>
          </w:p>
        </w:tc>
        <w:tc>
          <w:tcPr>
            <w:tcW w:w="0" w:type="auto"/>
            <w:vMerge w:val="restart"/>
          </w:tcPr>
          <w:p w:rsidR="00B13436" w:rsidRPr="00EF46C2" w:rsidRDefault="00B13436" w:rsidP="00EF46C2">
            <w:pPr>
              <w:spacing w:after="0" w:line="240" w:lineRule="auto"/>
              <w:rPr>
                <w:rFonts w:ascii="Times New Roman" w:hAnsi="Times New Roman" w:cs="Times New Roman"/>
                <w:sz w:val="18"/>
                <w:szCs w:val="18"/>
              </w:rPr>
            </w:pPr>
            <w:r w:rsidRPr="00EF46C2">
              <w:rPr>
                <w:rFonts w:ascii="Times New Roman" w:hAnsi="Times New Roman" w:cs="Times New Roman"/>
                <w:sz w:val="18"/>
                <w:szCs w:val="18"/>
              </w:rPr>
              <w:t xml:space="preserve">ТЕМА 14: </w:t>
            </w:r>
            <w:r w:rsidRPr="00EF46C2">
              <w:rPr>
                <w:rFonts w:ascii="Times New Roman" w:hAnsi="Times New Roman" w:cs="Times New Roman"/>
                <w:bCs/>
                <w:iCs/>
                <w:sz w:val="18"/>
                <w:szCs w:val="18"/>
              </w:rPr>
              <w:t>Мировой рынок рабочей силы</w:t>
            </w:r>
          </w:p>
          <w:p w:rsidR="00B13436" w:rsidRPr="00EF46C2" w:rsidRDefault="00B13436" w:rsidP="00EF46C2">
            <w:pPr>
              <w:spacing w:after="0" w:line="240" w:lineRule="auto"/>
              <w:rPr>
                <w:rFonts w:ascii="Times New Roman" w:hAnsi="Times New Roman" w:cs="Times New Roman"/>
                <w:sz w:val="18"/>
                <w:szCs w:val="18"/>
              </w:rPr>
            </w:pPr>
          </w:p>
        </w:tc>
        <w:tc>
          <w:tcPr>
            <w:tcW w:w="0" w:type="auto"/>
            <w:vMerge w:val="restart"/>
          </w:tcPr>
          <w:p w:rsidR="00B13436" w:rsidRPr="00EF46C2" w:rsidRDefault="00B13436" w:rsidP="00EF46C2">
            <w:pPr>
              <w:spacing w:after="0" w:line="240" w:lineRule="auto"/>
              <w:rPr>
                <w:rFonts w:ascii="Times New Roman" w:eastAsia="Times New Roman" w:hAnsi="Times New Roman" w:cs="Times New Roman"/>
                <w:b/>
                <w:sz w:val="18"/>
                <w:szCs w:val="18"/>
                <w:lang w:eastAsia="ru-RU"/>
              </w:rPr>
            </w:pPr>
            <w:r w:rsidRPr="00EF46C2">
              <w:rPr>
                <w:rFonts w:ascii="Times New Roman" w:eastAsia="Times New Roman" w:hAnsi="Times New Roman" w:cs="Times New Roman"/>
                <w:b/>
                <w:sz w:val="18"/>
                <w:szCs w:val="18"/>
                <w:lang w:eastAsia="ru-RU"/>
              </w:rPr>
              <w:t>5/</w:t>
            </w:r>
            <w:r w:rsidR="000C2797">
              <w:rPr>
                <w:rFonts w:ascii="Times New Roman" w:eastAsia="Times New Roman" w:hAnsi="Times New Roman" w:cs="Times New Roman"/>
                <w:b/>
                <w:sz w:val="18"/>
                <w:szCs w:val="18"/>
                <w:lang w:eastAsia="ru-RU"/>
              </w:rPr>
              <w:t>7/</w:t>
            </w:r>
            <w:r w:rsidRPr="00EF46C2">
              <w:rPr>
                <w:rFonts w:ascii="Times New Roman" w:eastAsia="Times New Roman" w:hAnsi="Times New Roman" w:cs="Times New Roman"/>
                <w:b/>
                <w:sz w:val="18"/>
                <w:szCs w:val="18"/>
                <w:lang w:eastAsia="ru-RU"/>
              </w:rPr>
              <w:t>7</w:t>
            </w: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 Изучение тем лекций. Конспекты</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c>
          <w:tcPr>
            <w:tcW w:w="0" w:type="auto"/>
            <w:vAlign w:val="center"/>
          </w:tcPr>
          <w:p w:rsidR="00B13436" w:rsidRPr="00EF46C2" w:rsidRDefault="000C2797" w:rsidP="00EF46C2">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r>
      <w:tr w:rsidR="00D9180C" w:rsidRPr="00EF46C2" w:rsidTr="00EF46C2">
        <w:trPr>
          <w:trHeight w:val="269"/>
        </w:trPr>
        <w:tc>
          <w:tcPr>
            <w:tcW w:w="0" w:type="auto"/>
            <w:vMerge/>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uppressAutoHyphens/>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pacing w:after="0" w:line="240" w:lineRule="auto"/>
              <w:rPr>
                <w:rFonts w:ascii="Times New Roman" w:eastAsia="Times New Roman" w:hAnsi="Times New Roman" w:cs="Times New Roman"/>
                <w:b/>
                <w:sz w:val="18"/>
                <w:szCs w:val="18"/>
                <w:lang w:eastAsia="ru-RU"/>
              </w:rPr>
            </w:pP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2. Подготовка к практическим занятиям</w:t>
            </w:r>
          </w:p>
        </w:tc>
        <w:tc>
          <w:tcPr>
            <w:tcW w:w="0" w:type="auto"/>
            <w:vAlign w:val="center"/>
          </w:tcPr>
          <w:p w:rsidR="00B13436" w:rsidRPr="00EF46C2" w:rsidRDefault="00B13436" w:rsidP="00EF46C2">
            <w:pPr>
              <w:spacing w:after="0" w:line="240" w:lineRule="auto"/>
              <w:jc w:val="center"/>
              <w:rPr>
                <w:rFonts w:ascii="Times New Roman" w:hAnsi="Times New Roman" w:cs="Times New Roman"/>
                <w:sz w:val="18"/>
                <w:szCs w:val="18"/>
              </w:rPr>
            </w:pPr>
          </w:p>
        </w:tc>
        <w:tc>
          <w:tcPr>
            <w:tcW w:w="0" w:type="auto"/>
            <w:vAlign w:val="center"/>
          </w:tcPr>
          <w:p w:rsidR="00B13436" w:rsidRPr="00EF46C2" w:rsidRDefault="000C2797" w:rsidP="00EF46C2">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r>
      <w:tr w:rsidR="00D9180C" w:rsidRPr="00EF46C2" w:rsidTr="00EF46C2">
        <w:trPr>
          <w:trHeight w:val="269"/>
        </w:trPr>
        <w:tc>
          <w:tcPr>
            <w:tcW w:w="0" w:type="auto"/>
            <w:vMerge/>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uppressAutoHyphens/>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pacing w:after="0" w:line="240" w:lineRule="auto"/>
              <w:rPr>
                <w:rFonts w:ascii="Times New Roman" w:eastAsia="Times New Roman" w:hAnsi="Times New Roman" w:cs="Times New Roman"/>
                <w:b/>
                <w:sz w:val="18"/>
                <w:szCs w:val="18"/>
                <w:lang w:eastAsia="ru-RU"/>
              </w:rPr>
            </w:pP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3. Изучение тем вынесенных на самостоятельное изучение</w:t>
            </w:r>
          </w:p>
        </w:tc>
        <w:tc>
          <w:tcPr>
            <w:tcW w:w="0" w:type="auto"/>
            <w:vAlign w:val="center"/>
          </w:tcPr>
          <w:p w:rsidR="00B13436" w:rsidRPr="00EF46C2" w:rsidRDefault="00B13436" w:rsidP="00EF46C2">
            <w:pPr>
              <w:spacing w:after="0" w:line="240" w:lineRule="auto"/>
              <w:jc w:val="center"/>
              <w:rPr>
                <w:rFonts w:ascii="Times New Roman" w:hAnsi="Times New Roman" w:cs="Times New Roman"/>
                <w:sz w:val="18"/>
                <w:szCs w:val="18"/>
              </w:rPr>
            </w:pPr>
            <w:r w:rsidRPr="00EF46C2">
              <w:rPr>
                <w:rFonts w:ascii="Times New Roman" w:hAnsi="Times New Roman" w:cs="Times New Roman"/>
                <w:sz w:val="18"/>
                <w:szCs w:val="18"/>
              </w:rPr>
              <w:t>2</w:t>
            </w:r>
          </w:p>
        </w:tc>
        <w:tc>
          <w:tcPr>
            <w:tcW w:w="0" w:type="auto"/>
            <w:vAlign w:val="center"/>
          </w:tcPr>
          <w:p w:rsidR="00B13436" w:rsidRPr="00EF46C2" w:rsidRDefault="000C2797" w:rsidP="00EF46C2">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r>
      <w:tr w:rsidR="00D9180C" w:rsidRPr="00EF46C2" w:rsidTr="00EF46C2">
        <w:trPr>
          <w:trHeight w:val="269"/>
        </w:trPr>
        <w:tc>
          <w:tcPr>
            <w:tcW w:w="0" w:type="auto"/>
            <w:vMerge/>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uppressAutoHyphens/>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pacing w:after="0" w:line="240" w:lineRule="auto"/>
              <w:rPr>
                <w:rFonts w:ascii="Times New Roman" w:eastAsia="Times New Roman" w:hAnsi="Times New Roman" w:cs="Times New Roman"/>
                <w:b/>
                <w:sz w:val="18"/>
                <w:szCs w:val="18"/>
                <w:lang w:eastAsia="ru-RU"/>
              </w:rPr>
            </w:pP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4. Подготовка устного сообщения</w:t>
            </w:r>
          </w:p>
        </w:tc>
        <w:tc>
          <w:tcPr>
            <w:tcW w:w="0" w:type="auto"/>
            <w:vAlign w:val="center"/>
          </w:tcPr>
          <w:p w:rsidR="00B13436" w:rsidRPr="00EF46C2" w:rsidRDefault="00B13436" w:rsidP="00EF46C2">
            <w:pPr>
              <w:spacing w:after="0" w:line="240" w:lineRule="auto"/>
              <w:jc w:val="center"/>
              <w:rPr>
                <w:rFonts w:ascii="Times New Roman" w:hAnsi="Times New Roman" w:cs="Times New Roman"/>
                <w:sz w:val="18"/>
                <w:szCs w:val="18"/>
              </w:rPr>
            </w:pPr>
            <w:r w:rsidRPr="00EF46C2">
              <w:rPr>
                <w:rFonts w:ascii="Times New Roman" w:hAnsi="Times New Roman" w:cs="Times New Roman"/>
                <w:sz w:val="18"/>
                <w:szCs w:val="18"/>
              </w:rPr>
              <w:t>1</w:t>
            </w:r>
          </w:p>
        </w:tc>
        <w:tc>
          <w:tcPr>
            <w:tcW w:w="0" w:type="auto"/>
            <w:vAlign w:val="center"/>
          </w:tcPr>
          <w:p w:rsidR="00B13436" w:rsidRPr="00EF46C2" w:rsidRDefault="000C2797" w:rsidP="00EF46C2">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r>
      <w:tr w:rsidR="00D9180C" w:rsidRPr="00EF46C2" w:rsidTr="00EF46C2">
        <w:trPr>
          <w:trHeight w:val="269"/>
        </w:trPr>
        <w:tc>
          <w:tcPr>
            <w:tcW w:w="0" w:type="auto"/>
            <w:vMerge/>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uppressAutoHyphens/>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pacing w:after="0" w:line="240" w:lineRule="auto"/>
              <w:rPr>
                <w:rFonts w:ascii="Times New Roman" w:eastAsia="Times New Roman" w:hAnsi="Times New Roman" w:cs="Times New Roman"/>
                <w:b/>
                <w:sz w:val="18"/>
                <w:szCs w:val="18"/>
                <w:lang w:eastAsia="ru-RU"/>
              </w:rPr>
            </w:pP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5. Поиск и обзор литературы и электронных источников</w:t>
            </w:r>
          </w:p>
        </w:tc>
        <w:tc>
          <w:tcPr>
            <w:tcW w:w="0" w:type="auto"/>
            <w:vAlign w:val="center"/>
          </w:tcPr>
          <w:p w:rsidR="00B13436" w:rsidRPr="00EF46C2" w:rsidRDefault="00B13436" w:rsidP="00EF46C2">
            <w:pPr>
              <w:spacing w:after="0" w:line="240" w:lineRule="auto"/>
              <w:jc w:val="center"/>
              <w:rPr>
                <w:rFonts w:ascii="Times New Roman" w:hAnsi="Times New Roman" w:cs="Times New Roman"/>
                <w:sz w:val="18"/>
                <w:szCs w:val="18"/>
              </w:rPr>
            </w:pPr>
          </w:p>
        </w:tc>
        <w:tc>
          <w:tcPr>
            <w:tcW w:w="0" w:type="auto"/>
            <w:vAlign w:val="center"/>
          </w:tcPr>
          <w:p w:rsidR="00B13436" w:rsidRPr="00EF46C2" w:rsidRDefault="000C2797" w:rsidP="00EF46C2">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r>
      <w:tr w:rsidR="00D9180C" w:rsidRPr="00EF46C2" w:rsidTr="00EF46C2">
        <w:trPr>
          <w:trHeight w:val="269"/>
        </w:trPr>
        <w:tc>
          <w:tcPr>
            <w:tcW w:w="0" w:type="auto"/>
            <w:vMerge/>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uppressAutoHyphens/>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pacing w:after="0" w:line="240" w:lineRule="auto"/>
              <w:rPr>
                <w:rFonts w:ascii="Times New Roman" w:eastAsia="Times New Roman" w:hAnsi="Times New Roman" w:cs="Times New Roman"/>
                <w:b/>
                <w:sz w:val="18"/>
                <w:szCs w:val="18"/>
                <w:lang w:eastAsia="ru-RU"/>
              </w:rPr>
            </w:pP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6. Подготовка к тестированию</w:t>
            </w:r>
          </w:p>
        </w:tc>
        <w:tc>
          <w:tcPr>
            <w:tcW w:w="0" w:type="auto"/>
            <w:vAlign w:val="center"/>
          </w:tcPr>
          <w:p w:rsidR="00B13436" w:rsidRPr="00EF46C2" w:rsidRDefault="00B13436" w:rsidP="00EF46C2">
            <w:pPr>
              <w:spacing w:after="0" w:line="240" w:lineRule="auto"/>
              <w:jc w:val="center"/>
              <w:rPr>
                <w:rFonts w:ascii="Times New Roman" w:hAnsi="Times New Roman" w:cs="Times New Roman"/>
                <w:sz w:val="18"/>
                <w:szCs w:val="18"/>
              </w:rPr>
            </w:pPr>
            <w:r w:rsidRPr="00EF46C2">
              <w:rPr>
                <w:rFonts w:ascii="Times New Roman" w:hAnsi="Times New Roman" w:cs="Times New Roman"/>
                <w:sz w:val="18"/>
                <w:szCs w:val="18"/>
              </w:rPr>
              <w:t>1</w:t>
            </w:r>
          </w:p>
        </w:tc>
        <w:tc>
          <w:tcPr>
            <w:tcW w:w="0" w:type="auto"/>
            <w:vAlign w:val="center"/>
          </w:tcPr>
          <w:p w:rsidR="00B13436" w:rsidRPr="00EF46C2" w:rsidRDefault="000C2797" w:rsidP="00EF46C2">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r>
      <w:tr w:rsidR="00D9180C" w:rsidRPr="00EF46C2" w:rsidTr="00EF46C2">
        <w:trPr>
          <w:trHeight w:val="269"/>
        </w:trPr>
        <w:tc>
          <w:tcPr>
            <w:tcW w:w="0" w:type="auto"/>
            <w:vMerge/>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uppressAutoHyphens/>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pacing w:after="0" w:line="240" w:lineRule="auto"/>
              <w:rPr>
                <w:rFonts w:ascii="Times New Roman" w:eastAsia="Times New Roman" w:hAnsi="Times New Roman" w:cs="Times New Roman"/>
                <w:b/>
                <w:sz w:val="18"/>
                <w:szCs w:val="18"/>
                <w:lang w:eastAsia="ru-RU"/>
              </w:rPr>
            </w:pP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7. Подготовка к зачету</w:t>
            </w:r>
          </w:p>
        </w:tc>
        <w:tc>
          <w:tcPr>
            <w:tcW w:w="0" w:type="auto"/>
            <w:vAlign w:val="center"/>
          </w:tcPr>
          <w:p w:rsidR="00B13436" w:rsidRPr="00EF46C2" w:rsidRDefault="00B13436" w:rsidP="00EF46C2">
            <w:pPr>
              <w:spacing w:after="0" w:line="240" w:lineRule="auto"/>
              <w:jc w:val="center"/>
              <w:rPr>
                <w:rFonts w:ascii="Times New Roman" w:hAnsi="Times New Roman" w:cs="Times New Roman"/>
                <w:sz w:val="18"/>
                <w:szCs w:val="18"/>
              </w:rPr>
            </w:pPr>
            <w:r w:rsidRPr="00EF46C2">
              <w:rPr>
                <w:rFonts w:ascii="Times New Roman" w:hAnsi="Times New Roman" w:cs="Times New Roman"/>
                <w:sz w:val="18"/>
                <w:szCs w:val="18"/>
              </w:rPr>
              <w:t>1</w:t>
            </w:r>
          </w:p>
        </w:tc>
        <w:tc>
          <w:tcPr>
            <w:tcW w:w="0" w:type="auto"/>
            <w:vAlign w:val="center"/>
          </w:tcPr>
          <w:p w:rsidR="00B13436" w:rsidRPr="00EF46C2" w:rsidRDefault="000C2797" w:rsidP="00EF46C2">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r>
      <w:tr w:rsidR="00D9180C" w:rsidRPr="00EF46C2" w:rsidTr="00EF46C2">
        <w:trPr>
          <w:trHeight w:val="269"/>
        </w:trPr>
        <w:tc>
          <w:tcPr>
            <w:tcW w:w="0" w:type="auto"/>
            <w:vMerge w:val="restart"/>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15</w:t>
            </w:r>
          </w:p>
        </w:tc>
        <w:tc>
          <w:tcPr>
            <w:tcW w:w="0" w:type="auto"/>
            <w:vMerge w:val="restart"/>
          </w:tcPr>
          <w:p w:rsidR="00B13436" w:rsidRPr="00EF46C2" w:rsidRDefault="00B13436" w:rsidP="00EF46C2">
            <w:pPr>
              <w:spacing w:after="0" w:line="240" w:lineRule="auto"/>
              <w:rPr>
                <w:rFonts w:ascii="Times New Roman" w:hAnsi="Times New Roman" w:cs="Times New Roman"/>
                <w:sz w:val="18"/>
                <w:szCs w:val="18"/>
              </w:rPr>
            </w:pPr>
            <w:r w:rsidRPr="00EF46C2">
              <w:rPr>
                <w:rFonts w:ascii="Times New Roman" w:hAnsi="Times New Roman" w:cs="Times New Roman"/>
                <w:sz w:val="18"/>
                <w:szCs w:val="18"/>
              </w:rPr>
              <w:t xml:space="preserve">ТЕМА 15: </w:t>
            </w:r>
            <w:r w:rsidRPr="00EF46C2">
              <w:rPr>
                <w:rFonts w:ascii="Times New Roman" w:hAnsi="Times New Roman" w:cs="Times New Roman"/>
                <w:bCs/>
                <w:iCs/>
                <w:sz w:val="18"/>
                <w:szCs w:val="18"/>
              </w:rPr>
              <w:t>Интеграционные процессы в мировой экономике</w:t>
            </w:r>
          </w:p>
          <w:p w:rsidR="00B13436" w:rsidRPr="00EF46C2" w:rsidRDefault="00B13436" w:rsidP="00EF46C2">
            <w:pPr>
              <w:spacing w:after="0" w:line="240" w:lineRule="auto"/>
              <w:rPr>
                <w:rFonts w:ascii="Times New Roman" w:hAnsi="Times New Roman" w:cs="Times New Roman"/>
                <w:sz w:val="18"/>
                <w:szCs w:val="18"/>
              </w:rPr>
            </w:pPr>
          </w:p>
        </w:tc>
        <w:tc>
          <w:tcPr>
            <w:tcW w:w="0" w:type="auto"/>
            <w:vMerge w:val="restart"/>
          </w:tcPr>
          <w:p w:rsidR="00B13436" w:rsidRPr="00EF46C2" w:rsidRDefault="00B13436" w:rsidP="00EF46C2">
            <w:pPr>
              <w:spacing w:after="0" w:line="240" w:lineRule="auto"/>
              <w:rPr>
                <w:rFonts w:ascii="Times New Roman" w:hAnsi="Times New Roman" w:cs="Times New Roman"/>
                <w:b/>
                <w:sz w:val="18"/>
                <w:szCs w:val="18"/>
              </w:rPr>
            </w:pPr>
            <w:r w:rsidRPr="00EF46C2">
              <w:rPr>
                <w:rFonts w:ascii="Times New Roman" w:eastAsia="Times New Roman" w:hAnsi="Times New Roman" w:cs="Times New Roman"/>
                <w:b/>
                <w:sz w:val="18"/>
                <w:szCs w:val="18"/>
                <w:lang w:eastAsia="ru-RU"/>
              </w:rPr>
              <w:t>5/</w:t>
            </w:r>
            <w:r w:rsidR="000C2797">
              <w:rPr>
                <w:rFonts w:ascii="Times New Roman" w:eastAsia="Times New Roman" w:hAnsi="Times New Roman" w:cs="Times New Roman"/>
                <w:b/>
                <w:sz w:val="18"/>
                <w:szCs w:val="18"/>
                <w:lang w:eastAsia="ru-RU"/>
              </w:rPr>
              <w:t>5/</w:t>
            </w:r>
            <w:r w:rsidRPr="00EF46C2">
              <w:rPr>
                <w:rFonts w:ascii="Times New Roman" w:eastAsia="Times New Roman" w:hAnsi="Times New Roman" w:cs="Times New Roman"/>
                <w:b/>
                <w:sz w:val="18"/>
                <w:szCs w:val="18"/>
                <w:lang w:eastAsia="ru-RU"/>
              </w:rPr>
              <w:t>5</w:t>
            </w: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 Изучение тем лекций. Конспекты</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c>
          <w:tcPr>
            <w:tcW w:w="0" w:type="auto"/>
            <w:vAlign w:val="center"/>
          </w:tcPr>
          <w:p w:rsidR="00B13436" w:rsidRPr="00EF46C2" w:rsidRDefault="000C2797" w:rsidP="00EF46C2">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r>
      <w:tr w:rsidR="00D9180C" w:rsidRPr="00EF46C2" w:rsidTr="00EF46C2">
        <w:trPr>
          <w:trHeight w:val="269"/>
        </w:trPr>
        <w:tc>
          <w:tcPr>
            <w:tcW w:w="0" w:type="auto"/>
            <w:vMerge/>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uppressAutoHyphens/>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pacing w:after="0" w:line="240" w:lineRule="auto"/>
              <w:rPr>
                <w:rFonts w:ascii="Times New Roman" w:eastAsia="Times New Roman" w:hAnsi="Times New Roman" w:cs="Times New Roman"/>
                <w:b/>
                <w:sz w:val="18"/>
                <w:szCs w:val="18"/>
                <w:lang w:eastAsia="ru-RU"/>
              </w:rPr>
            </w:pP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2. Подготовка к практическим занятиям</w:t>
            </w:r>
          </w:p>
        </w:tc>
        <w:tc>
          <w:tcPr>
            <w:tcW w:w="0" w:type="auto"/>
            <w:vAlign w:val="center"/>
          </w:tcPr>
          <w:p w:rsidR="00B13436" w:rsidRPr="00EF46C2" w:rsidRDefault="00B13436" w:rsidP="00EF46C2">
            <w:pPr>
              <w:spacing w:after="0" w:line="240" w:lineRule="auto"/>
              <w:jc w:val="center"/>
              <w:rPr>
                <w:rFonts w:ascii="Times New Roman" w:hAnsi="Times New Roman" w:cs="Times New Roman"/>
                <w:sz w:val="18"/>
                <w:szCs w:val="18"/>
              </w:rPr>
            </w:pPr>
          </w:p>
        </w:tc>
        <w:tc>
          <w:tcPr>
            <w:tcW w:w="0" w:type="auto"/>
            <w:vAlign w:val="center"/>
          </w:tcPr>
          <w:p w:rsidR="00B13436" w:rsidRPr="00EF46C2" w:rsidRDefault="000C2797" w:rsidP="00EF46C2">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r>
      <w:tr w:rsidR="00D9180C" w:rsidRPr="00EF46C2" w:rsidTr="00EF46C2">
        <w:trPr>
          <w:trHeight w:val="269"/>
        </w:trPr>
        <w:tc>
          <w:tcPr>
            <w:tcW w:w="0" w:type="auto"/>
            <w:vMerge/>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uppressAutoHyphens/>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pacing w:after="0" w:line="240" w:lineRule="auto"/>
              <w:rPr>
                <w:rFonts w:ascii="Times New Roman" w:eastAsia="Times New Roman" w:hAnsi="Times New Roman" w:cs="Times New Roman"/>
                <w:b/>
                <w:sz w:val="18"/>
                <w:szCs w:val="18"/>
                <w:lang w:eastAsia="ru-RU"/>
              </w:rPr>
            </w:pP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3. Изучение тем вынесенных на самостоятельное изучение</w:t>
            </w:r>
          </w:p>
        </w:tc>
        <w:tc>
          <w:tcPr>
            <w:tcW w:w="0" w:type="auto"/>
            <w:vAlign w:val="center"/>
          </w:tcPr>
          <w:p w:rsidR="00B13436" w:rsidRPr="00EF46C2" w:rsidRDefault="00B13436" w:rsidP="00EF46C2">
            <w:pPr>
              <w:spacing w:after="0" w:line="240" w:lineRule="auto"/>
              <w:jc w:val="center"/>
              <w:rPr>
                <w:rFonts w:ascii="Times New Roman" w:hAnsi="Times New Roman" w:cs="Times New Roman"/>
                <w:sz w:val="18"/>
                <w:szCs w:val="18"/>
              </w:rPr>
            </w:pPr>
            <w:r w:rsidRPr="00EF46C2">
              <w:rPr>
                <w:rFonts w:ascii="Times New Roman" w:hAnsi="Times New Roman" w:cs="Times New Roman"/>
                <w:sz w:val="18"/>
                <w:szCs w:val="18"/>
              </w:rPr>
              <w:t>2</w:t>
            </w:r>
          </w:p>
        </w:tc>
        <w:tc>
          <w:tcPr>
            <w:tcW w:w="0" w:type="auto"/>
            <w:vAlign w:val="center"/>
          </w:tcPr>
          <w:p w:rsidR="00B13436" w:rsidRPr="00EF46C2" w:rsidRDefault="000C2797" w:rsidP="00EF46C2">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p>
        </w:tc>
      </w:tr>
      <w:tr w:rsidR="00D9180C" w:rsidRPr="00EF46C2" w:rsidTr="00EF46C2">
        <w:trPr>
          <w:trHeight w:val="269"/>
        </w:trPr>
        <w:tc>
          <w:tcPr>
            <w:tcW w:w="0" w:type="auto"/>
            <w:vMerge/>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uppressAutoHyphens/>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pacing w:after="0" w:line="240" w:lineRule="auto"/>
              <w:rPr>
                <w:rFonts w:ascii="Times New Roman" w:eastAsia="Times New Roman" w:hAnsi="Times New Roman" w:cs="Times New Roman"/>
                <w:b/>
                <w:sz w:val="18"/>
                <w:szCs w:val="18"/>
                <w:lang w:eastAsia="ru-RU"/>
              </w:rPr>
            </w:pP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4. Подготовка устного сообщения</w:t>
            </w:r>
          </w:p>
        </w:tc>
        <w:tc>
          <w:tcPr>
            <w:tcW w:w="0" w:type="auto"/>
            <w:vAlign w:val="center"/>
          </w:tcPr>
          <w:p w:rsidR="00B13436" w:rsidRPr="00EF46C2" w:rsidRDefault="00B13436" w:rsidP="00EF46C2">
            <w:pPr>
              <w:spacing w:after="0" w:line="240" w:lineRule="auto"/>
              <w:jc w:val="center"/>
              <w:rPr>
                <w:rFonts w:ascii="Times New Roman" w:hAnsi="Times New Roman" w:cs="Times New Roman"/>
                <w:sz w:val="18"/>
                <w:szCs w:val="18"/>
              </w:rPr>
            </w:pPr>
            <w:r w:rsidRPr="00EF46C2">
              <w:rPr>
                <w:rFonts w:ascii="Times New Roman" w:hAnsi="Times New Roman" w:cs="Times New Roman"/>
                <w:sz w:val="18"/>
                <w:szCs w:val="18"/>
              </w:rPr>
              <w:t>1</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r>
      <w:tr w:rsidR="00D9180C" w:rsidRPr="00EF46C2" w:rsidTr="00EF46C2">
        <w:trPr>
          <w:trHeight w:val="269"/>
        </w:trPr>
        <w:tc>
          <w:tcPr>
            <w:tcW w:w="0" w:type="auto"/>
            <w:vMerge/>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uppressAutoHyphens/>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pacing w:after="0" w:line="240" w:lineRule="auto"/>
              <w:rPr>
                <w:rFonts w:ascii="Times New Roman" w:eastAsia="Times New Roman" w:hAnsi="Times New Roman" w:cs="Times New Roman"/>
                <w:b/>
                <w:sz w:val="18"/>
                <w:szCs w:val="18"/>
                <w:lang w:eastAsia="ru-RU"/>
              </w:rPr>
            </w:pP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5. Поиск и обзор литературы и электронных источников</w:t>
            </w:r>
          </w:p>
        </w:tc>
        <w:tc>
          <w:tcPr>
            <w:tcW w:w="0" w:type="auto"/>
            <w:vAlign w:val="center"/>
          </w:tcPr>
          <w:p w:rsidR="00B13436" w:rsidRPr="00EF46C2" w:rsidRDefault="00B13436" w:rsidP="00EF46C2">
            <w:pPr>
              <w:spacing w:after="0" w:line="240" w:lineRule="auto"/>
              <w:jc w:val="center"/>
              <w:rPr>
                <w:rFonts w:ascii="Times New Roman" w:hAnsi="Times New Roman" w:cs="Times New Roman"/>
                <w:sz w:val="18"/>
                <w:szCs w:val="18"/>
              </w:rPr>
            </w:pPr>
          </w:p>
        </w:tc>
        <w:tc>
          <w:tcPr>
            <w:tcW w:w="0" w:type="auto"/>
            <w:vAlign w:val="center"/>
          </w:tcPr>
          <w:p w:rsidR="00B13436" w:rsidRPr="00EF46C2" w:rsidRDefault="000C2797" w:rsidP="00EF46C2">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r>
      <w:tr w:rsidR="00D9180C" w:rsidRPr="00EF46C2" w:rsidTr="00EF46C2">
        <w:trPr>
          <w:trHeight w:val="269"/>
        </w:trPr>
        <w:tc>
          <w:tcPr>
            <w:tcW w:w="0" w:type="auto"/>
            <w:vMerge/>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uppressAutoHyphens/>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pacing w:after="0" w:line="240" w:lineRule="auto"/>
              <w:rPr>
                <w:rFonts w:ascii="Times New Roman" w:eastAsia="Times New Roman" w:hAnsi="Times New Roman" w:cs="Times New Roman"/>
                <w:b/>
                <w:sz w:val="18"/>
                <w:szCs w:val="18"/>
                <w:lang w:eastAsia="ru-RU"/>
              </w:rPr>
            </w:pP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6. Подготовка к тестированию</w:t>
            </w:r>
          </w:p>
        </w:tc>
        <w:tc>
          <w:tcPr>
            <w:tcW w:w="0" w:type="auto"/>
            <w:vAlign w:val="center"/>
          </w:tcPr>
          <w:p w:rsidR="00B13436" w:rsidRPr="00EF46C2" w:rsidRDefault="00B13436" w:rsidP="00EF46C2">
            <w:pPr>
              <w:spacing w:after="0" w:line="240" w:lineRule="auto"/>
              <w:jc w:val="center"/>
              <w:rPr>
                <w:rFonts w:ascii="Times New Roman" w:hAnsi="Times New Roman" w:cs="Times New Roman"/>
                <w:sz w:val="18"/>
                <w:szCs w:val="18"/>
              </w:rPr>
            </w:pPr>
            <w:r w:rsidRPr="00EF46C2">
              <w:rPr>
                <w:rFonts w:ascii="Times New Roman" w:hAnsi="Times New Roman" w:cs="Times New Roman"/>
                <w:sz w:val="18"/>
                <w:szCs w:val="18"/>
              </w:rPr>
              <w:t>1</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r>
      <w:tr w:rsidR="00D9180C" w:rsidRPr="00EF46C2" w:rsidTr="00EF46C2">
        <w:trPr>
          <w:trHeight w:val="269"/>
        </w:trPr>
        <w:tc>
          <w:tcPr>
            <w:tcW w:w="0" w:type="auto"/>
            <w:vMerge/>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uppressAutoHyphens/>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pacing w:after="0" w:line="240" w:lineRule="auto"/>
              <w:rPr>
                <w:rFonts w:ascii="Times New Roman" w:eastAsia="Times New Roman" w:hAnsi="Times New Roman" w:cs="Times New Roman"/>
                <w:b/>
                <w:sz w:val="18"/>
                <w:szCs w:val="18"/>
                <w:lang w:eastAsia="ru-RU"/>
              </w:rPr>
            </w:pP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7. Подготовка к зачету</w:t>
            </w:r>
          </w:p>
        </w:tc>
        <w:tc>
          <w:tcPr>
            <w:tcW w:w="0" w:type="auto"/>
            <w:vAlign w:val="center"/>
          </w:tcPr>
          <w:p w:rsidR="00B13436" w:rsidRPr="00EF46C2" w:rsidRDefault="00B13436" w:rsidP="00EF46C2">
            <w:pPr>
              <w:spacing w:after="0" w:line="240" w:lineRule="auto"/>
              <w:jc w:val="center"/>
              <w:rPr>
                <w:rFonts w:ascii="Times New Roman" w:hAnsi="Times New Roman" w:cs="Times New Roman"/>
                <w:sz w:val="18"/>
                <w:szCs w:val="18"/>
              </w:rPr>
            </w:pPr>
            <w:r w:rsidRPr="00EF46C2">
              <w:rPr>
                <w:rFonts w:ascii="Times New Roman" w:hAnsi="Times New Roman" w:cs="Times New Roman"/>
                <w:sz w:val="18"/>
                <w:szCs w:val="18"/>
              </w:rPr>
              <w:t>1</w:t>
            </w:r>
          </w:p>
        </w:tc>
        <w:tc>
          <w:tcPr>
            <w:tcW w:w="0" w:type="auto"/>
            <w:vAlign w:val="center"/>
          </w:tcPr>
          <w:p w:rsidR="00B13436" w:rsidRPr="00EF46C2" w:rsidRDefault="000C2797" w:rsidP="00EF46C2">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p>
        </w:tc>
      </w:tr>
      <w:tr w:rsidR="00D9180C" w:rsidRPr="00EF46C2" w:rsidTr="00EF46C2">
        <w:trPr>
          <w:trHeight w:val="269"/>
        </w:trPr>
        <w:tc>
          <w:tcPr>
            <w:tcW w:w="0" w:type="auto"/>
            <w:vMerge w:val="restart"/>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16</w:t>
            </w:r>
          </w:p>
        </w:tc>
        <w:tc>
          <w:tcPr>
            <w:tcW w:w="0" w:type="auto"/>
            <w:vMerge w:val="restart"/>
          </w:tcPr>
          <w:p w:rsidR="00B13436" w:rsidRPr="00EF46C2" w:rsidRDefault="00B13436" w:rsidP="00EF46C2">
            <w:pPr>
              <w:spacing w:after="0" w:line="240" w:lineRule="auto"/>
              <w:rPr>
                <w:rFonts w:ascii="Times New Roman" w:hAnsi="Times New Roman" w:cs="Times New Roman"/>
                <w:sz w:val="18"/>
                <w:szCs w:val="18"/>
              </w:rPr>
            </w:pPr>
            <w:r w:rsidRPr="00EF46C2">
              <w:rPr>
                <w:rFonts w:ascii="Times New Roman" w:hAnsi="Times New Roman" w:cs="Times New Roman"/>
                <w:sz w:val="18"/>
                <w:szCs w:val="18"/>
              </w:rPr>
              <w:t xml:space="preserve">ТЕМА 16: </w:t>
            </w:r>
            <w:r w:rsidRPr="00EF46C2">
              <w:rPr>
                <w:rFonts w:ascii="Times New Roman" w:hAnsi="Times New Roman" w:cs="Times New Roman"/>
                <w:bCs/>
                <w:iCs/>
                <w:sz w:val="18"/>
                <w:szCs w:val="18"/>
              </w:rPr>
              <w:t>Международные экономические организации и соглашения</w:t>
            </w:r>
          </w:p>
          <w:p w:rsidR="00B13436" w:rsidRPr="00EF46C2" w:rsidRDefault="00B13436" w:rsidP="00EF46C2">
            <w:pPr>
              <w:spacing w:after="0" w:line="240" w:lineRule="auto"/>
              <w:rPr>
                <w:rFonts w:ascii="Times New Roman" w:hAnsi="Times New Roman" w:cs="Times New Roman"/>
                <w:sz w:val="18"/>
                <w:szCs w:val="18"/>
              </w:rPr>
            </w:pPr>
          </w:p>
        </w:tc>
        <w:tc>
          <w:tcPr>
            <w:tcW w:w="0" w:type="auto"/>
            <w:vMerge w:val="restart"/>
          </w:tcPr>
          <w:p w:rsidR="00B13436" w:rsidRPr="00EF46C2" w:rsidRDefault="00B13436" w:rsidP="00EF46C2">
            <w:pPr>
              <w:spacing w:after="0" w:line="240" w:lineRule="auto"/>
              <w:rPr>
                <w:rFonts w:ascii="Times New Roman" w:hAnsi="Times New Roman" w:cs="Times New Roman"/>
                <w:b/>
                <w:sz w:val="18"/>
                <w:szCs w:val="18"/>
              </w:rPr>
            </w:pPr>
            <w:r w:rsidRPr="00EF46C2">
              <w:rPr>
                <w:rFonts w:ascii="Times New Roman" w:eastAsia="Times New Roman" w:hAnsi="Times New Roman" w:cs="Times New Roman"/>
                <w:b/>
                <w:sz w:val="18"/>
                <w:szCs w:val="18"/>
                <w:lang w:eastAsia="ru-RU"/>
              </w:rPr>
              <w:t>5/</w:t>
            </w:r>
            <w:r w:rsidR="000C2797">
              <w:rPr>
                <w:rFonts w:ascii="Times New Roman" w:eastAsia="Times New Roman" w:hAnsi="Times New Roman" w:cs="Times New Roman"/>
                <w:b/>
                <w:sz w:val="18"/>
                <w:szCs w:val="18"/>
                <w:lang w:eastAsia="ru-RU"/>
              </w:rPr>
              <w:t>5/</w:t>
            </w:r>
            <w:r w:rsidRPr="00EF46C2">
              <w:rPr>
                <w:rFonts w:ascii="Times New Roman" w:eastAsia="Times New Roman" w:hAnsi="Times New Roman" w:cs="Times New Roman"/>
                <w:b/>
                <w:sz w:val="18"/>
                <w:szCs w:val="18"/>
                <w:lang w:eastAsia="ru-RU"/>
              </w:rPr>
              <w:t>5</w:t>
            </w: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 Изучение тем лекций. Конспекты</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c>
          <w:tcPr>
            <w:tcW w:w="0" w:type="auto"/>
            <w:vAlign w:val="center"/>
          </w:tcPr>
          <w:p w:rsidR="00B13436" w:rsidRPr="00EF46C2" w:rsidRDefault="000C2797" w:rsidP="00EF46C2">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p>
        </w:tc>
      </w:tr>
      <w:tr w:rsidR="00D9180C" w:rsidRPr="00EF46C2" w:rsidTr="00EF46C2">
        <w:trPr>
          <w:trHeight w:val="269"/>
        </w:trPr>
        <w:tc>
          <w:tcPr>
            <w:tcW w:w="0" w:type="auto"/>
            <w:vMerge/>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uppressAutoHyphens/>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pacing w:after="0" w:line="240" w:lineRule="auto"/>
              <w:rPr>
                <w:rFonts w:ascii="Times New Roman" w:eastAsia="Times New Roman" w:hAnsi="Times New Roman" w:cs="Times New Roman"/>
                <w:b/>
                <w:sz w:val="18"/>
                <w:szCs w:val="18"/>
                <w:lang w:eastAsia="ru-RU"/>
              </w:rPr>
            </w:pP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2. Подготовка к практическим занятиям</w:t>
            </w:r>
          </w:p>
        </w:tc>
        <w:tc>
          <w:tcPr>
            <w:tcW w:w="0" w:type="auto"/>
            <w:vAlign w:val="center"/>
          </w:tcPr>
          <w:p w:rsidR="00B13436" w:rsidRPr="00EF46C2" w:rsidRDefault="00B13436" w:rsidP="00EF46C2">
            <w:pPr>
              <w:spacing w:after="0" w:line="240" w:lineRule="auto"/>
              <w:jc w:val="center"/>
              <w:rPr>
                <w:rFonts w:ascii="Times New Roman" w:hAnsi="Times New Roman" w:cs="Times New Roman"/>
                <w:sz w:val="18"/>
                <w:szCs w:val="18"/>
              </w:rPr>
            </w:pPr>
          </w:p>
        </w:tc>
        <w:tc>
          <w:tcPr>
            <w:tcW w:w="0" w:type="auto"/>
            <w:vAlign w:val="center"/>
          </w:tcPr>
          <w:p w:rsidR="00B13436" w:rsidRPr="00EF46C2" w:rsidRDefault="000C2797" w:rsidP="00EF46C2">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r>
      <w:tr w:rsidR="00D9180C" w:rsidRPr="00EF46C2" w:rsidTr="00EF46C2">
        <w:trPr>
          <w:trHeight w:val="269"/>
        </w:trPr>
        <w:tc>
          <w:tcPr>
            <w:tcW w:w="0" w:type="auto"/>
            <w:vMerge/>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uppressAutoHyphens/>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pacing w:after="0" w:line="240" w:lineRule="auto"/>
              <w:rPr>
                <w:rFonts w:ascii="Times New Roman" w:eastAsia="Times New Roman" w:hAnsi="Times New Roman" w:cs="Times New Roman"/>
                <w:b/>
                <w:sz w:val="18"/>
                <w:szCs w:val="18"/>
                <w:lang w:eastAsia="ru-RU"/>
              </w:rPr>
            </w:pP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3. Изучение тем вынесенных на самостоятельное изучение</w:t>
            </w:r>
          </w:p>
        </w:tc>
        <w:tc>
          <w:tcPr>
            <w:tcW w:w="0" w:type="auto"/>
            <w:vAlign w:val="center"/>
          </w:tcPr>
          <w:p w:rsidR="00B13436" w:rsidRPr="00EF46C2" w:rsidRDefault="00B13436" w:rsidP="00EF46C2">
            <w:pPr>
              <w:spacing w:after="0" w:line="240" w:lineRule="auto"/>
              <w:jc w:val="center"/>
              <w:rPr>
                <w:rFonts w:ascii="Times New Roman" w:hAnsi="Times New Roman" w:cs="Times New Roman"/>
                <w:sz w:val="18"/>
                <w:szCs w:val="18"/>
              </w:rPr>
            </w:pPr>
            <w:r w:rsidRPr="00EF46C2">
              <w:rPr>
                <w:rFonts w:ascii="Times New Roman" w:hAnsi="Times New Roman" w:cs="Times New Roman"/>
                <w:sz w:val="18"/>
                <w:szCs w:val="18"/>
              </w:rPr>
              <w:t>2</w:t>
            </w:r>
          </w:p>
        </w:tc>
        <w:tc>
          <w:tcPr>
            <w:tcW w:w="0" w:type="auto"/>
            <w:vAlign w:val="center"/>
          </w:tcPr>
          <w:p w:rsidR="00B13436" w:rsidRPr="00EF46C2" w:rsidRDefault="000C2797" w:rsidP="00EF46C2">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p>
        </w:tc>
      </w:tr>
      <w:tr w:rsidR="00D9180C" w:rsidRPr="00EF46C2" w:rsidTr="00EF46C2">
        <w:trPr>
          <w:trHeight w:val="269"/>
        </w:trPr>
        <w:tc>
          <w:tcPr>
            <w:tcW w:w="0" w:type="auto"/>
            <w:vMerge/>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uppressAutoHyphens/>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pacing w:after="0" w:line="240" w:lineRule="auto"/>
              <w:rPr>
                <w:rFonts w:ascii="Times New Roman" w:eastAsia="Times New Roman" w:hAnsi="Times New Roman" w:cs="Times New Roman"/>
                <w:b/>
                <w:sz w:val="18"/>
                <w:szCs w:val="18"/>
                <w:lang w:eastAsia="ru-RU"/>
              </w:rPr>
            </w:pP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4. Подготовка устного сообщения</w:t>
            </w:r>
          </w:p>
        </w:tc>
        <w:tc>
          <w:tcPr>
            <w:tcW w:w="0" w:type="auto"/>
            <w:vAlign w:val="center"/>
          </w:tcPr>
          <w:p w:rsidR="00B13436" w:rsidRPr="00EF46C2" w:rsidRDefault="00B13436" w:rsidP="00EF46C2">
            <w:pPr>
              <w:spacing w:after="0" w:line="240" w:lineRule="auto"/>
              <w:jc w:val="center"/>
              <w:rPr>
                <w:rFonts w:ascii="Times New Roman" w:hAnsi="Times New Roman" w:cs="Times New Roman"/>
                <w:sz w:val="18"/>
                <w:szCs w:val="18"/>
              </w:rPr>
            </w:pPr>
            <w:r w:rsidRPr="00EF46C2">
              <w:rPr>
                <w:rFonts w:ascii="Times New Roman" w:hAnsi="Times New Roman" w:cs="Times New Roman"/>
                <w:sz w:val="18"/>
                <w:szCs w:val="18"/>
              </w:rPr>
              <w:t>1</w:t>
            </w:r>
          </w:p>
        </w:tc>
        <w:tc>
          <w:tcPr>
            <w:tcW w:w="0" w:type="auto"/>
            <w:vAlign w:val="center"/>
          </w:tcPr>
          <w:p w:rsidR="00B13436" w:rsidRPr="00EF46C2" w:rsidRDefault="000C2797" w:rsidP="00EF46C2">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r>
      <w:tr w:rsidR="00D9180C" w:rsidRPr="00EF46C2" w:rsidTr="00EF46C2">
        <w:trPr>
          <w:trHeight w:val="269"/>
        </w:trPr>
        <w:tc>
          <w:tcPr>
            <w:tcW w:w="0" w:type="auto"/>
            <w:vMerge/>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uppressAutoHyphens/>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pacing w:after="0" w:line="240" w:lineRule="auto"/>
              <w:rPr>
                <w:rFonts w:ascii="Times New Roman" w:eastAsia="Times New Roman" w:hAnsi="Times New Roman" w:cs="Times New Roman"/>
                <w:b/>
                <w:sz w:val="18"/>
                <w:szCs w:val="18"/>
                <w:lang w:eastAsia="ru-RU"/>
              </w:rPr>
            </w:pP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5. Поиск и обзор литературы и электронных источников</w:t>
            </w:r>
          </w:p>
        </w:tc>
        <w:tc>
          <w:tcPr>
            <w:tcW w:w="0" w:type="auto"/>
            <w:vAlign w:val="center"/>
          </w:tcPr>
          <w:p w:rsidR="00B13436" w:rsidRPr="00EF46C2" w:rsidRDefault="00B13436" w:rsidP="00EF46C2">
            <w:pPr>
              <w:spacing w:after="0" w:line="240" w:lineRule="auto"/>
              <w:jc w:val="center"/>
              <w:rPr>
                <w:rFonts w:ascii="Times New Roman" w:hAnsi="Times New Roman" w:cs="Times New Roman"/>
                <w:sz w:val="18"/>
                <w:szCs w:val="18"/>
              </w:rPr>
            </w:pPr>
          </w:p>
        </w:tc>
        <w:tc>
          <w:tcPr>
            <w:tcW w:w="0" w:type="auto"/>
            <w:vAlign w:val="center"/>
          </w:tcPr>
          <w:p w:rsidR="00B13436" w:rsidRPr="00EF46C2" w:rsidRDefault="000C2797" w:rsidP="00EF46C2">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r>
      <w:tr w:rsidR="00D9180C" w:rsidRPr="00EF46C2" w:rsidTr="00EF46C2">
        <w:trPr>
          <w:trHeight w:val="269"/>
        </w:trPr>
        <w:tc>
          <w:tcPr>
            <w:tcW w:w="0" w:type="auto"/>
            <w:vMerge/>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uppressAutoHyphens/>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pacing w:after="0" w:line="240" w:lineRule="auto"/>
              <w:rPr>
                <w:rFonts w:ascii="Times New Roman" w:eastAsia="Times New Roman" w:hAnsi="Times New Roman" w:cs="Times New Roman"/>
                <w:b/>
                <w:sz w:val="18"/>
                <w:szCs w:val="18"/>
                <w:lang w:eastAsia="ru-RU"/>
              </w:rPr>
            </w:pP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6. Подготовка к тестированию</w:t>
            </w:r>
          </w:p>
        </w:tc>
        <w:tc>
          <w:tcPr>
            <w:tcW w:w="0" w:type="auto"/>
            <w:vAlign w:val="center"/>
          </w:tcPr>
          <w:p w:rsidR="00B13436" w:rsidRPr="00EF46C2" w:rsidRDefault="00B13436" w:rsidP="00EF46C2">
            <w:pPr>
              <w:spacing w:after="0" w:line="240" w:lineRule="auto"/>
              <w:jc w:val="center"/>
              <w:rPr>
                <w:rFonts w:ascii="Times New Roman" w:hAnsi="Times New Roman" w:cs="Times New Roman"/>
                <w:sz w:val="18"/>
                <w:szCs w:val="18"/>
              </w:rPr>
            </w:pPr>
            <w:r w:rsidRPr="00EF46C2">
              <w:rPr>
                <w:rFonts w:ascii="Times New Roman" w:hAnsi="Times New Roman" w:cs="Times New Roman"/>
                <w:sz w:val="18"/>
                <w:szCs w:val="18"/>
              </w:rPr>
              <w:t>1</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r>
      <w:tr w:rsidR="00D9180C" w:rsidRPr="00EF46C2" w:rsidTr="00EF46C2">
        <w:trPr>
          <w:trHeight w:val="269"/>
        </w:trPr>
        <w:tc>
          <w:tcPr>
            <w:tcW w:w="0" w:type="auto"/>
            <w:vMerge/>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uppressAutoHyphens/>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pacing w:after="0" w:line="240" w:lineRule="auto"/>
              <w:rPr>
                <w:rFonts w:ascii="Times New Roman" w:eastAsia="Times New Roman" w:hAnsi="Times New Roman" w:cs="Times New Roman"/>
                <w:b/>
                <w:sz w:val="18"/>
                <w:szCs w:val="18"/>
                <w:lang w:eastAsia="ru-RU"/>
              </w:rPr>
            </w:pP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7. Подготовка к зачету</w:t>
            </w:r>
          </w:p>
        </w:tc>
        <w:tc>
          <w:tcPr>
            <w:tcW w:w="0" w:type="auto"/>
            <w:vAlign w:val="center"/>
          </w:tcPr>
          <w:p w:rsidR="00B13436" w:rsidRPr="00EF46C2" w:rsidRDefault="00B13436" w:rsidP="00EF46C2">
            <w:pPr>
              <w:spacing w:after="0" w:line="240" w:lineRule="auto"/>
              <w:jc w:val="center"/>
              <w:rPr>
                <w:rFonts w:ascii="Times New Roman" w:hAnsi="Times New Roman" w:cs="Times New Roman"/>
                <w:sz w:val="18"/>
                <w:szCs w:val="18"/>
              </w:rPr>
            </w:pPr>
            <w:r w:rsidRPr="00EF46C2">
              <w:rPr>
                <w:rFonts w:ascii="Times New Roman" w:hAnsi="Times New Roman" w:cs="Times New Roman"/>
                <w:sz w:val="18"/>
                <w:szCs w:val="18"/>
              </w:rPr>
              <w:t>1</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r>
      <w:tr w:rsidR="00D9180C" w:rsidRPr="00EF46C2" w:rsidTr="00EF46C2">
        <w:trPr>
          <w:trHeight w:val="269"/>
        </w:trPr>
        <w:tc>
          <w:tcPr>
            <w:tcW w:w="0" w:type="auto"/>
            <w:vMerge w:val="restart"/>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17</w:t>
            </w:r>
          </w:p>
        </w:tc>
        <w:tc>
          <w:tcPr>
            <w:tcW w:w="0" w:type="auto"/>
            <w:vMerge w:val="restart"/>
          </w:tcPr>
          <w:p w:rsidR="00B13436" w:rsidRPr="00EF46C2" w:rsidRDefault="00B13436" w:rsidP="00EF46C2">
            <w:pPr>
              <w:spacing w:after="0" w:line="240" w:lineRule="auto"/>
              <w:rPr>
                <w:rFonts w:ascii="Times New Roman" w:hAnsi="Times New Roman" w:cs="Times New Roman"/>
                <w:sz w:val="18"/>
                <w:szCs w:val="18"/>
              </w:rPr>
            </w:pPr>
            <w:r w:rsidRPr="00EF46C2">
              <w:rPr>
                <w:rFonts w:ascii="Times New Roman" w:hAnsi="Times New Roman" w:cs="Times New Roman"/>
                <w:sz w:val="18"/>
                <w:szCs w:val="18"/>
              </w:rPr>
              <w:t xml:space="preserve"> ТЕМА 17: </w:t>
            </w:r>
            <w:r w:rsidRPr="00EF46C2">
              <w:rPr>
                <w:rFonts w:ascii="Times New Roman" w:hAnsi="Times New Roman" w:cs="Times New Roman"/>
                <w:bCs/>
                <w:iCs/>
                <w:sz w:val="18"/>
                <w:szCs w:val="18"/>
              </w:rPr>
              <w:t>Российская Федерация в системе современных мирохозяйственных связей</w:t>
            </w:r>
          </w:p>
          <w:p w:rsidR="00B13436" w:rsidRPr="00EF46C2" w:rsidRDefault="00B13436" w:rsidP="00EF46C2">
            <w:pPr>
              <w:spacing w:after="0" w:line="240" w:lineRule="auto"/>
              <w:rPr>
                <w:rFonts w:ascii="Times New Roman" w:hAnsi="Times New Roman" w:cs="Times New Roman"/>
                <w:sz w:val="18"/>
                <w:szCs w:val="18"/>
              </w:rPr>
            </w:pPr>
          </w:p>
        </w:tc>
        <w:tc>
          <w:tcPr>
            <w:tcW w:w="0" w:type="auto"/>
            <w:vMerge w:val="restart"/>
          </w:tcPr>
          <w:p w:rsidR="00B13436" w:rsidRPr="00EF46C2" w:rsidRDefault="00B13436" w:rsidP="00EF46C2">
            <w:pPr>
              <w:spacing w:after="0" w:line="240" w:lineRule="auto"/>
              <w:rPr>
                <w:rFonts w:ascii="Times New Roman" w:hAnsi="Times New Roman" w:cs="Times New Roman"/>
                <w:b/>
                <w:sz w:val="18"/>
                <w:szCs w:val="18"/>
              </w:rPr>
            </w:pPr>
            <w:r w:rsidRPr="00EF46C2">
              <w:rPr>
                <w:rFonts w:ascii="Times New Roman" w:eastAsia="Times New Roman" w:hAnsi="Times New Roman" w:cs="Times New Roman"/>
                <w:b/>
                <w:sz w:val="18"/>
                <w:szCs w:val="18"/>
                <w:lang w:eastAsia="ru-RU"/>
              </w:rPr>
              <w:t>5/</w:t>
            </w:r>
            <w:r w:rsidR="000C2797">
              <w:rPr>
                <w:rFonts w:ascii="Times New Roman" w:eastAsia="Times New Roman" w:hAnsi="Times New Roman" w:cs="Times New Roman"/>
                <w:b/>
                <w:sz w:val="18"/>
                <w:szCs w:val="18"/>
                <w:lang w:eastAsia="ru-RU"/>
              </w:rPr>
              <w:t>5/</w:t>
            </w:r>
            <w:r w:rsidRPr="00EF46C2">
              <w:rPr>
                <w:rFonts w:ascii="Times New Roman" w:eastAsia="Times New Roman" w:hAnsi="Times New Roman" w:cs="Times New Roman"/>
                <w:b/>
                <w:sz w:val="18"/>
                <w:szCs w:val="18"/>
                <w:lang w:eastAsia="ru-RU"/>
              </w:rPr>
              <w:t>5</w:t>
            </w: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 Изучение тем лекций. Конспекты</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c>
          <w:tcPr>
            <w:tcW w:w="0" w:type="auto"/>
            <w:vAlign w:val="center"/>
          </w:tcPr>
          <w:p w:rsidR="00B13436" w:rsidRPr="00EF46C2" w:rsidRDefault="000C2797" w:rsidP="00EF46C2">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r>
      <w:tr w:rsidR="00D9180C" w:rsidRPr="00EF46C2" w:rsidTr="00EF46C2">
        <w:trPr>
          <w:trHeight w:val="269"/>
        </w:trPr>
        <w:tc>
          <w:tcPr>
            <w:tcW w:w="0" w:type="auto"/>
            <w:vMerge/>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uppressAutoHyphens/>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pacing w:after="0" w:line="240" w:lineRule="auto"/>
              <w:rPr>
                <w:rFonts w:ascii="Times New Roman" w:eastAsia="Times New Roman" w:hAnsi="Times New Roman" w:cs="Times New Roman"/>
                <w:b/>
                <w:sz w:val="18"/>
                <w:szCs w:val="18"/>
                <w:lang w:eastAsia="ru-RU"/>
              </w:rPr>
            </w:pP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2. Подготовка к практическим занятиям</w:t>
            </w:r>
          </w:p>
        </w:tc>
        <w:tc>
          <w:tcPr>
            <w:tcW w:w="0" w:type="auto"/>
            <w:vAlign w:val="center"/>
          </w:tcPr>
          <w:p w:rsidR="00B13436" w:rsidRPr="00EF46C2" w:rsidRDefault="00B13436" w:rsidP="00EF46C2">
            <w:pPr>
              <w:spacing w:after="0" w:line="240" w:lineRule="auto"/>
              <w:jc w:val="center"/>
              <w:rPr>
                <w:rFonts w:ascii="Times New Roman" w:hAnsi="Times New Roman" w:cs="Times New Roman"/>
                <w:sz w:val="18"/>
                <w:szCs w:val="18"/>
              </w:rPr>
            </w:pP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p>
        </w:tc>
      </w:tr>
      <w:tr w:rsidR="00D9180C" w:rsidRPr="00EF46C2" w:rsidTr="00EF46C2">
        <w:trPr>
          <w:trHeight w:val="269"/>
        </w:trPr>
        <w:tc>
          <w:tcPr>
            <w:tcW w:w="0" w:type="auto"/>
            <w:vMerge/>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uppressAutoHyphens/>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pacing w:after="0" w:line="240" w:lineRule="auto"/>
              <w:rPr>
                <w:rFonts w:ascii="Times New Roman" w:eastAsia="Times New Roman" w:hAnsi="Times New Roman" w:cs="Times New Roman"/>
                <w:b/>
                <w:sz w:val="18"/>
                <w:szCs w:val="18"/>
                <w:lang w:eastAsia="ru-RU"/>
              </w:rPr>
            </w:pP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3. Изучение тем вынесенных на самостоятельное изучение</w:t>
            </w:r>
          </w:p>
        </w:tc>
        <w:tc>
          <w:tcPr>
            <w:tcW w:w="0" w:type="auto"/>
            <w:vAlign w:val="center"/>
          </w:tcPr>
          <w:p w:rsidR="00B13436" w:rsidRPr="00EF46C2" w:rsidRDefault="00B13436" w:rsidP="00EF46C2">
            <w:pPr>
              <w:spacing w:after="0" w:line="240" w:lineRule="auto"/>
              <w:jc w:val="center"/>
              <w:rPr>
                <w:rFonts w:ascii="Times New Roman" w:hAnsi="Times New Roman" w:cs="Times New Roman"/>
                <w:sz w:val="18"/>
                <w:szCs w:val="18"/>
              </w:rPr>
            </w:pPr>
            <w:r w:rsidRPr="00EF46C2">
              <w:rPr>
                <w:rFonts w:ascii="Times New Roman" w:hAnsi="Times New Roman" w:cs="Times New Roman"/>
                <w:sz w:val="18"/>
                <w:szCs w:val="18"/>
              </w:rPr>
              <w:t>3</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r>
      <w:tr w:rsidR="00D9180C" w:rsidRPr="00EF46C2" w:rsidTr="00EF46C2">
        <w:trPr>
          <w:trHeight w:val="269"/>
        </w:trPr>
        <w:tc>
          <w:tcPr>
            <w:tcW w:w="0" w:type="auto"/>
            <w:vMerge/>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uppressAutoHyphens/>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pacing w:after="0" w:line="240" w:lineRule="auto"/>
              <w:rPr>
                <w:rFonts w:ascii="Times New Roman" w:eastAsia="Times New Roman" w:hAnsi="Times New Roman" w:cs="Times New Roman"/>
                <w:b/>
                <w:sz w:val="18"/>
                <w:szCs w:val="18"/>
                <w:lang w:eastAsia="ru-RU"/>
              </w:rPr>
            </w:pP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4. Подготовка устного сообщения</w:t>
            </w:r>
          </w:p>
        </w:tc>
        <w:tc>
          <w:tcPr>
            <w:tcW w:w="0" w:type="auto"/>
            <w:vAlign w:val="center"/>
          </w:tcPr>
          <w:p w:rsidR="00B13436" w:rsidRPr="00EF46C2" w:rsidRDefault="00B13436" w:rsidP="00EF46C2">
            <w:pPr>
              <w:spacing w:after="0" w:line="240" w:lineRule="auto"/>
              <w:jc w:val="center"/>
              <w:rPr>
                <w:rFonts w:ascii="Times New Roman" w:hAnsi="Times New Roman" w:cs="Times New Roman"/>
                <w:sz w:val="18"/>
                <w:szCs w:val="18"/>
              </w:rPr>
            </w:pPr>
            <w:r w:rsidRPr="00EF46C2">
              <w:rPr>
                <w:rFonts w:ascii="Times New Roman" w:hAnsi="Times New Roman" w:cs="Times New Roman"/>
                <w:sz w:val="18"/>
                <w:szCs w:val="18"/>
              </w:rPr>
              <w:t>1</w:t>
            </w:r>
          </w:p>
        </w:tc>
        <w:tc>
          <w:tcPr>
            <w:tcW w:w="0" w:type="auto"/>
            <w:vAlign w:val="center"/>
          </w:tcPr>
          <w:p w:rsidR="00B13436" w:rsidRPr="00EF46C2" w:rsidRDefault="000C2797" w:rsidP="00EF46C2">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r>
      <w:tr w:rsidR="00D9180C" w:rsidRPr="00EF46C2" w:rsidTr="00EF46C2">
        <w:trPr>
          <w:trHeight w:val="269"/>
        </w:trPr>
        <w:tc>
          <w:tcPr>
            <w:tcW w:w="0" w:type="auto"/>
            <w:vMerge/>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uppressAutoHyphens/>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pacing w:after="0" w:line="240" w:lineRule="auto"/>
              <w:rPr>
                <w:rFonts w:ascii="Times New Roman" w:eastAsia="Times New Roman" w:hAnsi="Times New Roman" w:cs="Times New Roman"/>
                <w:b/>
                <w:sz w:val="18"/>
                <w:szCs w:val="18"/>
                <w:lang w:eastAsia="ru-RU"/>
              </w:rPr>
            </w:pP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5. Поиск и обзор литературы и электронных источников</w:t>
            </w:r>
          </w:p>
        </w:tc>
        <w:tc>
          <w:tcPr>
            <w:tcW w:w="0" w:type="auto"/>
            <w:vAlign w:val="center"/>
          </w:tcPr>
          <w:p w:rsidR="00B13436" w:rsidRPr="00EF46C2" w:rsidRDefault="00B13436" w:rsidP="00EF46C2">
            <w:pPr>
              <w:spacing w:after="0" w:line="240" w:lineRule="auto"/>
              <w:jc w:val="center"/>
              <w:rPr>
                <w:rFonts w:ascii="Times New Roman" w:hAnsi="Times New Roman" w:cs="Times New Roman"/>
                <w:sz w:val="18"/>
                <w:szCs w:val="18"/>
              </w:rPr>
            </w:pPr>
          </w:p>
        </w:tc>
        <w:tc>
          <w:tcPr>
            <w:tcW w:w="0" w:type="auto"/>
            <w:vAlign w:val="center"/>
          </w:tcPr>
          <w:p w:rsidR="00B13436" w:rsidRPr="00EF46C2" w:rsidRDefault="000C2797" w:rsidP="00EF46C2">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r>
      <w:tr w:rsidR="00D9180C" w:rsidRPr="00EF46C2" w:rsidTr="00EF46C2">
        <w:trPr>
          <w:trHeight w:val="269"/>
        </w:trPr>
        <w:tc>
          <w:tcPr>
            <w:tcW w:w="0" w:type="auto"/>
            <w:vMerge/>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uppressAutoHyphens/>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pacing w:after="0" w:line="240" w:lineRule="auto"/>
              <w:rPr>
                <w:rFonts w:ascii="Times New Roman" w:eastAsia="Times New Roman" w:hAnsi="Times New Roman" w:cs="Times New Roman"/>
                <w:b/>
                <w:sz w:val="18"/>
                <w:szCs w:val="18"/>
                <w:lang w:eastAsia="ru-RU"/>
              </w:rPr>
            </w:pP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6. Подготовка к тестированию</w:t>
            </w:r>
          </w:p>
        </w:tc>
        <w:tc>
          <w:tcPr>
            <w:tcW w:w="0" w:type="auto"/>
            <w:vAlign w:val="center"/>
          </w:tcPr>
          <w:p w:rsidR="00B13436" w:rsidRPr="00EF46C2" w:rsidRDefault="00B13436" w:rsidP="00EF46C2">
            <w:pPr>
              <w:spacing w:after="0" w:line="240" w:lineRule="auto"/>
              <w:jc w:val="center"/>
              <w:rPr>
                <w:rFonts w:ascii="Times New Roman" w:hAnsi="Times New Roman" w:cs="Times New Roman"/>
                <w:sz w:val="18"/>
                <w:szCs w:val="18"/>
              </w:rPr>
            </w:pPr>
          </w:p>
        </w:tc>
        <w:tc>
          <w:tcPr>
            <w:tcW w:w="0" w:type="auto"/>
            <w:vAlign w:val="center"/>
          </w:tcPr>
          <w:p w:rsidR="00B13436" w:rsidRPr="00EF46C2" w:rsidRDefault="000C2797" w:rsidP="00EF46C2">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p>
        </w:tc>
      </w:tr>
      <w:tr w:rsidR="00D9180C" w:rsidRPr="00EF46C2" w:rsidTr="00EF46C2">
        <w:trPr>
          <w:trHeight w:val="269"/>
        </w:trPr>
        <w:tc>
          <w:tcPr>
            <w:tcW w:w="0" w:type="auto"/>
            <w:vMerge/>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uppressAutoHyphens/>
              <w:spacing w:after="0" w:line="240" w:lineRule="auto"/>
              <w:rPr>
                <w:rFonts w:ascii="Times New Roman" w:eastAsia="Times New Roman" w:hAnsi="Times New Roman" w:cs="Times New Roman"/>
                <w:sz w:val="18"/>
                <w:szCs w:val="18"/>
                <w:lang w:eastAsia="ru-RU"/>
              </w:rPr>
            </w:pPr>
          </w:p>
        </w:tc>
        <w:tc>
          <w:tcPr>
            <w:tcW w:w="0" w:type="auto"/>
            <w:vMerge/>
          </w:tcPr>
          <w:p w:rsidR="00B13436" w:rsidRPr="00EF46C2" w:rsidRDefault="00B13436" w:rsidP="00EF46C2">
            <w:pPr>
              <w:spacing w:after="0" w:line="240" w:lineRule="auto"/>
              <w:rPr>
                <w:rFonts w:ascii="Times New Roman" w:eastAsia="Times New Roman" w:hAnsi="Times New Roman" w:cs="Times New Roman"/>
                <w:b/>
                <w:sz w:val="18"/>
                <w:szCs w:val="18"/>
                <w:lang w:eastAsia="ru-RU"/>
              </w:rPr>
            </w:pPr>
          </w:p>
        </w:tc>
        <w:tc>
          <w:tcPr>
            <w:tcW w:w="0" w:type="auto"/>
          </w:tcPr>
          <w:p w:rsidR="00B13436" w:rsidRPr="00EF46C2" w:rsidRDefault="00B13436" w:rsidP="00EF46C2">
            <w:pPr>
              <w:spacing w:after="0" w:line="240" w:lineRule="auto"/>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7. Подготовка к зачету</w:t>
            </w:r>
          </w:p>
        </w:tc>
        <w:tc>
          <w:tcPr>
            <w:tcW w:w="0" w:type="auto"/>
            <w:vAlign w:val="center"/>
          </w:tcPr>
          <w:p w:rsidR="00B13436" w:rsidRPr="00EF46C2" w:rsidRDefault="00B13436" w:rsidP="00EF46C2">
            <w:pPr>
              <w:spacing w:after="0" w:line="240" w:lineRule="auto"/>
              <w:jc w:val="center"/>
              <w:rPr>
                <w:rFonts w:ascii="Times New Roman" w:hAnsi="Times New Roman" w:cs="Times New Roman"/>
                <w:sz w:val="18"/>
                <w:szCs w:val="18"/>
              </w:rPr>
            </w:pPr>
            <w:r w:rsidRPr="00EF46C2">
              <w:rPr>
                <w:rFonts w:ascii="Times New Roman" w:hAnsi="Times New Roman" w:cs="Times New Roman"/>
                <w:sz w:val="18"/>
                <w:szCs w:val="18"/>
              </w:rPr>
              <w:t>1</w:t>
            </w:r>
          </w:p>
        </w:tc>
        <w:tc>
          <w:tcPr>
            <w:tcW w:w="0" w:type="auto"/>
            <w:vAlign w:val="center"/>
          </w:tcPr>
          <w:p w:rsidR="00B13436" w:rsidRPr="00EF46C2" w:rsidRDefault="000C2797" w:rsidP="00EF46C2">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1</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sz w:val="18"/>
                <w:szCs w:val="18"/>
                <w:lang w:eastAsia="ru-RU"/>
              </w:rPr>
            </w:pPr>
            <w:r w:rsidRPr="00EF46C2">
              <w:rPr>
                <w:rFonts w:ascii="Times New Roman" w:eastAsia="Times New Roman" w:hAnsi="Times New Roman" w:cs="Times New Roman"/>
                <w:sz w:val="18"/>
                <w:szCs w:val="18"/>
                <w:lang w:eastAsia="ru-RU"/>
              </w:rPr>
              <w:t>1</w:t>
            </w:r>
          </w:p>
        </w:tc>
      </w:tr>
      <w:tr w:rsidR="00D9180C" w:rsidRPr="00EF46C2" w:rsidTr="00EF46C2">
        <w:trPr>
          <w:trHeight w:val="77"/>
        </w:trPr>
        <w:tc>
          <w:tcPr>
            <w:tcW w:w="0" w:type="auto"/>
            <w:gridSpan w:val="4"/>
          </w:tcPr>
          <w:p w:rsidR="00B13436" w:rsidRPr="00EF46C2" w:rsidRDefault="00B13436" w:rsidP="00EF46C2">
            <w:pPr>
              <w:spacing w:after="0" w:line="240" w:lineRule="auto"/>
              <w:rPr>
                <w:rFonts w:ascii="Times New Roman" w:eastAsia="Times New Roman" w:hAnsi="Times New Roman" w:cs="Times New Roman"/>
                <w:b/>
                <w:sz w:val="18"/>
                <w:szCs w:val="18"/>
                <w:lang w:eastAsia="ru-RU"/>
              </w:rPr>
            </w:pPr>
            <w:r w:rsidRPr="00EF46C2">
              <w:rPr>
                <w:rFonts w:ascii="Times New Roman" w:eastAsia="Times New Roman" w:hAnsi="Times New Roman" w:cs="Times New Roman"/>
                <w:b/>
                <w:sz w:val="18"/>
                <w:szCs w:val="18"/>
                <w:lang w:eastAsia="ru-RU"/>
              </w:rPr>
              <w:t>Форма итогового контроля:</w:t>
            </w:r>
          </w:p>
        </w:tc>
        <w:tc>
          <w:tcPr>
            <w:tcW w:w="0" w:type="auto"/>
            <w:gridSpan w:val="3"/>
            <w:vAlign w:val="center"/>
          </w:tcPr>
          <w:p w:rsidR="00B13436" w:rsidRPr="00EF46C2" w:rsidRDefault="00B13436" w:rsidP="00EF46C2">
            <w:pPr>
              <w:tabs>
                <w:tab w:val="left" w:pos="586"/>
                <w:tab w:val="center" w:pos="1685"/>
              </w:tabs>
              <w:spacing w:after="0" w:line="240" w:lineRule="auto"/>
              <w:jc w:val="center"/>
              <w:rPr>
                <w:rFonts w:ascii="Times New Roman" w:eastAsia="Times New Roman" w:hAnsi="Times New Roman" w:cs="Times New Roman"/>
                <w:b/>
                <w:sz w:val="18"/>
                <w:szCs w:val="18"/>
                <w:lang w:eastAsia="ru-RU"/>
              </w:rPr>
            </w:pPr>
            <w:r w:rsidRPr="00EF46C2">
              <w:rPr>
                <w:rFonts w:ascii="Times New Roman" w:eastAsia="Times New Roman" w:hAnsi="Times New Roman" w:cs="Times New Roman"/>
                <w:b/>
                <w:sz w:val="18"/>
                <w:szCs w:val="18"/>
                <w:lang w:eastAsia="ru-RU"/>
              </w:rPr>
              <w:t>зачёт</w:t>
            </w:r>
          </w:p>
        </w:tc>
      </w:tr>
      <w:tr w:rsidR="00D9180C" w:rsidRPr="00EF46C2" w:rsidTr="00EF46C2">
        <w:trPr>
          <w:trHeight w:val="269"/>
        </w:trPr>
        <w:tc>
          <w:tcPr>
            <w:tcW w:w="0" w:type="auto"/>
            <w:gridSpan w:val="2"/>
          </w:tcPr>
          <w:p w:rsidR="00B13436" w:rsidRPr="00EF46C2" w:rsidRDefault="00B13436" w:rsidP="00EF46C2">
            <w:pPr>
              <w:suppressAutoHyphens/>
              <w:spacing w:after="0" w:line="240" w:lineRule="auto"/>
              <w:rPr>
                <w:rFonts w:ascii="Times New Roman" w:eastAsia="Times New Roman" w:hAnsi="Times New Roman" w:cs="Times New Roman"/>
                <w:b/>
                <w:sz w:val="18"/>
                <w:szCs w:val="18"/>
                <w:lang w:eastAsia="ru-RU"/>
              </w:rPr>
            </w:pPr>
            <w:r w:rsidRPr="00EF46C2">
              <w:rPr>
                <w:rFonts w:ascii="Times New Roman" w:eastAsia="Times New Roman" w:hAnsi="Times New Roman" w:cs="Times New Roman"/>
                <w:b/>
                <w:sz w:val="18"/>
                <w:szCs w:val="18"/>
                <w:lang w:eastAsia="ru-RU"/>
              </w:rPr>
              <w:t>Итого:</w:t>
            </w:r>
          </w:p>
        </w:tc>
        <w:tc>
          <w:tcPr>
            <w:tcW w:w="0" w:type="auto"/>
            <w:gridSpan w:val="2"/>
          </w:tcPr>
          <w:p w:rsidR="00B13436" w:rsidRPr="00EF46C2" w:rsidRDefault="00B13436" w:rsidP="00EF46C2">
            <w:pPr>
              <w:spacing w:after="0" w:line="240" w:lineRule="auto"/>
              <w:rPr>
                <w:rFonts w:ascii="Times New Roman" w:eastAsia="Times New Roman" w:hAnsi="Times New Roman" w:cs="Times New Roman"/>
                <w:b/>
                <w:sz w:val="18"/>
                <w:szCs w:val="18"/>
                <w:lang w:eastAsia="ru-RU"/>
              </w:rPr>
            </w:pPr>
            <w:r w:rsidRPr="00EF46C2">
              <w:rPr>
                <w:rFonts w:ascii="Times New Roman" w:eastAsia="Times New Roman" w:hAnsi="Times New Roman" w:cs="Times New Roman"/>
                <w:b/>
                <w:sz w:val="18"/>
                <w:szCs w:val="18"/>
                <w:lang w:eastAsia="ru-RU"/>
              </w:rPr>
              <w:t>72/</w:t>
            </w:r>
            <w:r w:rsidR="00EF46C2">
              <w:rPr>
                <w:rFonts w:ascii="Times New Roman" w:eastAsia="Times New Roman" w:hAnsi="Times New Roman" w:cs="Times New Roman"/>
                <w:b/>
                <w:sz w:val="18"/>
                <w:szCs w:val="18"/>
                <w:lang w:eastAsia="ru-RU"/>
              </w:rPr>
              <w:t>90/</w:t>
            </w:r>
            <w:r w:rsidRPr="00EF46C2">
              <w:rPr>
                <w:rFonts w:ascii="Times New Roman" w:eastAsia="Times New Roman" w:hAnsi="Times New Roman" w:cs="Times New Roman"/>
                <w:b/>
                <w:sz w:val="18"/>
                <w:szCs w:val="18"/>
                <w:lang w:eastAsia="ru-RU"/>
              </w:rPr>
              <w:t>94</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b/>
                <w:sz w:val="18"/>
                <w:szCs w:val="18"/>
                <w:lang w:eastAsia="ru-RU"/>
              </w:rPr>
            </w:pPr>
            <w:r w:rsidRPr="00EF46C2">
              <w:rPr>
                <w:rFonts w:ascii="Times New Roman" w:eastAsia="Times New Roman" w:hAnsi="Times New Roman" w:cs="Times New Roman"/>
                <w:b/>
                <w:sz w:val="18"/>
                <w:szCs w:val="18"/>
                <w:lang w:eastAsia="ru-RU"/>
              </w:rPr>
              <w:t>72</w:t>
            </w:r>
          </w:p>
        </w:tc>
        <w:tc>
          <w:tcPr>
            <w:tcW w:w="0" w:type="auto"/>
            <w:vAlign w:val="center"/>
          </w:tcPr>
          <w:p w:rsidR="00B13436" w:rsidRPr="00EF46C2" w:rsidRDefault="00EF46C2" w:rsidP="00EF46C2">
            <w:pPr>
              <w:spacing w:after="0" w:line="240" w:lineRule="auto"/>
              <w:jc w:val="center"/>
              <w:rPr>
                <w:rFonts w:ascii="Times New Roman" w:eastAsia="Times New Roman" w:hAnsi="Times New Roman" w:cs="Times New Roman"/>
                <w:b/>
                <w:sz w:val="18"/>
                <w:szCs w:val="18"/>
                <w:lang w:eastAsia="ru-RU"/>
              </w:rPr>
            </w:pPr>
            <w:r>
              <w:rPr>
                <w:rFonts w:ascii="Times New Roman" w:eastAsia="Times New Roman" w:hAnsi="Times New Roman" w:cs="Times New Roman"/>
                <w:b/>
                <w:sz w:val="18"/>
                <w:szCs w:val="18"/>
                <w:lang w:eastAsia="ru-RU"/>
              </w:rPr>
              <w:t>90</w:t>
            </w:r>
          </w:p>
        </w:tc>
        <w:tc>
          <w:tcPr>
            <w:tcW w:w="0" w:type="auto"/>
            <w:vAlign w:val="center"/>
          </w:tcPr>
          <w:p w:rsidR="00B13436" w:rsidRPr="00EF46C2" w:rsidRDefault="00B13436" w:rsidP="00EF46C2">
            <w:pPr>
              <w:spacing w:after="0" w:line="240" w:lineRule="auto"/>
              <w:jc w:val="center"/>
              <w:rPr>
                <w:rFonts w:ascii="Times New Roman" w:eastAsia="Times New Roman" w:hAnsi="Times New Roman" w:cs="Times New Roman"/>
                <w:b/>
                <w:sz w:val="18"/>
                <w:szCs w:val="18"/>
                <w:lang w:eastAsia="ru-RU"/>
              </w:rPr>
            </w:pPr>
            <w:r w:rsidRPr="00EF46C2">
              <w:rPr>
                <w:rFonts w:ascii="Times New Roman" w:eastAsia="Times New Roman" w:hAnsi="Times New Roman" w:cs="Times New Roman"/>
                <w:b/>
                <w:sz w:val="18"/>
                <w:szCs w:val="18"/>
                <w:lang w:eastAsia="ru-RU"/>
              </w:rPr>
              <w:t>94</w:t>
            </w:r>
          </w:p>
        </w:tc>
      </w:tr>
    </w:tbl>
    <w:p w:rsidR="00BE4434" w:rsidRPr="00D9180C" w:rsidRDefault="00BE4434" w:rsidP="00D9180C">
      <w:pPr>
        <w:widowControl w:val="0"/>
        <w:tabs>
          <w:tab w:val="left" w:pos="426"/>
        </w:tabs>
        <w:suppressAutoHyphens/>
        <w:autoSpaceDE w:val="0"/>
        <w:autoSpaceDN w:val="0"/>
        <w:adjustRightInd w:val="0"/>
        <w:spacing w:after="0" w:line="360" w:lineRule="auto"/>
        <w:ind w:firstLine="709"/>
        <w:jc w:val="both"/>
        <w:rPr>
          <w:rFonts w:ascii="Times New Roman" w:eastAsia="Times New Roman" w:hAnsi="Times New Roman" w:cs="Times New Roman"/>
          <w:b/>
          <w:caps/>
          <w:sz w:val="28"/>
          <w:szCs w:val="28"/>
          <w:lang w:eastAsia="ru-RU"/>
        </w:rPr>
      </w:pPr>
    </w:p>
    <w:p w:rsidR="00BE4434" w:rsidRPr="00D9180C" w:rsidRDefault="00BE4434" w:rsidP="000C2797">
      <w:pPr>
        <w:suppressAutoHyphens/>
        <w:spacing w:after="0" w:line="360" w:lineRule="auto"/>
        <w:jc w:val="center"/>
        <w:rPr>
          <w:rFonts w:ascii="Times New Roman" w:eastAsia="Calibri" w:hAnsi="Times New Roman" w:cs="Times New Roman"/>
          <w:b/>
          <w:sz w:val="28"/>
          <w:szCs w:val="28"/>
          <w:lang w:eastAsia="ar-SA"/>
        </w:rPr>
      </w:pPr>
      <w:r w:rsidRPr="00D9180C">
        <w:rPr>
          <w:rFonts w:ascii="Times New Roman" w:eastAsia="Calibri" w:hAnsi="Times New Roman" w:cs="Times New Roman"/>
          <w:b/>
          <w:sz w:val="28"/>
          <w:szCs w:val="28"/>
          <w:lang w:eastAsia="ar-SA"/>
        </w:rPr>
        <w:t>7. ПЕРЕЧЕНЬ ИНФОРМАЦИОННЫХ ТЕХНОЛОГИЙ И ПРОГРАММНОГО ОБЕСПЕЧЕНИЯ</w:t>
      </w:r>
    </w:p>
    <w:p w:rsidR="00B13436" w:rsidRPr="00D9180C" w:rsidRDefault="00B13436" w:rsidP="00D9180C">
      <w:pPr>
        <w:suppressAutoHyphens/>
        <w:spacing w:after="0" w:line="360" w:lineRule="auto"/>
        <w:ind w:firstLine="709"/>
        <w:jc w:val="both"/>
        <w:rPr>
          <w:rFonts w:ascii="Times New Roman" w:eastAsia="Calibri" w:hAnsi="Times New Roman" w:cs="Times New Roman"/>
          <w:b/>
          <w:sz w:val="28"/>
          <w:szCs w:val="28"/>
          <w:lang w:eastAsia="ar-SA"/>
        </w:rPr>
      </w:pPr>
    </w:p>
    <w:p w:rsidR="00324C9C" w:rsidRPr="00D9180C" w:rsidRDefault="00324C9C" w:rsidP="00D9180C">
      <w:pPr>
        <w:spacing w:after="0" w:line="360" w:lineRule="auto"/>
        <w:ind w:firstLine="709"/>
        <w:jc w:val="both"/>
        <w:rPr>
          <w:rFonts w:ascii="Times New Roman" w:eastAsia="Calibri" w:hAnsi="Times New Roman" w:cs="Times New Roman"/>
          <w:sz w:val="28"/>
          <w:szCs w:val="28"/>
          <w:lang w:eastAsia="ru-RU"/>
        </w:rPr>
      </w:pPr>
      <w:r w:rsidRPr="00D9180C">
        <w:rPr>
          <w:rFonts w:ascii="Times New Roman" w:eastAsia="Calibri" w:hAnsi="Times New Roman" w:cs="Times New Roman"/>
          <w:sz w:val="28"/>
          <w:szCs w:val="28"/>
          <w:lang w:eastAsia="ru-RU"/>
        </w:rPr>
        <w:t xml:space="preserve">В учебном процессе используются лицензионные версии программных продуктов, обеспечивающие повышение качества проведения занятий на основе использования современной компьютерной техники: операционная система </w:t>
      </w:r>
      <w:proofErr w:type="spellStart"/>
      <w:r w:rsidRPr="00D9180C">
        <w:rPr>
          <w:rFonts w:ascii="Times New Roman" w:eastAsia="Calibri" w:hAnsi="Times New Roman" w:cs="Times New Roman"/>
          <w:sz w:val="28"/>
          <w:szCs w:val="28"/>
          <w:lang w:eastAsia="ru-RU"/>
        </w:rPr>
        <w:t>Windows</w:t>
      </w:r>
      <w:proofErr w:type="spellEnd"/>
      <w:r w:rsidRPr="00D9180C">
        <w:rPr>
          <w:rFonts w:ascii="Times New Roman" w:eastAsia="Calibri" w:hAnsi="Times New Roman" w:cs="Times New Roman"/>
          <w:sz w:val="28"/>
          <w:szCs w:val="28"/>
          <w:lang w:eastAsia="ru-RU"/>
        </w:rPr>
        <w:t xml:space="preserve"> XP, 7,0, 8.1; пакет программ </w:t>
      </w:r>
      <w:proofErr w:type="spellStart"/>
      <w:r w:rsidRPr="00D9180C">
        <w:rPr>
          <w:rFonts w:ascii="Times New Roman" w:eastAsia="Calibri" w:hAnsi="Times New Roman" w:cs="Times New Roman"/>
          <w:sz w:val="28"/>
          <w:szCs w:val="28"/>
          <w:lang w:eastAsia="ru-RU"/>
        </w:rPr>
        <w:t>Microsoft</w:t>
      </w:r>
      <w:proofErr w:type="spellEnd"/>
      <w:r w:rsidRPr="00D9180C">
        <w:rPr>
          <w:rFonts w:ascii="Times New Roman" w:eastAsia="Calibri" w:hAnsi="Times New Roman" w:cs="Times New Roman"/>
          <w:sz w:val="28"/>
          <w:szCs w:val="28"/>
          <w:lang w:eastAsia="ru-RU"/>
        </w:rPr>
        <w:t xml:space="preserve"> </w:t>
      </w:r>
      <w:proofErr w:type="spellStart"/>
      <w:r w:rsidRPr="00D9180C">
        <w:rPr>
          <w:rFonts w:ascii="Times New Roman" w:eastAsia="Calibri" w:hAnsi="Times New Roman" w:cs="Times New Roman"/>
          <w:sz w:val="28"/>
          <w:szCs w:val="28"/>
          <w:lang w:eastAsia="ru-RU"/>
        </w:rPr>
        <w:t>Office</w:t>
      </w:r>
      <w:proofErr w:type="spellEnd"/>
      <w:r w:rsidRPr="00D9180C">
        <w:rPr>
          <w:rFonts w:ascii="Times New Roman" w:eastAsia="Calibri" w:hAnsi="Times New Roman" w:cs="Times New Roman"/>
          <w:sz w:val="28"/>
          <w:szCs w:val="28"/>
          <w:lang w:eastAsia="ru-RU"/>
        </w:rPr>
        <w:t xml:space="preserve"> 2013; антивирусное программное обеспечение </w:t>
      </w:r>
      <w:proofErr w:type="spellStart"/>
      <w:r w:rsidRPr="00D9180C">
        <w:rPr>
          <w:rFonts w:ascii="Times New Roman" w:eastAsia="Calibri" w:hAnsi="Times New Roman" w:cs="Times New Roman"/>
          <w:sz w:val="28"/>
          <w:szCs w:val="28"/>
          <w:lang w:eastAsia="ru-RU"/>
        </w:rPr>
        <w:t>eset</w:t>
      </w:r>
      <w:proofErr w:type="spellEnd"/>
      <w:r w:rsidRPr="00D9180C">
        <w:rPr>
          <w:rFonts w:ascii="Times New Roman" w:eastAsia="Calibri" w:hAnsi="Times New Roman" w:cs="Times New Roman"/>
          <w:sz w:val="28"/>
          <w:szCs w:val="28"/>
          <w:lang w:eastAsia="ru-RU"/>
        </w:rPr>
        <w:t xml:space="preserve"> ENDPOINT ANTIVIRUS; 1С: Бухгалтерия-8-Комплект для обучения в высших и средних учебных заведениях</w:t>
      </w:r>
      <w:r w:rsidR="00203A40" w:rsidRPr="00D9180C">
        <w:rPr>
          <w:rFonts w:ascii="Times New Roman" w:hAnsi="Times New Roman" w:cs="Times New Roman"/>
          <w:sz w:val="28"/>
          <w:szCs w:val="28"/>
        </w:rPr>
        <w:t xml:space="preserve"> </w:t>
      </w:r>
      <w:r w:rsidR="00203A40" w:rsidRPr="00D9180C">
        <w:rPr>
          <w:rFonts w:ascii="Times New Roman" w:eastAsia="Calibri" w:hAnsi="Times New Roman" w:cs="Times New Roman"/>
          <w:sz w:val="28"/>
          <w:szCs w:val="28"/>
          <w:lang w:eastAsia="ru-RU"/>
        </w:rPr>
        <w:lastRenderedPageBreak/>
        <w:t xml:space="preserve">и электронно-библиотечной системы (ЭБС) www.znanium.com. Презентации оформляются в программе </w:t>
      </w:r>
      <w:proofErr w:type="spellStart"/>
      <w:r w:rsidR="00203A40" w:rsidRPr="00D9180C">
        <w:rPr>
          <w:rFonts w:ascii="Times New Roman" w:eastAsia="Calibri" w:hAnsi="Times New Roman" w:cs="Times New Roman"/>
          <w:sz w:val="28"/>
          <w:szCs w:val="28"/>
          <w:lang w:eastAsia="ru-RU"/>
        </w:rPr>
        <w:t>PowerPoint</w:t>
      </w:r>
      <w:proofErr w:type="spellEnd"/>
      <w:r w:rsidR="00203A40" w:rsidRPr="00D9180C">
        <w:rPr>
          <w:rFonts w:ascii="Times New Roman" w:eastAsia="Calibri" w:hAnsi="Times New Roman" w:cs="Times New Roman"/>
          <w:sz w:val="28"/>
          <w:szCs w:val="28"/>
          <w:lang w:eastAsia="ru-RU"/>
        </w:rPr>
        <w:t>.</w:t>
      </w:r>
    </w:p>
    <w:p w:rsidR="00324C9C" w:rsidRPr="00D9180C" w:rsidRDefault="00324C9C" w:rsidP="00D9180C">
      <w:pPr>
        <w:spacing w:after="0" w:line="360" w:lineRule="auto"/>
        <w:ind w:firstLine="709"/>
        <w:jc w:val="both"/>
        <w:rPr>
          <w:rFonts w:ascii="Times New Roman" w:eastAsia="Calibri" w:hAnsi="Times New Roman" w:cs="Times New Roman"/>
          <w:sz w:val="28"/>
          <w:szCs w:val="28"/>
          <w:lang w:eastAsia="ru-RU"/>
        </w:rPr>
      </w:pPr>
      <w:r w:rsidRPr="00D9180C">
        <w:rPr>
          <w:rFonts w:ascii="Times New Roman" w:eastAsia="Calibri" w:hAnsi="Times New Roman" w:cs="Times New Roman"/>
          <w:sz w:val="28"/>
          <w:szCs w:val="28"/>
          <w:lang w:eastAsia="ru-RU"/>
        </w:rPr>
        <w:t xml:space="preserve">В случае возникновения (возобновления) сложной эпидемиологической обстановкой в регионе, вызванной пандемией </w:t>
      </w:r>
      <w:proofErr w:type="spellStart"/>
      <w:r w:rsidRPr="00D9180C">
        <w:rPr>
          <w:rFonts w:ascii="Times New Roman" w:eastAsia="Calibri" w:hAnsi="Times New Roman" w:cs="Times New Roman"/>
          <w:sz w:val="28"/>
          <w:szCs w:val="28"/>
          <w:lang w:eastAsia="ru-RU"/>
        </w:rPr>
        <w:t>коронавируса</w:t>
      </w:r>
      <w:proofErr w:type="spellEnd"/>
      <w:r w:rsidRPr="00D9180C">
        <w:rPr>
          <w:rFonts w:ascii="Times New Roman" w:eastAsia="Calibri" w:hAnsi="Times New Roman" w:cs="Times New Roman"/>
          <w:sz w:val="28"/>
          <w:szCs w:val="28"/>
          <w:lang w:eastAsia="ru-RU"/>
        </w:rPr>
        <w:t xml:space="preserve"> COVID-19 или иными неблагоприятными условиями, учебный процесс проводится в дистанционной форме с применением ДОТ посредством платформы для проведения аудио и видеоконференций </w:t>
      </w:r>
      <w:proofErr w:type="spellStart"/>
      <w:r w:rsidRPr="00D9180C">
        <w:rPr>
          <w:rFonts w:ascii="Times New Roman" w:eastAsia="Calibri" w:hAnsi="Times New Roman" w:cs="Times New Roman"/>
          <w:sz w:val="28"/>
          <w:szCs w:val="28"/>
          <w:lang w:eastAsia="ru-RU"/>
        </w:rPr>
        <w:t>Zoom</w:t>
      </w:r>
      <w:proofErr w:type="spellEnd"/>
      <w:r w:rsidRPr="00D9180C">
        <w:rPr>
          <w:rFonts w:ascii="Times New Roman" w:eastAsia="Calibri" w:hAnsi="Times New Roman" w:cs="Times New Roman"/>
          <w:sz w:val="28"/>
          <w:szCs w:val="28"/>
          <w:lang w:eastAsia="ru-RU"/>
        </w:rPr>
        <w:t xml:space="preserve"> в режиме двусторонней видеоконференции, где обучающийся и преподаватель имеют возможность видеть и слышать друг друга, согласно следующей процедуре:</w:t>
      </w:r>
    </w:p>
    <w:p w:rsidR="00324C9C" w:rsidRPr="00D9180C" w:rsidRDefault="00324C9C" w:rsidP="00D9180C">
      <w:pPr>
        <w:spacing w:after="0" w:line="360" w:lineRule="auto"/>
        <w:ind w:firstLine="709"/>
        <w:jc w:val="both"/>
        <w:rPr>
          <w:rFonts w:ascii="Times New Roman" w:eastAsia="Calibri" w:hAnsi="Times New Roman" w:cs="Times New Roman"/>
          <w:sz w:val="28"/>
          <w:szCs w:val="28"/>
          <w:lang w:eastAsia="ru-RU"/>
        </w:rPr>
      </w:pPr>
      <w:r w:rsidRPr="00D9180C">
        <w:rPr>
          <w:rFonts w:ascii="Times New Roman" w:eastAsia="Calibri" w:hAnsi="Times New Roman" w:cs="Times New Roman"/>
          <w:sz w:val="28"/>
          <w:szCs w:val="28"/>
          <w:lang w:eastAsia="ru-RU"/>
        </w:rPr>
        <w:t xml:space="preserve">- профессорско-преподавательский состав осуществляет занятия с обучающимися, текущую и промежуточную аттестацию с применением ДОТ, включая обучение с использованием современных информационных и телекоммуникационных систем, методическое, технологическое и организационное обеспечение учебного процесса; оказывает обучающимся индивидуальные консультации с применением информационных и телекоммуникационных технологий посредством: электронной почты; онлайн консультации с использованием телекоммуникационных технологий (программа </w:t>
      </w:r>
      <w:proofErr w:type="spellStart"/>
      <w:r w:rsidRPr="00D9180C">
        <w:rPr>
          <w:rFonts w:ascii="Times New Roman" w:eastAsia="Calibri" w:hAnsi="Times New Roman" w:cs="Times New Roman"/>
          <w:sz w:val="28"/>
          <w:szCs w:val="28"/>
          <w:lang w:eastAsia="ru-RU"/>
        </w:rPr>
        <w:t>Zoom</w:t>
      </w:r>
      <w:proofErr w:type="spellEnd"/>
      <w:r w:rsidRPr="00D9180C">
        <w:rPr>
          <w:rFonts w:ascii="Times New Roman" w:eastAsia="Calibri" w:hAnsi="Times New Roman" w:cs="Times New Roman"/>
          <w:sz w:val="28"/>
          <w:szCs w:val="28"/>
          <w:lang w:eastAsia="ru-RU"/>
        </w:rPr>
        <w:t xml:space="preserve">); консультации с использованием электронной информационно-образовательной среды (чат, </w:t>
      </w:r>
      <w:proofErr w:type="spellStart"/>
      <w:r w:rsidRPr="00D9180C">
        <w:rPr>
          <w:rFonts w:ascii="Times New Roman" w:eastAsia="Calibri" w:hAnsi="Times New Roman" w:cs="Times New Roman"/>
          <w:sz w:val="28"/>
          <w:szCs w:val="28"/>
          <w:lang w:eastAsia="ru-RU"/>
        </w:rPr>
        <w:t>вебинар</w:t>
      </w:r>
      <w:proofErr w:type="spellEnd"/>
      <w:r w:rsidRPr="00D9180C">
        <w:rPr>
          <w:rFonts w:ascii="Times New Roman" w:eastAsia="Calibri" w:hAnsi="Times New Roman" w:cs="Times New Roman"/>
          <w:sz w:val="28"/>
          <w:szCs w:val="28"/>
          <w:lang w:eastAsia="ru-RU"/>
        </w:rPr>
        <w:t>), консультации в форумах учебных дисциплин электронной системы дистанционного обучения;</w:t>
      </w:r>
    </w:p>
    <w:p w:rsidR="00324C9C" w:rsidRPr="00D9180C" w:rsidRDefault="00324C9C" w:rsidP="00D9180C">
      <w:pPr>
        <w:spacing w:after="0" w:line="360" w:lineRule="auto"/>
        <w:ind w:firstLine="709"/>
        <w:jc w:val="both"/>
        <w:rPr>
          <w:rFonts w:ascii="Times New Roman" w:eastAsia="Calibri" w:hAnsi="Times New Roman" w:cs="Times New Roman"/>
          <w:sz w:val="28"/>
          <w:szCs w:val="28"/>
          <w:lang w:eastAsia="ru-RU"/>
        </w:rPr>
      </w:pPr>
      <w:r w:rsidRPr="00D9180C">
        <w:rPr>
          <w:rFonts w:ascii="Times New Roman" w:eastAsia="Calibri" w:hAnsi="Times New Roman" w:cs="Times New Roman"/>
          <w:sz w:val="28"/>
          <w:szCs w:val="28"/>
          <w:lang w:eastAsia="ru-RU"/>
        </w:rPr>
        <w:t>- каждый обучающийся имеет свободный доступ</w:t>
      </w:r>
      <w:r w:rsidRPr="00D9180C">
        <w:rPr>
          <w:rFonts w:ascii="Times New Roman" w:eastAsia="Times New Roman" w:hAnsi="Times New Roman" w:cs="Times New Roman"/>
          <w:sz w:val="28"/>
          <w:szCs w:val="28"/>
          <w:lang w:eastAsia="ru-RU"/>
        </w:rPr>
        <w:t xml:space="preserve"> </w:t>
      </w:r>
      <w:r w:rsidRPr="00D9180C">
        <w:rPr>
          <w:rFonts w:ascii="Times New Roman" w:eastAsia="Calibri" w:hAnsi="Times New Roman" w:cs="Times New Roman"/>
          <w:sz w:val="28"/>
          <w:szCs w:val="28"/>
          <w:lang w:eastAsia="ru-RU"/>
        </w:rPr>
        <w:t>ко всем сервисам ЭИОС, который персонализирован (под единой учетной записью) и имеет единую точку входа;</w:t>
      </w:r>
    </w:p>
    <w:p w:rsidR="00324C9C" w:rsidRPr="00D9180C" w:rsidRDefault="00324C9C"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лицо, ответственное за техническое сопровождение учебного процесса, осуществляет подключение к </w:t>
      </w:r>
      <w:proofErr w:type="spellStart"/>
      <w:r w:rsidRPr="00D9180C">
        <w:rPr>
          <w:rFonts w:ascii="Times New Roman" w:eastAsia="Times New Roman" w:hAnsi="Times New Roman" w:cs="Times New Roman"/>
          <w:sz w:val="28"/>
          <w:szCs w:val="28"/>
          <w:lang w:eastAsia="ru-RU"/>
        </w:rPr>
        <w:t>вебинарной</w:t>
      </w:r>
      <w:proofErr w:type="spellEnd"/>
      <w:r w:rsidRPr="00D9180C">
        <w:rPr>
          <w:rFonts w:ascii="Times New Roman" w:eastAsia="Times New Roman" w:hAnsi="Times New Roman" w:cs="Times New Roman"/>
          <w:sz w:val="28"/>
          <w:szCs w:val="28"/>
          <w:lang w:eastAsia="ru-RU"/>
        </w:rPr>
        <w:t xml:space="preserve"> комнате преподавателя, для обеспечения участия обучающихс</w:t>
      </w:r>
      <w:r w:rsidR="00DE574B" w:rsidRPr="00D9180C">
        <w:rPr>
          <w:rFonts w:ascii="Times New Roman" w:eastAsia="Times New Roman" w:hAnsi="Times New Roman" w:cs="Times New Roman"/>
          <w:sz w:val="28"/>
          <w:szCs w:val="28"/>
          <w:lang w:eastAsia="ru-RU"/>
        </w:rPr>
        <w:t>я, в изучении учебных дисциплин.</w:t>
      </w:r>
    </w:p>
    <w:p w:rsidR="007F7F73" w:rsidRPr="00D9180C" w:rsidRDefault="007F7F73" w:rsidP="00D9180C">
      <w:pPr>
        <w:tabs>
          <w:tab w:val="left" w:pos="0"/>
        </w:tabs>
        <w:suppressAutoHyphens/>
        <w:spacing w:after="0" w:line="360" w:lineRule="auto"/>
        <w:ind w:firstLine="709"/>
        <w:jc w:val="both"/>
        <w:rPr>
          <w:rFonts w:ascii="Times New Roman" w:eastAsia="Times New Roman" w:hAnsi="Times New Roman" w:cs="Times New Roman"/>
          <w:b/>
          <w:sz w:val="28"/>
          <w:szCs w:val="28"/>
          <w:lang w:eastAsia="ru-RU"/>
        </w:rPr>
      </w:pPr>
    </w:p>
    <w:p w:rsidR="007F7F73" w:rsidRPr="00D9180C" w:rsidRDefault="007F7F73" w:rsidP="000C2797">
      <w:pPr>
        <w:tabs>
          <w:tab w:val="left" w:pos="0"/>
        </w:tabs>
        <w:suppressAutoHyphens/>
        <w:spacing w:after="0" w:line="360" w:lineRule="auto"/>
        <w:jc w:val="center"/>
        <w:rPr>
          <w:rFonts w:ascii="Times New Roman" w:eastAsia="Times New Roman" w:hAnsi="Times New Roman" w:cs="Times New Roman"/>
          <w:b/>
          <w:sz w:val="28"/>
          <w:szCs w:val="28"/>
          <w:lang w:eastAsia="ru-RU"/>
        </w:rPr>
      </w:pPr>
      <w:r w:rsidRPr="00D9180C">
        <w:rPr>
          <w:rFonts w:ascii="Times New Roman" w:eastAsia="Times New Roman" w:hAnsi="Times New Roman" w:cs="Times New Roman"/>
          <w:b/>
          <w:sz w:val="28"/>
          <w:szCs w:val="28"/>
          <w:lang w:eastAsia="ru-RU"/>
        </w:rPr>
        <w:t>8. МАТЕРИАЛЬНО-ТЕХНИЧЕСКОЕ ОБЕСПЕЧЕНИЕ ДИСЦИПЛИНЫ</w:t>
      </w:r>
    </w:p>
    <w:p w:rsidR="007F7F73" w:rsidRPr="00D9180C" w:rsidRDefault="007F7F73" w:rsidP="00D9180C">
      <w:pPr>
        <w:tabs>
          <w:tab w:val="left" w:pos="0"/>
        </w:tabs>
        <w:suppressAutoHyphens/>
        <w:spacing w:after="0" w:line="360" w:lineRule="auto"/>
        <w:ind w:firstLine="709"/>
        <w:jc w:val="both"/>
        <w:rPr>
          <w:rFonts w:ascii="Times New Roman" w:eastAsia="Times New Roman" w:hAnsi="Times New Roman" w:cs="Times New Roman"/>
          <w:b/>
          <w:sz w:val="28"/>
          <w:szCs w:val="28"/>
          <w:lang w:eastAsia="ru-RU"/>
        </w:rPr>
      </w:pPr>
    </w:p>
    <w:p w:rsidR="007F7F73" w:rsidRPr="00D9180C" w:rsidRDefault="007F7F73" w:rsidP="00D9180C">
      <w:pPr>
        <w:widowControl w:val="0"/>
        <w:kinsoku w:val="0"/>
        <w:overflowPunct w:val="0"/>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Для обеспечения подготовки </w:t>
      </w:r>
      <w:r w:rsidR="002D2B17" w:rsidRPr="00D9180C">
        <w:rPr>
          <w:rFonts w:ascii="Times New Roman" w:eastAsia="Times New Roman" w:hAnsi="Times New Roman" w:cs="Times New Roman"/>
          <w:sz w:val="28"/>
          <w:szCs w:val="28"/>
          <w:lang w:eastAsia="ru-RU"/>
        </w:rPr>
        <w:t>студента по направлению 38.03.01</w:t>
      </w:r>
      <w:r w:rsidRPr="00D9180C">
        <w:rPr>
          <w:rFonts w:ascii="Times New Roman" w:eastAsia="Times New Roman" w:hAnsi="Times New Roman" w:cs="Times New Roman"/>
          <w:sz w:val="28"/>
          <w:szCs w:val="28"/>
          <w:lang w:eastAsia="ru-RU"/>
        </w:rPr>
        <w:t>.</w:t>
      </w:r>
      <w:r w:rsidRPr="00D9180C">
        <w:rPr>
          <w:rFonts w:ascii="Times New Roman" w:eastAsia="Times New Roman" w:hAnsi="Times New Roman" w:cs="Times New Roman"/>
          <w:spacing w:val="-16"/>
          <w:sz w:val="28"/>
          <w:szCs w:val="28"/>
          <w:lang w:eastAsia="ru-RU"/>
        </w:rPr>
        <w:t xml:space="preserve"> </w:t>
      </w:r>
      <w:r w:rsidRPr="00D9180C">
        <w:rPr>
          <w:rFonts w:ascii="Times New Roman" w:eastAsia="Times New Roman" w:hAnsi="Times New Roman" w:cs="Times New Roman"/>
          <w:sz w:val="28"/>
          <w:szCs w:val="28"/>
          <w:lang w:eastAsia="ru-RU"/>
        </w:rPr>
        <w:lastRenderedPageBreak/>
        <w:t>«</w:t>
      </w:r>
      <w:r w:rsidR="002D2B17" w:rsidRPr="00D9180C">
        <w:rPr>
          <w:rFonts w:ascii="Times New Roman" w:eastAsia="Times New Roman" w:hAnsi="Times New Roman" w:cs="Times New Roman"/>
          <w:sz w:val="28"/>
          <w:szCs w:val="28"/>
          <w:lang w:eastAsia="ru-RU"/>
        </w:rPr>
        <w:t>Экономика</w:t>
      </w:r>
      <w:r w:rsidRPr="00D9180C">
        <w:rPr>
          <w:rFonts w:ascii="Times New Roman" w:eastAsia="Times New Roman" w:hAnsi="Times New Roman" w:cs="Times New Roman"/>
          <w:sz w:val="28"/>
          <w:szCs w:val="28"/>
          <w:lang w:eastAsia="ru-RU"/>
        </w:rPr>
        <w:t xml:space="preserve">» в «Дальневосточном филиале Федерального государственного бюджетного образовательного учреждения высшего образования «Всероссийская академия внешней торговли Министерства экономического развития Российской Федерации»» создана необходимая информационная база, и обеспечен доступ студентов к различным сетевым источникам информации, включая Интернет, профессиональные базы данных (реферативная и справочная база данных рецензируемой литературы </w:t>
      </w:r>
      <w:proofErr w:type="spellStart"/>
      <w:r w:rsidRPr="00D9180C">
        <w:rPr>
          <w:rFonts w:ascii="Times New Roman" w:eastAsia="Times New Roman" w:hAnsi="Times New Roman" w:cs="Times New Roman"/>
          <w:sz w:val="28"/>
          <w:szCs w:val="28"/>
          <w:lang w:eastAsia="ru-RU"/>
        </w:rPr>
        <w:t>Scopus</w:t>
      </w:r>
      <w:proofErr w:type="spellEnd"/>
      <w:r w:rsidRPr="00D9180C">
        <w:rPr>
          <w:rFonts w:ascii="Times New Roman" w:eastAsia="Times New Roman" w:hAnsi="Times New Roman" w:cs="Times New Roman"/>
          <w:sz w:val="28"/>
          <w:szCs w:val="28"/>
          <w:lang w:eastAsia="ru-RU"/>
        </w:rPr>
        <w:t xml:space="preserve">- </w:t>
      </w:r>
      <w:proofErr w:type="spellStart"/>
      <w:r w:rsidRPr="00D9180C">
        <w:rPr>
          <w:rFonts w:ascii="Times New Roman" w:eastAsia="Times New Roman" w:hAnsi="Times New Roman" w:cs="Times New Roman"/>
          <w:sz w:val="28"/>
          <w:szCs w:val="28"/>
          <w:lang w:eastAsia="ru-RU"/>
        </w:rPr>
        <w:t>htpps</w:t>
      </w:r>
      <w:proofErr w:type="spellEnd"/>
      <w:r w:rsidRPr="00D9180C">
        <w:rPr>
          <w:rFonts w:ascii="Times New Roman" w:eastAsia="Times New Roman" w:hAnsi="Times New Roman" w:cs="Times New Roman"/>
          <w:sz w:val="28"/>
          <w:szCs w:val="28"/>
          <w:lang w:eastAsia="ru-RU"/>
        </w:rPr>
        <w:t xml:space="preserve">://www.scopus.com; политематическая реферативная база данных </w:t>
      </w:r>
      <w:proofErr w:type="spellStart"/>
      <w:r w:rsidRPr="00D9180C">
        <w:rPr>
          <w:rFonts w:ascii="Times New Roman" w:eastAsia="Times New Roman" w:hAnsi="Times New Roman" w:cs="Times New Roman"/>
          <w:sz w:val="28"/>
          <w:szCs w:val="28"/>
          <w:lang w:eastAsia="ru-RU"/>
        </w:rPr>
        <w:t>Web</w:t>
      </w:r>
      <w:proofErr w:type="spellEnd"/>
      <w:r w:rsidRPr="00D9180C">
        <w:rPr>
          <w:rFonts w:ascii="Times New Roman" w:eastAsia="Times New Roman" w:hAnsi="Times New Roman" w:cs="Times New Roman"/>
          <w:sz w:val="28"/>
          <w:szCs w:val="28"/>
          <w:lang w:eastAsia="ru-RU"/>
        </w:rPr>
        <w:t xml:space="preserve"> </w:t>
      </w:r>
      <w:proofErr w:type="spellStart"/>
      <w:r w:rsidRPr="00D9180C">
        <w:rPr>
          <w:rFonts w:ascii="Times New Roman" w:eastAsia="Times New Roman" w:hAnsi="Times New Roman" w:cs="Times New Roman"/>
          <w:sz w:val="28"/>
          <w:szCs w:val="28"/>
          <w:lang w:eastAsia="ru-RU"/>
        </w:rPr>
        <w:t>of</w:t>
      </w:r>
      <w:proofErr w:type="spellEnd"/>
      <w:r w:rsidRPr="00D9180C">
        <w:rPr>
          <w:rFonts w:ascii="Times New Roman" w:eastAsia="Times New Roman" w:hAnsi="Times New Roman" w:cs="Times New Roman"/>
          <w:sz w:val="28"/>
          <w:szCs w:val="28"/>
          <w:lang w:eastAsia="ru-RU"/>
        </w:rPr>
        <w:t xml:space="preserve"> </w:t>
      </w:r>
      <w:proofErr w:type="spellStart"/>
      <w:r w:rsidRPr="00D9180C">
        <w:rPr>
          <w:rFonts w:ascii="Times New Roman" w:eastAsia="Times New Roman" w:hAnsi="Times New Roman" w:cs="Times New Roman"/>
          <w:sz w:val="28"/>
          <w:szCs w:val="28"/>
          <w:lang w:eastAsia="ru-RU"/>
        </w:rPr>
        <w:t>Scienct</w:t>
      </w:r>
      <w:proofErr w:type="spellEnd"/>
      <w:r w:rsidRPr="00D9180C">
        <w:rPr>
          <w:rFonts w:ascii="Times New Roman" w:eastAsia="Times New Roman" w:hAnsi="Times New Roman" w:cs="Times New Roman"/>
          <w:sz w:val="28"/>
          <w:szCs w:val="28"/>
          <w:lang w:eastAsia="ru-RU"/>
        </w:rPr>
        <w:t xml:space="preserve"> - </w:t>
      </w:r>
      <w:proofErr w:type="spellStart"/>
      <w:r w:rsidRPr="00D9180C">
        <w:rPr>
          <w:rFonts w:ascii="Times New Roman" w:eastAsia="Times New Roman" w:hAnsi="Times New Roman" w:cs="Times New Roman"/>
          <w:sz w:val="28"/>
          <w:szCs w:val="28"/>
          <w:lang w:eastAsia="ru-RU"/>
        </w:rPr>
        <w:t>htpps</w:t>
      </w:r>
      <w:proofErr w:type="spellEnd"/>
      <w:r w:rsidRPr="00D9180C">
        <w:rPr>
          <w:rFonts w:ascii="Times New Roman" w:eastAsia="Times New Roman" w:hAnsi="Times New Roman" w:cs="Times New Roman"/>
          <w:sz w:val="28"/>
          <w:szCs w:val="28"/>
          <w:lang w:eastAsia="ru-RU"/>
        </w:rPr>
        <w:t>://www.apps.webofknowlege.com; научная электронная библиотека - www.elibrary.ru) и информационно-справочную систему Консультант плюс, что способствует эффективному получению профессиональных навыков по дисциплине.</w:t>
      </w:r>
    </w:p>
    <w:p w:rsidR="007F7F73" w:rsidRPr="00D9180C" w:rsidRDefault="007F7F73" w:rsidP="00D9180C">
      <w:pPr>
        <w:widowControl w:val="0"/>
        <w:kinsoku w:val="0"/>
        <w:overflowPunct w:val="0"/>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Имеются специально оборудованные аудитории (каб210), оснащённые видеопроекционным оборудованием для презентаций, средствами звуковоспроизведения (мультимедийным проектором </w:t>
      </w:r>
      <w:proofErr w:type="spellStart"/>
      <w:r w:rsidRPr="00D9180C">
        <w:rPr>
          <w:rFonts w:ascii="Times New Roman" w:eastAsia="Times New Roman" w:hAnsi="Times New Roman" w:cs="Times New Roman"/>
          <w:sz w:val="28"/>
          <w:szCs w:val="28"/>
          <w:lang w:eastAsia="ru-RU"/>
        </w:rPr>
        <w:t>BenQ</w:t>
      </w:r>
      <w:proofErr w:type="spellEnd"/>
      <w:r w:rsidRPr="00D9180C">
        <w:rPr>
          <w:rFonts w:ascii="Times New Roman" w:eastAsia="Times New Roman" w:hAnsi="Times New Roman" w:cs="Times New Roman"/>
          <w:sz w:val="28"/>
          <w:szCs w:val="28"/>
          <w:lang w:eastAsia="ru-RU"/>
        </w:rPr>
        <w:t>), экраном для проектора (каб.513),</w:t>
      </w:r>
      <w:r w:rsidR="00B13436" w:rsidRPr="00D9180C">
        <w:rPr>
          <w:rFonts w:ascii="Times New Roman" w:eastAsia="Times New Roman" w:hAnsi="Times New Roman" w:cs="Times New Roman"/>
          <w:sz w:val="28"/>
          <w:szCs w:val="28"/>
          <w:lang w:eastAsia="ru-RU"/>
        </w:rPr>
        <w:t xml:space="preserve"> </w:t>
      </w:r>
      <w:r w:rsidRPr="00D9180C">
        <w:rPr>
          <w:rFonts w:ascii="Times New Roman" w:eastAsia="Times New Roman" w:hAnsi="Times New Roman" w:cs="Times New Roman"/>
          <w:sz w:val="28"/>
          <w:szCs w:val="28"/>
          <w:lang w:eastAsia="ru-RU"/>
        </w:rPr>
        <w:t xml:space="preserve">библиотека, читальный зал с выходом в Интернет. При необходимости используется </w:t>
      </w:r>
      <w:proofErr w:type="spellStart"/>
      <w:r w:rsidRPr="00D9180C">
        <w:rPr>
          <w:rFonts w:ascii="Times New Roman" w:eastAsia="Times New Roman" w:hAnsi="Times New Roman" w:cs="Times New Roman"/>
          <w:sz w:val="28"/>
          <w:szCs w:val="28"/>
          <w:lang w:eastAsia="ru-RU"/>
        </w:rPr>
        <w:t>каб</w:t>
      </w:r>
      <w:proofErr w:type="spellEnd"/>
      <w:r w:rsidRPr="00D9180C">
        <w:rPr>
          <w:rFonts w:ascii="Times New Roman" w:eastAsia="Times New Roman" w:hAnsi="Times New Roman" w:cs="Times New Roman"/>
          <w:sz w:val="28"/>
          <w:szCs w:val="28"/>
          <w:lang w:eastAsia="ru-RU"/>
        </w:rPr>
        <w:t>. №107 - кабинет для инвалидов и лиц с ограниченными возможностями здоровья.</w:t>
      </w:r>
    </w:p>
    <w:p w:rsidR="007F7F73" w:rsidRPr="00D9180C" w:rsidRDefault="007F7F73" w:rsidP="00D9180C">
      <w:pPr>
        <w:widowControl w:val="0"/>
        <w:kinsoku w:val="0"/>
        <w:overflowPunct w:val="0"/>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Освоение дисциплины (проведение занятий лекционного типа, практических (семинарских) занятий, групповых и индивидуальных консультаций, текущего контроля и промежуточной аттестации) осуществляется в учебной аудитории № 412 с комплектом учебной мебели, рассчитанной на 25 - 30 студентов, оборудованной наглядными пособиями, доской аудиторной, мультимедийным комплексом и экраном для демонстрации слайдовых презентаций и иных необходимых</w:t>
      </w:r>
      <w:r w:rsidRPr="00D9180C">
        <w:rPr>
          <w:rFonts w:ascii="Times New Roman" w:eastAsia="Times New Roman" w:hAnsi="Times New Roman" w:cs="Times New Roman"/>
          <w:spacing w:val="-6"/>
          <w:sz w:val="28"/>
          <w:szCs w:val="28"/>
          <w:lang w:eastAsia="ru-RU"/>
        </w:rPr>
        <w:t xml:space="preserve"> </w:t>
      </w:r>
      <w:r w:rsidRPr="00D9180C">
        <w:rPr>
          <w:rFonts w:ascii="Times New Roman" w:eastAsia="Times New Roman" w:hAnsi="Times New Roman" w:cs="Times New Roman"/>
          <w:sz w:val="28"/>
          <w:szCs w:val="28"/>
          <w:lang w:eastAsia="ru-RU"/>
        </w:rPr>
        <w:t xml:space="preserve">материалов. </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Для самостоятельной работы обучающихся, в </w:t>
      </w:r>
      <w:proofErr w:type="spellStart"/>
      <w:r w:rsidRPr="00D9180C">
        <w:rPr>
          <w:rFonts w:ascii="Times New Roman" w:eastAsia="Times New Roman" w:hAnsi="Times New Roman" w:cs="Times New Roman"/>
          <w:sz w:val="28"/>
          <w:szCs w:val="28"/>
          <w:lang w:eastAsia="ru-RU"/>
        </w:rPr>
        <w:t>т.ч</w:t>
      </w:r>
      <w:proofErr w:type="spellEnd"/>
      <w:r w:rsidRPr="00D9180C">
        <w:rPr>
          <w:rFonts w:ascii="Times New Roman" w:eastAsia="Times New Roman" w:hAnsi="Times New Roman" w:cs="Times New Roman"/>
          <w:sz w:val="28"/>
          <w:szCs w:val="28"/>
          <w:lang w:eastAsia="ru-RU"/>
        </w:rPr>
        <w:t>. для подготовки курсовых и выпускных квалификационных работ - учебные аудитории № 415 (научно-исследовательская лаборатория), 202(типография), 206(электронный читальный зал):</w:t>
      </w:r>
    </w:p>
    <w:p w:rsidR="007F7F73" w:rsidRPr="00D9180C" w:rsidRDefault="007F7F73" w:rsidP="00D9180C">
      <w:pPr>
        <w:numPr>
          <w:ilvl w:val="0"/>
          <w:numId w:val="51"/>
        </w:numPr>
        <w:spacing w:after="0" w:line="360" w:lineRule="auto"/>
        <w:ind w:left="0"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наглядные пособия;</w:t>
      </w:r>
      <w:r w:rsidRPr="00D9180C">
        <w:rPr>
          <w:rFonts w:ascii="Times New Roman" w:eastAsia="Times New Roman" w:hAnsi="Times New Roman" w:cs="Times New Roman"/>
          <w:sz w:val="28"/>
          <w:szCs w:val="28"/>
          <w:lang w:eastAsia="ru-RU"/>
        </w:rPr>
        <w:tab/>
      </w:r>
    </w:p>
    <w:p w:rsidR="007F7F73" w:rsidRPr="00D9180C" w:rsidRDefault="007F7F73" w:rsidP="00D9180C">
      <w:pPr>
        <w:numPr>
          <w:ilvl w:val="0"/>
          <w:numId w:val="51"/>
        </w:numPr>
        <w:spacing w:after="0" w:line="360" w:lineRule="auto"/>
        <w:ind w:left="0"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lastRenderedPageBreak/>
        <w:t>доска аудиторная;</w:t>
      </w:r>
    </w:p>
    <w:p w:rsidR="007F7F73" w:rsidRPr="00D9180C" w:rsidRDefault="007F7F73" w:rsidP="00D9180C">
      <w:pPr>
        <w:numPr>
          <w:ilvl w:val="0"/>
          <w:numId w:val="51"/>
        </w:numPr>
        <w:spacing w:after="0" w:line="360" w:lineRule="auto"/>
        <w:ind w:left="0"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мультимедийное оборудование (ноутбук, проектор).</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Учебные аудитории библиотеки 207, 209 оборудованные 5 рабочими станциями с доступом к сети «Интернет» и в электронную информационно-образовательную среду организации, и комплектом учебной мебели на 35 посадочных мест. Имеются специально оборудованные аудитории (каб210), оснащённые видеопроекционным оборудованием для презентаций, средствами звуковоспроизведения (мультимедийным проектором </w:t>
      </w:r>
      <w:proofErr w:type="spellStart"/>
      <w:r w:rsidRPr="00D9180C">
        <w:rPr>
          <w:rFonts w:ascii="Times New Roman" w:eastAsia="Times New Roman" w:hAnsi="Times New Roman" w:cs="Times New Roman"/>
          <w:sz w:val="28"/>
          <w:szCs w:val="28"/>
          <w:lang w:eastAsia="ru-RU"/>
        </w:rPr>
        <w:t>BenQ</w:t>
      </w:r>
      <w:proofErr w:type="spellEnd"/>
      <w:r w:rsidRPr="00D9180C">
        <w:rPr>
          <w:rFonts w:ascii="Times New Roman" w:eastAsia="Times New Roman" w:hAnsi="Times New Roman" w:cs="Times New Roman"/>
          <w:sz w:val="28"/>
          <w:szCs w:val="28"/>
          <w:lang w:eastAsia="ru-RU"/>
        </w:rPr>
        <w:t xml:space="preserve">), экраном для проектора (каб.513), библиотека, читальный зал с выходом в Интернет. При необходимости используется </w:t>
      </w:r>
      <w:proofErr w:type="spellStart"/>
      <w:r w:rsidRPr="00D9180C">
        <w:rPr>
          <w:rFonts w:ascii="Times New Roman" w:eastAsia="Times New Roman" w:hAnsi="Times New Roman" w:cs="Times New Roman"/>
          <w:sz w:val="28"/>
          <w:szCs w:val="28"/>
          <w:lang w:eastAsia="ru-RU"/>
        </w:rPr>
        <w:t>каб</w:t>
      </w:r>
      <w:proofErr w:type="spellEnd"/>
      <w:r w:rsidRPr="00D9180C">
        <w:rPr>
          <w:rFonts w:ascii="Times New Roman" w:eastAsia="Times New Roman" w:hAnsi="Times New Roman" w:cs="Times New Roman"/>
          <w:sz w:val="28"/>
          <w:szCs w:val="28"/>
          <w:lang w:eastAsia="ru-RU"/>
        </w:rPr>
        <w:t>. №107 - кабинет для инвалидов и лиц с ограниченными возможностями здоровья.</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В соответствии содержанием теоретической и практической части курса используется научная литература, электронные ресурсы, техническое оборудование (офисная техника, компьютеры) ДВФ ВАВТ и тех организаций и учреждений, где студенты проходят исследования и производственную практику.</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Обучение инвалидов и лиц с ограниченными возможностями здоровья осуществляется с применением следующего специального оборудования:</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а) для лиц с нарушением слуха (акустический усилитель и колонки, мультимедийный проектор);</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б) для лиц с нарушением зрения (мультимедийный проектор (использование презентаций с укрупненным текстом);</w:t>
      </w:r>
    </w:p>
    <w:p w:rsidR="007F7F73" w:rsidRPr="00D9180C" w:rsidRDefault="007F7F73" w:rsidP="00D9180C">
      <w:pPr>
        <w:spacing w:after="0" w:line="360" w:lineRule="auto"/>
        <w:ind w:firstLine="709"/>
        <w:jc w:val="both"/>
        <w:rPr>
          <w:rFonts w:ascii="Times New Roman" w:eastAsia="Times New Roman" w:hAnsi="Times New Roman" w:cs="Times New Roman"/>
          <w:b/>
          <w:sz w:val="28"/>
          <w:szCs w:val="28"/>
          <w:lang w:eastAsia="ru-RU"/>
        </w:rPr>
      </w:pPr>
      <w:r w:rsidRPr="00D9180C">
        <w:rPr>
          <w:rFonts w:ascii="Times New Roman" w:eastAsia="Times New Roman" w:hAnsi="Times New Roman" w:cs="Times New Roman"/>
          <w:sz w:val="28"/>
          <w:szCs w:val="28"/>
          <w:lang w:eastAsia="ru-RU"/>
        </w:rPr>
        <w:t xml:space="preserve">в) для лиц с нарушением </w:t>
      </w:r>
      <w:proofErr w:type="spellStart"/>
      <w:r w:rsidRPr="00D9180C">
        <w:rPr>
          <w:rFonts w:ascii="Times New Roman" w:eastAsia="Times New Roman" w:hAnsi="Times New Roman" w:cs="Times New Roman"/>
          <w:sz w:val="28"/>
          <w:szCs w:val="28"/>
          <w:lang w:eastAsia="ru-RU"/>
        </w:rPr>
        <w:t>опорно</w:t>
      </w:r>
      <w:proofErr w:type="spellEnd"/>
      <w:r w:rsidRPr="00D9180C">
        <w:rPr>
          <w:rFonts w:ascii="Times New Roman" w:eastAsia="Times New Roman" w:hAnsi="Times New Roman" w:cs="Times New Roman"/>
          <w:sz w:val="28"/>
          <w:szCs w:val="28"/>
          <w:lang w:eastAsia="ru-RU"/>
        </w:rPr>
        <w:t xml:space="preserve"> - двигательного аппарата (персональные мобильные компьютеры-ноутбуки).</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p>
    <w:p w:rsidR="007F7F73" w:rsidRPr="00D9180C" w:rsidRDefault="007F7F73" w:rsidP="000C2797">
      <w:pPr>
        <w:pStyle w:val="a7"/>
        <w:numPr>
          <w:ilvl w:val="0"/>
          <w:numId w:val="52"/>
        </w:numPr>
        <w:spacing w:line="360" w:lineRule="auto"/>
        <w:ind w:left="0" w:firstLine="0"/>
        <w:jc w:val="center"/>
        <w:rPr>
          <w:rFonts w:eastAsia="Times New Roman"/>
          <w:b/>
          <w:sz w:val="28"/>
          <w:szCs w:val="28"/>
        </w:rPr>
      </w:pPr>
      <w:r w:rsidRPr="00D9180C">
        <w:rPr>
          <w:rFonts w:eastAsia="Times New Roman"/>
          <w:b/>
          <w:sz w:val="28"/>
          <w:szCs w:val="28"/>
        </w:rPr>
        <w:t>БИБЛИОГРАФИЧЕСКИЙ СПИСОК</w:t>
      </w:r>
    </w:p>
    <w:p w:rsidR="007F7F73" w:rsidRPr="00D9180C" w:rsidRDefault="007F7F73" w:rsidP="000C2797">
      <w:pPr>
        <w:spacing w:after="0" w:line="360" w:lineRule="auto"/>
        <w:jc w:val="center"/>
        <w:rPr>
          <w:rFonts w:ascii="Times New Roman" w:eastAsia="Times New Roman" w:hAnsi="Times New Roman" w:cs="Times New Roman"/>
          <w:b/>
          <w:bCs/>
          <w:i/>
          <w:sz w:val="28"/>
          <w:szCs w:val="28"/>
          <w:lang w:eastAsia="ru-RU"/>
        </w:rPr>
      </w:pPr>
      <w:r w:rsidRPr="00D9180C">
        <w:rPr>
          <w:rFonts w:ascii="Times New Roman" w:eastAsia="Times New Roman" w:hAnsi="Times New Roman" w:cs="Times New Roman"/>
          <w:b/>
          <w:bCs/>
          <w:i/>
          <w:sz w:val="28"/>
          <w:szCs w:val="28"/>
          <w:lang w:eastAsia="ru-RU"/>
        </w:rPr>
        <w:t>Основная литература:</w:t>
      </w:r>
    </w:p>
    <w:p w:rsidR="007F7F73" w:rsidRPr="00D9180C" w:rsidRDefault="007F7F73" w:rsidP="00D9180C">
      <w:pPr>
        <w:pStyle w:val="a7"/>
        <w:numPr>
          <w:ilvl w:val="0"/>
          <w:numId w:val="11"/>
        </w:numPr>
        <w:autoSpaceDE w:val="0"/>
        <w:autoSpaceDN w:val="0"/>
        <w:adjustRightInd w:val="0"/>
        <w:spacing w:line="360" w:lineRule="auto"/>
        <w:ind w:left="0" w:firstLine="709"/>
        <w:jc w:val="both"/>
        <w:rPr>
          <w:rFonts w:eastAsia="Times New Roman"/>
          <w:sz w:val="28"/>
          <w:szCs w:val="28"/>
        </w:rPr>
      </w:pPr>
      <w:proofErr w:type="spellStart"/>
      <w:r w:rsidRPr="00D9180C">
        <w:rPr>
          <w:rFonts w:eastAsia="Times New Roman"/>
          <w:sz w:val="28"/>
          <w:szCs w:val="28"/>
        </w:rPr>
        <w:t>Раджабова</w:t>
      </w:r>
      <w:proofErr w:type="spellEnd"/>
      <w:r w:rsidRPr="00D9180C">
        <w:rPr>
          <w:rFonts w:eastAsia="Times New Roman"/>
          <w:sz w:val="28"/>
          <w:szCs w:val="28"/>
        </w:rPr>
        <w:t xml:space="preserve"> Залпа </w:t>
      </w:r>
      <w:proofErr w:type="spellStart"/>
      <w:r w:rsidRPr="00D9180C">
        <w:rPr>
          <w:rFonts w:eastAsia="Times New Roman"/>
          <w:sz w:val="28"/>
          <w:szCs w:val="28"/>
        </w:rPr>
        <w:t>Камаловна</w:t>
      </w:r>
      <w:proofErr w:type="spellEnd"/>
      <w:r w:rsidRPr="00D9180C">
        <w:rPr>
          <w:rFonts w:eastAsia="Times New Roman"/>
          <w:sz w:val="28"/>
          <w:szCs w:val="28"/>
        </w:rPr>
        <w:t xml:space="preserve"> Мировая экономика: учебник / З.К. </w:t>
      </w:r>
      <w:proofErr w:type="spellStart"/>
      <w:r w:rsidRPr="00D9180C">
        <w:rPr>
          <w:rFonts w:eastAsia="Times New Roman"/>
          <w:sz w:val="28"/>
          <w:szCs w:val="28"/>
        </w:rPr>
        <w:t>Раджабова</w:t>
      </w:r>
      <w:proofErr w:type="spellEnd"/>
      <w:r w:rsidRPr="00D9180C">
        <w:rPr>
          <w:rFonts w:eastAsia="Times New Roman"/>
          <w:sz w:val="28"/>
          <w:szCs w:val="28"/>
        </w:rPr>
        <w:t xml:space="preserve">. — 5-е изд., </w:t>
      </w:r>
      <w:proofErr w:type="spellStart"/>
      <w:r w:rsidRPr="00D9180C">
        <w:rPr>
          <w:rFonts w:eastAsia="Times New Roman"/>
          <w:sz w:val="28"/>
          <w:szCs w:val="28"/>
        </w:rPr>
        <w:t>перераб</w:t>
      </w:r>
      <w:proofErr w:type="spellEnd"/>
      <w:proofErr w:type="gramStart"/>
      <w:r w:rsidRPr="00D9180C">
        <w:rPr>
          <w:rFonts w:eastAsia="Times New Roman"/>
          <w:sz w:val="28"/>
          <w:szCs w:val="28"/>
        </w:rPr>
        <w:t>.</w:t>
      </w:r>
      <w:proofErr w:type="gramEnd"/>
      <w:r w:rsidRPr="00D9180C">
        <w:rPr>
          <w:rFonts w:eastAsia="Times New Roman"/>
          <w:sz w:val="28"/>
          <w:szCs w:val="28"/>
        </w:rPr>
        <w:t xml:space="preserve"> и доп. — М.: ИНФРА-М, 2019. — 369 с. — </w:t>
      </w:r>
      <w:r w:rsidRPr="00D9180C">
        <w:rPr>
          <w:rFonts w:eastAsia="Times New Roman"/>
          <w:sz w:val="28"/>
          <w:szCs w:val="28"/>
        </w:rPr>
        <w:lastRenderedPageBreak/>
        <w:t xml:space="preserve">(Высшее образование: </w:t>
      </w:r>
      <w:proofErr w:type="spellStart"/>
      <w:r w:rsidRPr="00D9180C">
        <w:rPr>
          <w:rFonts w:eastAsia="Times New Roman"/>
          <w:sz w:val="28"/>
          <w:szCs w:val="28"/>
        </w:rPr>
        <w:t>Бакалавриат</w:t>
      </w:r>
      <w:proofErr w:type="spellEnd"/>
      <w:r w:rsidRPr="00D9180C">
        <w:rPr>
          <w:rFonts w:eastAsia="Times New Roman"/>
          <w:sz w:val="28"/>
          <w:szCs w:val="28"/>
        </w:rPr>
        <w:t xml:space="preserve">). —- Режим доступа: </w:t>
      </w:r>
      <w:hyperlink r:id="rId11" w:history="1">
        <w:r w:rsidRPr="00D9180C">
          <w:rPr>
            <w:rStyle w:val="a3"/>
            <w:rFonts w:eastAsia="Times New Roman"/>
            <w:color w:val="auto"/>
            <w:sz w:val="28"/>
            <w:szCs w:val="28"/>
            <w:u w:val="none"/>
          </w:rPr>
          <w:t>http://znanium.com/catalog/product/973606</w:t>
        </w:r>
      </w:hyperlink>
    </w:p>
    <w:p w:rsidR="007F7F73" w:rsidRPr="00D9180C" w:rsidRDefault="007F7F73" w:rsidP="00D9180C">
      <w:pPr>
        <w:pStyle w:val="a7"/>
        <w:numPr>
          <w:ilvl w:val="0"/>
          <w:numId w:val="11"/>
        </w:numPr>
        <w:autoSpaceDE w:val="0"/>
        <w:autoSpaceDN w:val="0"/>
        <w:adjustRightInd w:val="0"/>
        <w:spacing w:line="360" w:lineRule="auto"/>
        <w:ind w:left="0" w:firstLine="709"/>
        <w:jc w:val="both"/>
        <w:rPr>
          <w:rFonts w:eastAsia="Times New Roman"/>
          <w:sz w:val="28"/>
          <w:szCs w:val="28"/>
        </w:rPr>
      </w:pPr>
      <w:r w:rsidRPr="00D9180C">
        <w:rPr>
          <w:rFonts w:eastAsia="Times New Roman"/>
          <w:sz w:val="28"/>
          <w:szCs w:val="28"/>
        </w:rPr>
        <w:t xml:space="preserve">Ломакин, В.К. Мировая экономика: учебник для студентов вузов, обучающихся по экономическим специальностям и направлениям / В.К. Ломакин. — 5-е изд., </w:t>
      </w:r>
      <w:proofErr w:type="spellStart"/>
      <w:r w:rsidRPr="00D9180C">
        <w:rPr>
          <w:rFonts w:eastAsia="Times New Roman"/>
          <w:sz w:val="28"/>
          <w:szCs w:val="28"/>
        </w:rPr>
        <w:t>перераб</w:t>
      </w:r>
      <w:proofErr w:type="spellEnd"/>
      <w:proofErr w:type="gramStart"/>
      <w:r w:rsidRPr="00D9180C">
        <w:rPr>
          <w:rFonts w:eastAsia="Times New Roman"/>
          <w:sz w:val="28"/>
          <w:szCs w:val="28"/>
        </w:rPr>
        <w:t>.</w:t>
      </w:r>
      <w:proofErr w:type="gramEnd"/>
      <w:r w:rsidRPr="00D9180C">
        <w:rPr>
          <w:rFonts w:eastAsia="Times New Roman"/>
          <w:sz w:val="28"/>
          <w:szCs w:val="28"/>
        </w:rPr>
        <w:t xml:space="preserve"> и доп. - М.: ЮНИТИ-ДАНА, 2019. - 687 с. - (Серия «Золотой фонд российских учебников»). - ISBN 978-5-238-03127-9. - Текст: электронный. - URL: </w:t>
      </w:r>
      <w:hyperlink r:id="rId12" w:history="1">
        <w:r w:rsidRPr="00D9180C">
          <w:rPr>
            <w:rStyle w:val="a3"/>
            <w:rFonts w:eastAsia="Times New Roman"/>
            <w:color w:val="auto"/>
            <w:sz w:val="28"/>
            <w:szCs w:val="28"/>
            <w:u w:val="none"/>
          </w:rPr>
          <w:t>https://znanium.com/catalog/product/1028799</w:t>
        </w:r>
      </w:hyperlink>
      <w:r w:rsidRPr="00D9180C">
        <w:rPr>
          <w:rFonts w:eastAsia="Times New Roman"/>
          <w:sz w:val="28"/>
          <w:szCs w:val="28"/>
        </w:rPr>
        <w:t>.</w:t>
      </w:r>
    </w:p>
    <w:p w:rsidR="007F7F73" w:rsidRPr="00D9180C" w:rsidRDefault="007F7F73" w:rsidP="00D9180C">
      <w:pPr>
        <w:pStyle w:val="a7"/>
        <w:numPr>
          <w:ilvl w:val="0"/>
          <w:numId w:val="11"/>
        </w:numPr>
        <w:autoSpaceDE w:val="0"/>
        <w:autoSpaceDN w:val="0"/>
        <w:adjustRightInd w:val="0"/>
        <w:spacing w:line="360" w:lineRule="auto"/>
        <w:ind w:left="0" w:firstLine="709"/>
        <w:jc w:val="both"/>
        <w:rPr>
          <w:rFonts w:eastAsia="Times New Roman"/>
          <w:sz w:val="28"/>
          <w:szCs w:val="28"/>
        </w:rPr>
      </w:pPr>
      <w:r w:rsidRPr="00D9180C">
        <w:rPr>
          <w:rFonts w:eastAsia="Times New Roman"/>
          <w:sz w:val="28"/>
          <w:szCs w:val="28"/>
        </w:rPr>
        <w:t xml:space="preserve">Цыпин, И. С. Мировая экономика: учебник / И.С. Цыпин, В.Р. Веснин. — 2-е изд., </w:t>
      </w:r>
      <w:proofErr w:type="spellStart"/>
      <w:r w:rsidRPr="00D9180C">
        <w:rPr>
          <w:rFonts w:eastAsia="Times New Roman"/>
          <w:sz w:val="28"/>
          <w:szCs w:val="28"/>
        </w:rPr>
        <w:t>перераб</w:t>
      </w:r>
      <w:proofErr w:type="spellEnd"/>
      <w:proofErr w:type="gramStart"/>
      <w:r w:rsidRPr="00D9180C">
        <w:rPr>
          <w:rFonts w:eastAsia="Times New Roman"/>
          <w:sz w:val="28"/>
          <w:szCs w:val="28"/>
        </w:rPr>
        <w:t>.</w:t>
      </w:r>
      <w:proofErr w:type="gramEnd"/>
      <w:r w:rsidRPr="00D9180C">
        <w:rPr>
          <w:rFonts w:eastAsia="Times New Roman"/>
          <w:sz w:val="28"/>
          <w:szCs w:val="28"/>
        </w:rPr>
        <w:t xml:space="preserve"> и доп. — М.: ИНФРА-М, 2018. — 288 с. — (Высшее образование: </w:t>
      </w:r>
      <w:proofErr w:type="spellStart"/>
      <w:r w:rsidRPr="00D9180C">
        <w:rPr>
          <w:rFonts w:eastAsia="Times New Roman"/>
          <w:sz w:val="28"/>
          <w:szCs w:val="28"/>
        </w:rPr>
        <w:t>Бакалавриат</w:t>
      </w:r>
      <w:proofErr w:type="spellEnd"/>
      <w:r w:rsidRPr="00D9180C">
        <w:rPr>
          <w:rFonts w:eastAsia="Times New Roman"/>
          <w:sz w:val="28"/>
          <w:szCs w:val="28"/>
        </w:rPr>
        <w:t xml:space="preserve">). — www.dx.doi.org/10.12737/860. - ISBN 978-5-16-006865-7. - Текст: электронный. - URL: </w:t>
      </w:r>
      <w:hyperlink r:id="rId13" w:history="1">
        <w:r w:rsidRPr="00D9180C">
          <w:rPr>
            <w:rStyle w:val="a3"/>
            <w:rFonts w:eastAsia="Times New Roman"/>
            <w:color w:val="auto"/>
            <w:sz w:val="28"/>
            <w:szCs w:val="28"/>
            <w:u w:val="none"/>
          </w:rPr>
          <w:t>https://znanium.com/catalog/product/1002450</w:t>
        </w:r>
      </w:hyperlink>
      <w:r w:rsidRPr="00D9180C">
        <w:rPr>
          <w:rFonts w:eastAsia="Times New Roman"/>
          <w:sz w:val="28"/>
          <w:szCs w:val="28"/>
        </w:rPr>
        <w:t xml:space="preserve"> </w:t>
      </w:r>
    </w:p>
    <w:p w:rsidR="007F7F73" w:rsidRPr="00D9180C" w:rsidRDefault="007F7F73" w:rsidP="00D9180C">
      <w:pPr>
        <w:pStyle w:val="a7"/>
        <w:numPr>
          <w:ilvl w:val="0"/>
          <w:numId w:val="11"/>
        </w:numPr>
        <w:autoSpaceDE w:val="0"/>
        <w:autoSpaceDN w:val="0"/>
        <w:adjustRightInd w:val="0"/>
        <w:spacing w:line="360" w:lineRule="auto"/>
        <w:ind w:left="0" w:firstLine="709"/>
        <w:jc w:val="both"/>
        <w:rPr>
          <w:rFonts w:eastAsia="Times New Roman"/>
          <w:sz w:val="28"/>
          <w:szCs w:val="28"/>
        </w:rPr>
      </w:pPr>
      <w:r w:rsidRPr="00D9180C">
        <w:rPr>
          <w:rFonts w:eastAsia="Times New Roman"/>
          <w:sz w:val="28"/>
          <w:szCs w:val="28"/>
        </w:rPr>
        <w:t xml:space="preserve">Мировая экономика и международные экономические отношения: учебник / под ред. В. К. Поспелова. — Москва: ИНФРА-М, 2021. — 370 с. — (Высшее образование: </w:t>
      </w:r>
      <w:proofErr w:type="spellStart"/>
      <w:r w:rsidRPr="00D9180C">
        <w:rPr>
          <w:rFonts w:eastAsia="Times New Roman"/>
          <w:sz w:val="28"/>
          <w:szCs w:val="28"/>
        </w:rPr>
        <w:t>Бакалавриат</w:t>
      </w:r>
      <w:proofErr w:type="spellEnd"/>
      <w:r w:rsidRPr="00D9180C">
        <w:rPr>
          <w:rFonts w:eastAsia="Times New Roman"/>
          <w:sz w:val="28"/>
          <w:szCs w:val="28"/>
        </w:rPr>
        <w:t xml:space="preserve">). - ISBN 978-5-16-006604-2. - Текст: электронный. - URL: </w:t>
      </w:r>
      <w:hyperlink r:id="rId14" w:history="1">
        <w:r w:rsidRPr="00D9180C">
          <w:rPr>
            <w:rStyle w:val="a3"/>
            <w:rFonts w:eastAsia="Times New Roman"/>
            <w:color w:val="auto"/>
            <w:sz w:val="28"/>
            <w:szCs w:val="28"/>
            <w:u w:val="none"/>
          </w:rPr>
          <w:t>https://znanium.com/catalog/product/1167878</w:t>
        </w:r>
      </w:hyperlink>
    </w:p>
    <w:p w:rsidR="007F7F73" w:rsidRPr="00D9180C" w:rsidRDefault="007F7F73" w:rsidP="000C2797">
      <w:pPr>
        <w:autoSpaceDE w:val="0"/>
        <w:autoSpaceDN w:val="0"/>
        <w:adjustRightInd w:val="0"/>
        <w:spacing w:after="0" w:line="360" w:lineRule="auto"/>
        <w:jc w:val="center"/>
        <w:rPr>
          <w:rFonts w:ascii="Times New Roman" w:eastAsia="Times New Roman" w:hAnsi="Times New Roman" w:cs="Times New Roman"/>
          <w:b/>
          <w:i/>
          <w:sz w:val="28"/>
          <w:szCs w:val="28"/>
        </w:rPr>
      </w:pPr>
      <w:r w:rsidRPr="00D9180C">
        <w:rPr>
          <w:rFonts w:ascii="Times New Roman" w:eastAsia="Times New Roman" w:hAnsi="Times New Roman" w:cs="Times New Roman"/>
          <w:b/>
          <w:i/>
          <w:sz w:val="28"/>
          <w:szCs w:val="28"/>
        </w:rPr>
        <w:t>Дополнительная литература</w:t>
      </w:r>
      <w:r w:rsidR="00002AED" w:rsidRPr="00D9180C">
        <w:rPr>
          <w:rFonts w:ascii="Times New Roman" w:eastAsia="Times New Roman" w:hAnsi="Times New Roman" w:cs="Times New Roman"/>
          <w:b/>
          <w:i/>
          <w:sz w:val="28"/>
          <w:szCs w:val="28"/>
        </w:rPr>
        <w:t>:</w:t>
      </w:r>
    </w:p>
    <w:p w:rsidR="007F7F73" w:rsidRPr="00D9180C" w:rsidRDefault="007F7F73" w:rsidP="00D9180C">
      <w:pPr>
        <w:pStyle w:val="a7"/>
        <w:numPr>
          <w:ilvl w:val="0"/>
          <w:numId w:val="10"/>
        </w:numPr>
        <w:autoSpaceDE w:val="0"/>
        <w:autoSpaceDN w:val="0"/>
        <w:adjustRightInd w:val="0"/>
        <w:spacing w:line="360" w:lineRule="auto"/>
        <w:ind w:left="0" w:firstLine="709"/>
        <w:jc w:val="both"/>
        <w:rPr>
          <w:rFonts w:eastAsia="Times New Roman"/>
          <w:sz w:val="28"/>
          <w:szCs w:val="28"/>
        </w:rPr>
      </w:pPr>
      <w:proofErr w:type="spellStart"/>
      <w:r w:rsidRPr="00D9180C">
        <w:rPr>
          <w:rFonts w:eastAsia="Times New Roman"/>
          <w:sz w:val="28"/>
          <w:szCs w:val="28"/>
        </w:rPr>
        <w:t>Кудров</w:t>
      </w:r>
      <w:proofErr w:type="spellEnd"/>
      <w:r w:rsidRPr="00D9180C">
        <w:rPr>
          <w:rFonts w:eastAsia="Times New Roman"/>
          <w:sz w:val="28"/>
          <w:szCs w:val="28"/>
        </w:rPr>
        <w:t xml:space="preserve">, В. М. Мировая экономика: Уч. пос. / </w:t>
      </w:r>
      <w:proofErr w:type="spellStart"/>
      <w:r w:rsidRPr="00D9180C">
        <w:rPr>
          <w:rFonts w:eastAsia="Times New Roman"/>
          <w:sz w:val="28"/>
          <w:szCs w:val="28"/>
        </w:rPr>
        <w:t>Кудров</w:t>
      </w:r>
      <w:proofErr w:type="spellEnd"/>
      <w:r w:rsidRPr="00D9180C">
        <w:rPr>
          <w:rFonts w:eastAsia="Times New Roman"/>
          <w:sz w:val="28"/>
          <w:szCs w:val="28"/>
        </w:rPr>
        <w:t xml:space="preserve"> В. М. - М.: Магистр, НИЦ ИНФРА-М, 2019. - 416 </w:t>
      </w:r>
      <w:proofErr w:type="gramStart"/>
      <w:r w:rsidRPr="00D9180C">
        <w:rPr>
          <w:rFonts w:eastAsia="Times New Roman"/>
          <w:sz w:val="28"/>
          <w:szCs w:val="28"/>
        </w:rPr>
        <w:t>с.:.</w:t>
      </w:r>
      <w:proofErr w:type="gramEnd"/>
      <w:r w:rsidRPr="00D9180C">
        <w:rPr>
          <w:rFonts w:eastAsia="Times New Roman"/>
          <w:sz w:val="28"/>
          <w:szCs w:val="28"/>
        </w:rPr>
        <w:t xml:space="preserve"> - ISBN 978-5-9776-0263-1. - Текст: электронный. - URL: </w:t>
      </w:r>
      <w:hyperlink r:id="rId15" w:history="1">
        <w:r w:rsidRPr="00D9180C">
          <w:rPr>
            <w:rStyle w:val="a3"/>
            <w:rFonts w:eastAsia="Times New Roman"/>
            <w:color w:val="auto"/>
            <w:sz w:val="28"/>
            <w:szCs w:val="28"/>
            <w:u w:val="none"/>
          </w:rPr>
          <w:t>https://znanium.com/catalog/product/1010820</w:t>
        </w:r>
      </w:hyperlink>
    </w:p>
    <w:p w:rsidR="007F7F73" w:rsidRPr="00D9180C" w:rsidRDefault="007F7F73" w:rsidP="00D9180C">
      <w:pPr>
        <w:pStyle w:val="a7"/>
        <w:numPr>
          <w:ilvl w:val="0"/>
          <w:numId w:val="10"/>
        </w:numPr>
        <w:autoSpaceDE w:val="0"/>
        <w:autoSpaceDN w:val="0"/>
        <w:adjustRightInd w:val="0"/>
        <w:spacing w:line="360" w:lineRule="auto"/>
        <w:ind w:left="0" w:firstLine="709"/>
        <w:jc w:val="both"/>
        <w:rPr>
          <w:rFonts w:eastAsia="Times New Roman"/>
          <w:sz w:val="28"/>
          <w:szCs w:val="28"/>
        </w:rPr>
      </w:pPr>
      <w:r w:rsidRPr="00D9180C">
        <w:rPr>
          <w:rFonts w:eastAsia="Times New Roman"/>
          <w:sz w:val="28"/>
          <w:szCs w:val="28"/>
        </w:rPr>
        <w:t xml:space="preserve">Спиридонов, И. А. Мировая экономика: Учеб. пособие / И.А. Спиридонов. - М.: ИЦ РИОР: ИНФРА-М, 2019. - 128 с.: - (Карманное учебное пособие). - ISBN 978-5-369-00677-1. - Текст: электронный. - URL: </w:t>
      </w:r>
      <w:hyperlink r:id="rId16" w:history="1">
        <w:r w:rsidRPr="00D9180C">
          <w:rPr>
            <w:rStyle w:val="a3"/>
            <w:rFonts w:eastAsia="Times New Roman"/>
            <w:color w:val="auto"/>
            <w:sz w:val="28"/>
            <w:szCs w:val="28"/>
            <w:u w:val="none"/>
          </w:rPr>
          <w:t>https://znanium.com/catalog/product/1019528</w:t>
        </w:r>
      </w:hyperlink>
    </w:p>
    <w:p w:rsidR="007F7F73" w:rsidRPr="00D9180C" w:rsidRDefault="007F7F73" w:rsidP="00D9180C">
      <w:pPr>
        <w:pStyle w:val="a7"/>
        <w:numPr>
          <w:ilvl w:val="0"/>
          <w:numId w:val="10"/>
        </w:numPr>
        <w:autoSpaceDE w:val="0"/>
        <w:autoSpaceDN w:val="0"/>
        <w:adjustRightInd w:val="0"/>
        <w:spacing w:line="360" w:lineRule="auto"/>
        <w:ind w:left="0" w:firstLine="709"/>
        <w:jc w:val="both"/>
        <w:rPr>
          <w:rFonts w:eastAsia="Times New Roman"/>
          <w:sz w:val="28"/>
          <w:szCs w:val="28"/>
        </w:rPr>
      </w:pPr>
      <w:proofErr w:type="spellStart"/>
      <w:r w:rsidRPr="00D9180C">
        <w:rPr>
          <w:rFonts w:eastAsia="Times New Roman"/>
          <w:sz w:val="28"/>
          <w:szCs w:val="28"/>
        </w:rPr>
        <w:t>Дадалко</w:t>
      </w:r>
      <w:proofErr w:type="spellEnd"/>
      <w:r w:rsidRPr="00D9180C">
        <w:rPr>
          <w:rFonts w:eastAsia="Times New Roman"/>
          <w:sz w:val="28"/>
          <w:szCs w:val="28"/>
        </w:rPr>
        <w:t xml:space="preserve">, В. А. Мировая экономика: Учебное пособие / </w:t>
      </w:r>
      <w:proofErr w:type="spellStart"/>
      <w:r w:rsidRPr="00D9180C">
        <w:rPr>
          <w:rFonts w:eastAsia="Times New Roman"/>
          <w:sz w:val="28"/>
          <w:szCs w:val="28"/>
        </w:rPr>
        <w:t>Дадалко</w:t>
      </w:r>
      <w:proofErr w:type="spellEnd"/>
      <w:r w:rsidRPr="00D9180C">
        <w:rPr>
          <w:rFonts w:eastAsia="Times New Roman"/>
          <w:sz w:val="28"/>
          <w:szCs w:val="28"/>
        </w:rPr>
        <w:t xml:space="preserve"> В.А. - </w:t>
      </w:r>
      <w:proofErr w:type="spellStart"/>
      <w:proofErr w:type="gramStart"/>
      <w:r w:rsidRPr="00D9180C">
        <w:rPr>
          <w:rFonts w:eastAsia="Times New Roman"/>
          <w:sz w:val="28"/>
          <w:szCs w:val="28"/>
        </w:rPr>
        <w:t>Москва:НИЦ</w:t>
      </w:r>
      <w:proofErr w:type="spellEnd"/>
      <w:proofErr w:type="gramEnd"/>
      <w:r w:rsidRPr="00D9180C">
        <w:rPr>
          <w:rFonts w:eastAsia="Times New Roman"/>
          <w:sz w:val="28"/>
          <w:szCs w:val="28"/>
        </w:rPr>
        <w:t xml:space="preserve"> ИНФРА-М, 2017. - 592 </w:t>
      </w:r>
      <w:proofErr w:type="spellStart"/>
      <w:r w:rsidRPr="00D9180C">
        <w:rPr>
          <w:rFonts w:eastAsia="Times New Roman"/>
          <w:sz w:val="28"/>
          <w:szCs w:val="28"/>
        </w:rPr>
        <w:t>с.ISBN</w:t>
      </w:r>
      <w:proofErr w:type="spellEnd"/>
      <w:r w:rsidRPr="00D9180C">
        <w:rPr>
          <w:rFonts w:eastAsia="Times New Roman"/>
          <w:sz w:val="28"/>
          <w:szCs w:val="28"/>
        </w:rPr>
        <w:t xml:space="preserve"> 978-5-16-103041-7 (</w:t>
      </w:r>
      <w:proofErr w:type="spellStart"/>
      <w:r w:rsidRPr="00D9180C">
        <w:rPr>
          <w:rFonts w:eastAsia="Times New Roman"/>
          <w:sz w:val="28"/>
          <w:szCs w:val="28"/>
        </w:rPr>
        <w:t>online</w:t>
      </w:r>
      <w:proofErr w:type="spellEnd"/>
      <w:r w:rsidRPr="00D9180C">
        <w:rPr>
          <w:rFonts w:eastAsia="Times New Roman"/>
          <w:sz w:val="28"/>
          <w:szCs w:val="28"/>
        </w:rPr>
        <w:t xml:space="preserve">). - Текст: электронный. - URL: </w:t>
      </w:r>
      <w:hyperlink r:id="rId17" w:history="1">
        <w:r w:rsidRPr="00D9180C">
          <w:rPr>
            <w:rStyle w:val="a3"/>
            <w:rFonts w:eastAsia="Times New Roman"/>
            <w:color w:val="auto"/>
            <w:sz w:val="28"/>
            <w:szCs w:val="28"/>
            <w:u w:val="none"/>
          </w:rPr>
          <w:t>https://znanium.com/catalog/product/814340</w:t>
        </w:r>
      </w:hyperlink>
    </w:p>
    <w:p w:rsidR="007F7F73" w:rsidRPr="00D9180C" w:rsidRDefault="007F7F73" w:rsidP="00D9180C">
      <w:pPr>
        <w:pStyle w:val="a7"/>
        <w:numPr>
          <w:ilvl w:val="0"/>
          <w:numId w:val="10"/>
        </w:numPr>
        <w:autoSpaceDE w:val="0"/>
        <w:autoSpaceDN w:val="0"/>
        <w:adjustRightInd w:val="0"/>
        <w:spacing w:line="360" w:lineRule="auto"/>
        <w:ind w:left="0" w:firstLine="709"/>
        <w:jc w:val="both"/>
        <w:rPr>
          <w:rFonts w:eastAsia="Times New Roman"/>
          <w:sz w:val="28"/>
          <w:szCs w:val="28"/>
        </w:rPr>
      </w:pPr>
      <w:proofErr w:type="spellStart"/>
      <w:r w:rsidRPr="00D9180C">
        <w:rPr>
          <w:rFonts w:eastAsia="Times New Roman"/>
          <w:sz w:val="28"/>
          <w:szCs w:val="28"/>
        </w:rPr>
        <w:t>Гуреева</w:t>
      </w:r>
      <w:proofErr w:type="spellEnd"/>
      <w:r w:rsidRPr="00D9180C">
        <w:rPr>
          <w:rFonts w:eastAsia="Times New Roman"/>
          <w:sz w:val="28"/>
          <w:szCs w:val="28"/>
        </w:rPr>
        <w:t xml:space="preserve">, М. А. Мировая экономика: Учебное пособие / </w:t>
      </w:r>
      <w:proofErr w:type="spellStart"/>
      <w:r w:rsidRPr="00D9180C">
        <w:rPr>
          <w:rFonts w:eastAsia="Times New Roman"/>
          <w:sz w:val="28"/>
          <w:szCs w:val="28"/>
        </w:rPr>
        <w:t>М.А.Гуреева</w:t>
      </w:r>
      <w:proofErr w:type="spellEnd"/>
      <w:r w:rsidRPr="00D9180C">
        <w:rPr>
          <w:rFonts w:eastAsia="Times New Roman"/>
          <w:sz w:val="28"/>
          <w:szCs w:val="28"/>
        </w:rPr>
        <w:t xml:space="preserve"> - Москва: ИД ФОРУМ, НИЦ ИНФРА-М, 2016. - 368 с. (Высшее образование) </w:t>
      </w:r>
      <w:r w:rsidRPr="00D9180C">
        <w:rPr>
          <w:rFonts w:eastAsia="Times New Roman"/>
          <w:sz w:val="28"/>
          <w:szCs w:val="28"/>
        </w:rPr>
        <w:lastRenderedPageBreak/>
        <w:t xml:space="preserve">ISBN 978-5-8199-0634-7. - Текст: электронный. - URL: </w:t>
      </w:r>
      <w:hyperlink r:id="rId18" w:history="1">
        <w:r w:rsidRPr="00D9180C">
          <w:rPr>
            <w:rStyle w:val="a3"/>
            <w:rFonts w:eastAsia="Times New Roman"/>
            <w:color w:val="auto"/>
            <w:sz w:val="28"/>
            <w:szCs w:val="28"/>
            <w:u w:val="none"/>
          </w:rPr>
          <w:t>https://znanium.com/catalog/product/515494</w:t>
        </w:r>
      </w:hyperlink>
    </w:p>
    <w:p w:rsidR="007F7F73" w:rsidRPr="00D9180C" w:rsidRDefault="007F7F73" w:rsidP="000C2797">
      <w:pPr>
        <w:spacing w:after="0" w:line="360" w:lineRule="auto"/>
        <w:jc w:val="center"/>
        <w:rPr>
          <w:rFonts w:ascii="Times New Roman" w:eastAsia="Calibri" w:hAnsi="Times New Roman" w:cs="Times New Roman"/>
          <w:b/>
          <w:i/>
          <w:sz w:val="28"/>
          <w:szCs w:val="28"/>
        </w:rPr>
      </w:pPr>
      <w:r w:rsidRPr="00D9180C">
        <w:rPr>
          <w:rFonts w:ascii="Times New Roman" w:eastAsia="Calibri" w:hAnsi="Times New Roman" w:cs="Times New Roman"/>
          <w:b/>
          <w:i/>
          <w:sz w:val="28"/>
          <w:szCs w:val="28"/>
        </w:rPr>
        <w:t xml:space="preserve"> Профессиональные базы данных и информационные поисковые системы</w:t>
      </w:r>
      <w:r w:rsidR="00002AED" w:rsidRPr="00D9180C">
        <w:rPr>
          <w:rFonts w:ascii="Times New Roman" w:eastAsia="Calibri" w:hAnsi="Times New Roman" w:cs="Times New Roman"/>
          <w:b/>
          <w:i/>
          <w:sz w:val="28"/>
          <w:szCs w:val="28"/>
        </w:rPr>
        <w:t>:</w:t>
      </w:r>
    </w:p>
    <w:p w:rsidR="007F7F73" w:rsidRPr="00D9180C" w:rsidRDefault="007F7F73" w:rsidP="00D9180C">
      <w:pPr>
        <w:spacing w:after="0" w:line="360" w:lineRule="auto"/>
        <w:ind w:firstLine="709"/>
        <w:jc w:val="both"/>
        <w:rPr>
          <w:rFonts w:ascii="Times New Roman" w:eastAsia="Calibri" w:hAnsi="Times New Roman" w:cs="Times New Roman"/>
          <w:sz w:val="28"/>
          <w:szCs w:val="28"/>
        </w:rPr>
      </w:pPr>
      <w:r w:rsidRPr="00D9180C">
        <w:rPr>
          <w:rFonts w:ascii="Times New Roman" w:eastAsia="Times New Roman" w:hAnsi="Times New Roman" w:cs="Times New Roman"/>
          <w:sz w:val="28"/>
          <w:szCs w:val="28"/>
          <w:lang w:eastAsia="ru-RU"/>
        </w:rPr>
        <w:t xml:space="preserve">Профессиональные базы данных, в </w:t>
      </w:r>
      <w:proofErr w:type="spellStart"/>
      <w:r w:rsidRPr="00D9180C">
        <w:rPr>
          <w:rFonts w:ascii="Times New Roman" w:eastAsia="Times New Roman" w:hAnsi="Times New Roman" w:cs="Times New Roman"/>
          <w:sz w:val="28"/>
          <w:szCs w:val="28"/>
          <w:lang w:eastAsia="ru-RU"/>
        </w:rPr>
        <w:t>т.ч</w:t>
      </w:r>
      <w:proofErr w:type="spellEnd"/>
      <w:r w:rsidRPr="00D9180C">
        <w:rPr>
          <w:rFonts w:ascii="Times New Roman" w:eastAsia="Times New Roman" w:hAnsi="Times New Roman" w:cs="Times New Roman"/>
          <w:sz w:val="28"/>
          <w:szCs w:val="28"/>
          <w:lang w:eastAsia="ru-RU"/>
        </w:rPr>
        <w:t xml:space="preserve">. реферативная и справочная база данных рецензируемой литературы </w:t>
      </w:r>
      <w:r w:rsidRPr="00D9180C">
        <w:rPr>
          <w:rFonts w:ascii="Times New Roman" w:eastAsia="Times New Roman" w:hAnsi="Times New Roman" w:cs="Times New Roman"/>
          <w:sz w:val="28"/>
          <w:szCs w:val="28"/>
          <w:lang w:val="en-US" w:eastAsia="ru-RU"/>
        </w:rPr>
        <w:t>Scopus</w:t>
      </w:r>
      <w:r w:rsidRPr="00D9180C">
        <w:rPr>
          <w:rFonts w:ascii="Times New Roman" w:eastAsia="Times New Roman" w:hAnsi="Times New Roman" w:cs="Times New Roman"/>
          <w:sz w:val="28"/>
          <w:szCs w:val="28"/>
          <w:lang w:eastAsia="ru-RU"/>
        </w:rPr>
        <w:t xml:space="preserve">- </w:t>
      </w:r>
      <w:proofErr w:type="spellStart"/>
      <w:r w:rsidRPr="00D9180C">
        <w:rPr>
          <w:rFonts w:ascii="Times New Roman" w:eastAsia="Times New Roman" w:hAnsi="Times New Roman" w:cs="Times New Roman"/>
          <w:sz w:val="28"/>
          <w:szCs w:val="28"/>
          <w:lang w:eastAsia="ru-RU"/>
        </w:rPr>
        <w:t>htpps</w:t>
      </w:r>
      <w:proofErr w:type="spellEnd"/>
      <w:r w:rsidRPr="00D9180C">
        <w:rPr>
          <w:rFonts w:ascii="Times New Roman" w:eastAsia="Times New Roman" w:hAnsi="Times New Roman" w:cs="Times New Roman"/>
          <w:sz w:val="28"/>
          <w:szCs w:val="28"/>
          <w:lang w:eastAsia="ru-RU"/>
        </w:rPr>
        <w:t>://</w:t>
      </w:r>
      <w:proofErr w:type="spellStart"/>
      <w:r w:rsidRPr="00D9180C">
        <w:rPr>
          <w:rFonts w:ascii="Times New Roman" w:eastAsia="Times New Roman" w:hAnsi="Times New Roman" w:cs="Times New Roman"/>
          <w:sz w:val="28"/>
          <w:szCs w:val="28"/>
          <w:lang w:eastAsia="ru-RU"/>
        </w:rPr>
        <w:t>www</w:t>
      </w:r>
      <w:proofErr w:type="spellEnd"/>
      <w:r w:rsidRPr="00D9180C">
        <w:rPr>
          <w:rFonts w:ascii="Times New Roman" w:eastAsia="Times New Roman" w:hAnsi="Times New Roman" w:cs="Times New Roman"/>
          <w:sz w:val="28"/>
          <w:szCs w:val="28"/>
          <w:lang w:eastAsia="ru-RU"/>
        </w:rPr>
        <w:t>.</w:t>
      </w:r>
      <w:proofErr w:type="spellStart"/>
      <w:r w:rsidRPr="00D9180C">
        <w:rPr>
          <w:rFonts w:ascii="Times New Roman" w:eastAsia="Times New Roman" w:hAnsi="Times New Roman" w:cs="Times New Roman"/>
          <w:sz w:val="28"/>
          <w:szCs w:val="28"/>
          <w:lang w:val="en-US" w:eastAsia="ru-RU"/>
        </w:rPr>
        <w:t>scopus</w:t>
      </w:r>
      <w:proofErr w:type="spellEnd"/>
      <w:r w:rsidRPr="00D9180C">
        <w:rPr>
          <w:rFonts w:ascii="Times New Roman" w:eastAsia="Times New Roman" w:hAnsi="Times New Roman" w:cs="Times New Roman"/>
          <w:sz w:val="28"/>
          <w:szCs w:val="28"/>
          <w:lang w:eastAsia="ru-RU"/>
        </w:rPr>
        <w:t>.</w:t>
      </w:r>
      <w:r w:rsidRPr="00D9180C">
        <w:rPr>
          <w:rFonts w:ascii="Times New Roman" w:eastAsia="Times New Roman" w:hAnsi="Times New Roman" w:cs="Times New Roman"/>
          <w:sz w:val="28"/>
          <w:szCs w:val="28"/>
          <w:lang w:val="en-US" w:eastAsia="ru-RU"/>
        </w:rPr>
        <w:t>com</w:t>
      </w:r>
      <w:r w:rsidRPr="00D9180C">
        <w:rPr>
          <w:rFonts w:ascii="Times New Roman" w:eastAsia="Times New Roman" w:hAnsi="Times New Roman" w:cs="Times New Roman"/>
          <w:sz w:val="28"/>
          <w:szCs w:val="28"/>
          <w:lang w:eastAsia="ru-RU"/>
        </w:rPr>
        <w:t>; политематическая</w:t>
      </w:r>
      <w:r w:rsidRPr="00D9180C">
        <w:rPr>
          <w:rFonts w:ascii="Times New Roman" w:eastAsia="Calibri" w:hAnsi="Times New Roman" w:cs="Times New Roman"/>
          <w:sz w:val="28"/>
          <w:szCs w:val="28"/>
        </w:rPr>
        <w:t xml:space="preserve"> </w:t>
      </w:r>
      <w:r w:rsidRPr="00D9180C">
        <w:rPr>
          <w:rFonts w:ascii="Times New Roman" w:eastAsia="Times New Roman" w:hAnsi="Times New Roman" w:cs="Times New Roman"/>
          <w:sz w:val="28"/>
          <w:szCs w:val="28"/>
          <w:lang w:eastAsia="ru-RU"/>
        </w:rPr>
        <w:t xml:space="preserve">реферативная база данных </w:t>
      </w:r>
      <w:r w:rsidRPr="00D9180C">
        <w:rPr>
          <w:rFonts w:ascii="Times New Roman" w:eastAsia="Times New Roman" w:hAnsi="Times New Roman" w:cs="Times New Roman"/>
          <w:sz w:val="28"/>
          <w:szCs w:val="28"/>
          <w:lang w:val="en-US" w:eastAsia="ru-RU"/>
        </w:rPr>
        <w:t>Web</w:t>
      </w:r>
      <w:r w:rsidRPr="00D9180C">
        <w:rPr>
          <w:rFonts w:ascii="Times New Roman" w:eastAsia="Times New Roman" w:hAnsi="Times New Roman" w:cs="Times New Roman"/>
          <w:sz w:val="28"/>
          <w:szCs w:val="28"/>
          <w:lang w:eastAsia="ru-RU"/>
        </w:rPr>
        <w:t xml:space="preserve"> </w:t>
      </w:r>
      <w:r w:rsidRPr="00D9180C">
        <w:rPr>
          <w:rFonts w:ascii="Times New Roman" w:eastAsia="Times New Roman" w:hAnsi="Times New Roman" w:cs="Times New Roman"/>
          <w:sz w:val="28"/>
          <w:szCs w:val="28"/>
          <w:lang w:val="en-US" w:eastAsia="ru-RU"/>
        </w:rPr>
        <w:t>of</w:t>
      </w:r>
      <w:r w:rsidRPr="00D9180C">
        <w:rPr>
          <w:rFonts w:ascii="Times New Roman" w:eastAsia="Times New Roman" w:hAnsi="Times New Roman" w:cs="Times New Roman"/>
          <w:sz w:val="28"/>
          <w:szCs w:val="28"/>
          <w:lang w:eastAsia="ru-RU"/>
        </w:rPr>
        <w:t xml:space="preserve"> </w:t>
      </w:r>
      <w:proofErr w:type="spellStart"/>
      <w:r w:rsidRPr="00D9180C">
        <w:rPr>
          <w:rFonts w:ascii="Times New Roman" w:eastAsia="Times New Roman" w:hAnsi="Times New Roman" w:cs="Times New Roman"/>
          <w:sz w:val="28"/>
          <w:szCs w:val="28"/>
          <w:lang w:val="en-US" w:eastAsia="ru-RU"/>
        </w:rPr>
        <w:t>Scienct</w:t>
      </w:r>
      <w:proofErr w:type="spellEnd"/>
      <w:r w:rsidRPr="00D9180C">
        <w:rPr>
          <w:rFonts w:ascii="Times New Roman" w:eastAsia="Times New Roman" w:hAnsi="Times New Roman" w:cs="Times New Roman"/>
          <w:sz w:val="28"/>
          <w:szCs w:val="28"/>
          <w:lang w:eastAsia="ru-RU"/>
        </w:rPr>
        <w:t xml:space="preserve"> - </w:t>
      </w:r>
      <w:proofErr w:type="spellStart"/>
      <w:r w:rsidRPr="00D9180C">
        <w:rPr>
          <w:rFonts w:ascii="Times New Roman" w:eastAsia="Times New Roman" w:hAnsi="Times New Roman" w:cs="Times New Roman"/>
          <w:sz w:val="28"/>
          <w:szCs w:val="28"/>
          <w:lang w:eastAsia="ru-RU"/>
        </w:rPr>
        <w:t>htpps</w:t>
      </w:r>
      <w:proofErr w:type="spellEnd"/>
      <w:r w:rsidRPr="00D9180C">
        <w:rPr>
          <w:rFonts w:ascii="Times New Roman" w:eastAsia="Times New Roman" w:hAnsi="Times New Roman" w:cs="Times New Roman"/>
          <w:sz w:val="28"/>
          <w:szCs w:val="28"/>
          <w:lang w:eastAsia="ru-RU"/>
        </w:rPr>
        <w:t>://</w:t>
      </w:r>
      <w:proofErr w:type="spellStart"/>
      <w:r w:rsidRPr="00D9180C">
        <w:rPr>
          <w:rFonts w:ascii="Times New Roman" w:eastAsia="Times New Roman" w:hAnsi="Times New Roman" w:cs="Times New Roman"/>
          <w:sz w:val="28"/>
          <w:szCs w:val="28"/>
          <w:lang w:eastAsia="ru-RU"/>
        </w:rPr>
        <w:t>www</w:t>
      </w:r>
      <w:proofErr w:type="spellEnd"/>
      <w:r w:rsidRPr="00D9180C">
        <w:rPr>
          <w:rFonts w:ascii="Times New Roman" w:eastAsia="Times New Roman" w:hAnsi="Times New Roman" w:cs="Times New Roman"/>
          <w:sz w:val="28"/>
          <w:szCs w:val="28"/>
          <w:lang w:eastAsia="ru-RU"/>
        </w:rPr>
        <w:t>.</w:t>
      </w:r>
      <w:r w:rsidRPr="00D9180C">
        <w:rPr>
          <w:rFonts w:ascii="Times New Roman" w:eastAsia="Times New Roman" w:hAnsi="Times New Roman" w:cs="Times New Roman"/>
          <w:sz w:val="28"/>
          <w:szCs w:val="28"/>
          <w:lang w:val="en-US" w:eastAsia="ru-RU"/>
        </w:rPr>
        <w:t>apps</w:t>
      </w:r>
      <w:r w:rsidRPr="00D9180C">
        <w:rPr>
          <w:rFonts w:ascii="Times New Roman" w:eastAsia="Times New Roman" w:hAnsi="Times New Roman" w:cs="Times New Roman"/>
          <w:sz w:val="28"/>
          <w:szCs w:val="28"/>
          <w:lang w:eastAsia="ru-RU"/>
        </w:rPr>
        <w:t>.</w:t>
      </w:r>
      <w:proofErr w:type="spellStart"/>
      <w:r w:rsidRPr="00D9180C">
        <w:rPr>
          <w:rFonts w:ascii="Times New Roman" w:eastAsia="Times New Roman" w:hAnsi="Times New Roman" w:cs="Times New Roman"/>
          <w:sz w:val="28"/>
          <w:szCs w:val="28"/>
          <w:lang w:val="en-US" w:eastAsia="ru-RU"/>
        </w:rPr>
        <w:t>webofknowlege</w:t>
      </w:r>
      <w:proofErr w:type="spellEnd"/>
      <w:r w:rsidRPr="00D9180C">
        <w:rPr>
          <w:rFonts w:ascii="Times New Roman" w:eastAsia="Times New Roman" w:hAnsi="Times New Roman" w:cs="Times New Roman"/>
          <w:sz w:val="28"/>
          <w:szCs w:val="28"/>
          <w:lang w:eastAsia="ru-RU"/>
        </w:rPr>
        <w:t>.</w:t>
      </w:r>
      <w:r w:rsidRPr="00D9180C">
        <w:rPr>
          <w:rFonts w:ascii="Times New Roman" w:eastAsia="Times New Roman" w:hAnsi="Times New Roman" w:cs="Times New Roman"/>
          <w:sz w:val="28"/>
          <w:szCs w:val="28"/>
          <w:lang w:val="en-US" w:eastAsia="ru-RU"/>
        </w:rPr>
        <w:t>com</w:t>
      </w:r>
      <w:r w:rsidRPr="00D9180C">
        <w:rPr>
          <w:rFonts w:ascii="Times New Roman" w:eastAsia="Times New Roman" w:hAnsi="Times New Roman" w:cs="Times New Roman"/>
          <w:sz w:val="28"/>
          <w:szCs w:val="28"/>
          <w:lang w:eastAsia="ru-RU"/>
        </w:rPr>
        <w:t xml:space="preserve">; научная электронная библиотека - </w:t>
      </w:r>
      <w:hyperlink r:id="rId19" w:history="1">
        <w:r w:rsidRPr="00D9180C">
          <w:rPr>
            <w:rFonts w:ascii="Times New Roman" w:eastAsia="Times New Roman" w:hAnsi="Times New Roman" w:cs="Times New Roman"/>
            <w:sz w:val="28"/>
            <w:szCs w:val="28"/>
            <w:lang w:eastAsia="ru-RU"/>
          </w:rPr>
          <w:t>www.</w:t>
        </w:r>
        <w:r w:rsidRPr="00D9180C">
          <w:rPr>
            <w:rFonts w:ascii="Times New Roman" w:eastAsia="Times New Roman" w:hAnsi="Times New Roman" w:cs="Times New Roman"/>
            <w:sz w:val="28"/>
            <w:szCs w:val="28"/>
            <w:lang w:val="en-US" w:eastAsia="ru-RU"/>
          </w:rPr>
          <w:t>elibrary</w:t>
        </w:r>
        <w:r w:rsidRPr="00D9180C">
          <w:rPr>
            <w:rFonts w:ascii="Times New Roman" w:eastAsia="Times New Roman" w:hAnsi="Times New Roman" w:cs="Times New Roman"/>
            <w:sz w:val="28"/>
            <w:szCs w:val="28"/>
            <w:lang w:eastAsia="ru-RU"/>
          </w:rPr>
          <w:t>.</w:t>
        </w:r>
        <w:proofErr w:type="spellStart"/>
        <w:r w:rsidRPr="00D9180C">
          <w:rPr>
            <w:rFonts w:ascii="Times New Roman" w:eastAsia="Times New Roman" w:hAnsi="Times New Roman" w:cs="Times New Roman"/>
            <w:sz w:val="28"/>
            <w:szCs w:val="28"/>
            <w:lang w:val="en-US" w:eastAsia="ru-RU"/>
          </w:rPr>
          <w:t>ru</w:t>
        </w:r>
        <w:proofErr w:type="spellEnd"/>
      </w:hyperlink>
      <w:r w:rsidRPr="00D9180C">
        <w:rPr>
          <w:rFonts w:ascii="Times New Roman" w:eastAsia="Times New Roman" w:hAnsi="Times New Roman" w:cs="Times New Roman"/>
          <w:sz w:val="28"/>
          <w:szCs w:val="28"/>
          <w:lang w:eastAsia="ru-RU"/>
        </w:rPr>
        <w:t xml:space="preserve"> и информационно-справочная система Консультант плюс способствуют эффективному получению профессиональных навыков по дисциплине:</w:t>
      </w:r>
    </w:p>
    <w:p w:rsidR="006326BC" w:rsidRPr="00D9180C" w:rsidRDefault="006326BC" w:rsidP="00D9180C">
      <w:pPr>
        <w:numPr>
          <w:ilvl w:val="0"/>
          <w:numId w:val="53"/>
        </w:numPr>
        <w:tabs>
          <w:tab w:val="left" w:pos="0"/>
          <w:tab w:val="left" w:pos="567"/>
        </w:tabs>
        <w:spacing w:after="0" w:line="360" w:lineRule="auto"/>
        <w:ind w:left="0"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Федеральная служба государственной статистики: </w:t>
      </w:r>
      <w:hyperlink r:id="rId20" w:history="1">
        <w:r w:rsidRPr="00D9180C">
          <w:rPr>
            <w:rStyle w:val="a3"/>
            <w:rFonts w:ascii="Times New Roman" w:eastAsia="Times New Roman" w:hAnsi="Times New Roman" w:cs="Times New Roman"/>
            <w:color w:val="auto"/>
            <w:sz w:val="28"/>
            <w:szCs w:val="28"/>
            <w:u w:val="none"/>
            <w:lang w:eastAsia="ru-RU"/>
          </w:rPr>
          <w:t>https://rosstat.gov.ru</w:t>
        </w:r>
      </w:hyperlink>
    </w:p>
    <w:p w:rsidR="006326BC" w:rsidRPr="00D9180C" w:rsidRDefault="006326BC" w:rsidP="00D9180C">
      <w:pPr>
        <w:tabs>
          <w:tab w:val="left" w:pos="0"/>
          <w:tab w:val="left" w:pos="567"/>
        </w:tabs>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основные статистические данные: </w:t>
      </w:r>
      <w:hyperlink r:id="rId21" w:history="1">
        <w:r w:rsidRPr="00D9180C">
          <w:rPr>
            <w:rStyle w:val="a3"/>
            <w:rFonts w:ascii="Times New Roman" w:eastAsia="Times New Roman" w:hAnsi="Times New Roman" w:cs="Times New Roman"/>
            <w:color w:val="auto"/>
            <w:sz w:val="28"/>
            <w:szCs w:val="28"/>
            <w:u w:val="none"/>
            <w:lang w:eastAsia="ru-RU"/>
          </w:rPr>
          <w:t>https://rosstat.gov.ru/statistic</w:t>
        </w:r>
      </w:hyperlink>
      <w:r w:rsidRPr="00D9180C">
        <w:rPr>
          <w:rFonts w:ascii="Times New Roman" w:eastAsia="Times New Roman" w:hAnsi="Times New Roman" w:cs="Times New Roman"/>
          <w:sz w:val="28"/>
          <w:szCs w:val="28"/>
          <w:lang w:eastAsia="ru-RU"/>
        </w:rPr>
        <w:t>;</w:t>
      </w:r>
    </w:p>
    <w:p w:rsidR="006326BC" w:rsidRPr="00D9180C" w:rsidRDefault="006326BC" w:rsidP="00D9180C">
      <w:pPr>
        <w:tabs>
          <w:tab w:val="left" w:pos="0"/>
          <w:tab w:val="left" w:pos="567"/>
        </w:tabs>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публикации (сборники): https://rosstat.gov.ru/publications-plans</w:t>
      </w:r>
    </w:p>
    <w:p w:rsidR="006326BC" w:rsidRPr="00D9180C" w:rsidRDefault="006326BC" w:rsidP="00D9180C">
      <w:pPr>
        <w:numPr>
          <w:ilvl w:val="0"/>
          <w:numId w:val="53"/>
        </w:numPr>
        <w:tabs>
          <w:tab w:val="left" w:pos="0"/>
          <w:tab w:val="left" w:pos="567"/>
        </w:tabs>
        <w:spacing w:after="0" w:line="360" w:lineRule="auto"/>
        <w:ind w:left="0"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Территориальный орган Федеральной службы государственной статистики по Камчатскому краю </w:t>
      </w:r>
      <w:hyperlink r:id="rId22" w:history="1">
        <w:r w:rsidRPr="00D9180C">
          <w:rPr>
            <w:rStyle w:val="a3"/>
            <w:rFonts w:ascii="Times New Roman" w:eastAsia="Times New Roman" w:hAnsi="Times New Roman" w:cs="Times New Roman"/>
            <w:color w:val="auto"/>
            <w:sz w:val="28"/>
            <w:szCs w:val="28"/>
            <w:u w:val="none"/>
            <w:lang w:eastAsia="ru-RU"/>
          </w:rPr>
          <w:t>https://kamstat.gks.ru/official_publications</w:t>
        </w:r>
      </w:hyperlink>
      <w:r w:rsidRPr="00D9180C">
        <w:rPr>
          <w:rFonts w:ascii="Times New Roman" w:eastAsia="Times New Roman" w:hAnsi="Times New Roman" w:cs="Times New Roman"/>
          <w:sz w:val="28"/>
          <w:szCs w:val="28"/>
          <w:lang w:eastAsia="ru-RU"/>
        </w:rPr>
        <w:t xml:space="preserve"> (Статистические сборники </w:t>
      </w:r>
      <w:proofErr w:type="spellStart"/>
      <w:r w:rsidRPr="00D9180C">
        <w:rPr>
          <w:rFonts w:ascii="Times New Roman" w:eastAsia="Times New Roman" w:hAnsi="Times New Roman" w:cs="Times New Roman"/>
          <w:sz w:val="28"/>
          <w:szCs w:val="28"/>
          <w:lang w:eastAsia="ru-RU"/>
        </w:rPr>
        <w:t>Камчатстата</w:t>
      </w:r>
      <w:proofErr w:type="spellEnd"/>
      <w:r w:rsidRPr="00D9180C">
        <w:rPr>
          <w:rFonts w:ascii="Times New Roman" w:eastAsia="Times New Roman" w:hAnsi="Times New Roman" w:cs="Times New Roman"/>
          <w:sz w:val="28"/>
          <w:szCs w:val="28"/>
          <w:lang w:eastAsia="ru-RU"/>
        </w:rPr>
        <w:t>, отражающие явления и процессы, происходящие в экономической и социальной жизни края. Для сравнительной характеристики по отдельным показателям данные приведены по России в целом и регионам Дальневосточного федерального округа. В сборниках информация приведена в динамике).</w:t>
      </w:r>
    </w:p>
    <w:p w:rsidR="006326BC" w:rsidRPr="00D9180C" w:rsidRDefault="006326BC" w:rsidP="00D9180C">
      <w:pPr>
        <w:numPr>
          <w:ilvl w:val="0"/>
          <w:numId w:val="53"/>
        </w:numPr>
        <w:tabs>
          <w:tab w:val="left" w:pos="567"/>
        </w:tabs>
        <w:spacing w:after="0" w:line="360" w:lineRule="auto"/>
        <w:ind w:left="0"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Министерство финансов Российской Федерации: https://minfin.gov.ru/ru/ministry/</w:t>
      </w:r>
    </w:p>
    <w:p w:rsidR="006326BC" w:rsidRPr="00D9180C" w:rsidRDefault="006326BC" w:rsidP="00D9180C">
      <w:pPr>
        <w:tabs>
          <w:tab w:val="left" w:pos="567"/>
        </w:tabs>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исполнение бюджетов государственных внебюджетных фондов: </w:t>
      </w:r>
      <w:hyperlink r:id="rId23" w:history="1">
        <w:r w:rsidRPr="00D9180C">
          <w:rPr>
            <w:rStyle w:val="a3"/>
            <w:rFonts w:ascii="Times New Roman" w:eastAsia="Times New Roman" w:hAnsi="Times New Roman" w:cs="Times New Roman"/>
            <w:color w:val="auto"/>
            <w:sz w:val="28"/>
            <w:szCs w:val="28"/>
            <w:u w:val="none"/>
            <w:lang w:eastAsia="ru-RU"/>
          </w:rPr>
          <w:t>https://minfin.gov.ru/ru/document/?id_4=93454-yezhekvartalnaya_informatsiya_ob_ispolnenii_byudzhetov</w:t>
        </w:r>
      </w:hyperlink>
      <w:r w:rsidRPr="00D9180C">
        <w:rPr>
          <w:rFonts w:ascii="Times New Roman" w:eastAsia="Times New Roman" w:hAnsi="Times New Roman" w:cs="Times New Roman"/>
          <w:sz w:val="28"/>
          <w:szCs w:val="28"/>
          <w:lang w:eastAsia="ru-RU"/>
        </w:rPr>
        <w:t>;</w:t>
      </w:r>
    </w:p>
    <w:p w:rsidR="006326BC" w:rsidRPr="00D9180C" w:rsidRDefault="006326BC" w:rsidP="00D9180C">
      <w:pPr>
        <w:tabs>
          <w:tab w:val="left" w:pos="567"/>
        </w:tabs>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электронный бюджет: </w:t>
      </w:r>
      <w:hyperlink r:id="rId24" w:history="1">
        <w:r w:rsidRPr="00D9180C">
          <w:rPr>
            <w:rStyle w:val="a3"/>
            <w:rFonts w:ascii="Times New Roman" w:eastAsia="Times New Roman" w:hAnsi="Times New Roman" w:cs="Times New Roman"/>
            <w:color w:val="auto"/>
            <w:sz w:val="28"/>
            <w:szCs w:val="28"/>
            <w:u w:val="none"/>
            <w:lang w:eastAsia="ru-RU"/>
          </w:rPr>
          <w:t>https://minfin.gov.ru/ru/perfomance/ebudget/</w:t>
        </w:r>
      </w:hyperlink>
      <w:r w:rsidRPr="00D9180C">
        <w:rPr>
          <w:rFonts w:ascii="Times New Roman" w:eastAsia="Times New Roman" w:hAnsi="Times New Roman" w:cs="Times New Roman"/>
          <w:sz w:val="28"/>
          <w:szCs w:val="28"/>
          <w:lang w:eastAsia="ru-RU"/>
        </w:rPr>
        <w:t>;</w:t>
      </w:r>
    </w:p>
    <w:p w:rsidR="006326BC" w:rsidRPr="00D9180C" w:rsidRDefault="006326BC" w:rsidP="00D9180C">
      <w:pPr>
        <w:tabs>
          <w:tab w:val="left" w:pos="567"/>
        </w:tabs>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фонд национального достояния: </w:t>
      </w:r>
      <w:hyperlink r:id="rId25" w:history="1">
        <w:r w:rsidRPr="00D9180C">
          <w:rPr>
            <w:rStyle w:val="a3"/>
            <w:rFonts w:ascii="Times New Roman" w:eastAsia="Times New Roman" w:hAnsi="Times New Roman" w:cs="Times New Roman"/>
            <w:color w:val="auto"/>
            <w:sz w:val="28"/>
            <w:szCs w:val="28"/>
            <w:u w:val="none"/>
            <w:lang w:eastAsia="ru-RU"/>
          </w:rPr>
          <w:t>https://minfin.gov.ru/ru/perfomance/nationalwealthfund/</w:t>
        </w:r>
      </w:hyperlink>
      <w:r w:rsidRPr="00D9180C">
        <w:rPr>
          <w:rFonts w:ascii="Times New Roman" w:eastAsia="Times New Roman" w:hAnsi="Times New Roman" w:cs="Times New Roman"/>
          <w:sz w:val="28"/>
          <w:szCs w:val="28"/>
          <w:lang w:eastAsia="ru-RU"/>
        </w:rPr>
        <w:t>;</w:t>
      </w:r>
    </w:p>
    <w:p w:rsidR="006326BC" w:rsidRPr="00D9180C" w:rsidRDefault="006326BC" w:rsidP="00D9180C">
      <w:pPr>
        <w:tabs>
          <w:tab w:val="left" w:pos="567"/>
        </w:tabs>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lastRenderedPageBreak/>
        <w:t>- открытые данные об основной деятельности: https://minfin.gov.ru/ru/perfomance/</w:t>
      </w:r>
    </w:p>
    <w:p w:rsidR="006326BC" w:rsidRPr="00D9180C" w:rsidRDefault="006326BC" w:rsidP="00D9180C">
      <w:pPr>
        <w:numPr>
          <w:ilvl w:val="0"/>
          <w:numId w:val="53"/>
        </w:numPr>
        <w:tabs>
          <w:tab w:val="left" w:pos="567"/>
        </w:tabs>
        <w:spacing w:after="0" w:line="360" w:lineRule="auto"/>
        <w:ind w:left="0"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Министерство финансов Камчатского края: https://www.kamgov.ru/minfin</w:t>
      </w:r>
    </w:p>
    <w:p w:rsidR="006326BC" w:rsidRPr="00D9180C" w:rsidRDefault="006326BC" w:rsidP="00D9180C">
      <w:pPr>
        <w:tabs>
          <w:tab w:val="left" w:pos="567"/>
        </w:tabs>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w:t>
      </w:r>
      <w:r w:rsidR="00B92631" w:rsidRPr="00D9180C">
        <w:rPr>
          <w:rFonts w:ascii="Times New Roman" w:eastAsia="Times New Roman" w:hAnsi="Times New Roman" w:cs="Times New Roman"/>
          <w:sz w:val="28"/>
          <w:szCs w:val="28"/>
          <w:lang w:eastAsia="ru-RU"/>
        </w:rPr>
        <w:t xml:space="preserve"> </w:t>
      </w:r>
      <w:r w:rsidRPr="00D9180C">
        <w:rPr>
          <w:rFonts w:ascii="Times New Roman" w:eastAsia="Times New Roman" w:hAnsi="Times New Roman" w:cs="Times New Roman"/>
          <w:sz w:val="28"/>
          <w:szCs w:val="28"/>
          <w:lang w:eastAsia="ru-RU"/>
        </w:rPr>
        <w:t>управление государственными финансами Камчатского края: https://minfin.kamgov.ru/realizacia-gosudarstvennoj-programmy-kamcatskogo-kraa;</w:t>
      </w:r>
    </w:p>
    <w:p w:rsidR="006326BC" w:rsidRPr="00D9180C" w:rsidRDefault="006326BC" w:rsidP="00D9180C">
      <w:pPr>
        <w:tabs>
          <w:tab w:val="left" w:pos="567"/>
        </w:tabs>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оценка эффективности налоговых льгот: </w:t>
      </w:r>
      <w:hyperlink r:id="rId26" w:history="1">
        <w:r w:rsidRPr="00D9180C">
          <w:rPr>
            <w:rStyle w:val="a3"/>
            <w:rFonts w:ascii="Times New Roman" w:eastAsia="Times New Roman" w:hAnsi="Times New Roman" w:cs="Times New Roman"/>
            <w:color w:val="auto"/>
            <w:sz w:val="28"/>
            <w:szCs w:val="28"/>
            <w:u w:val="none"/>
            <w:lang w:eastAsia="ru-RU"/>
          </w:rPr>
          <w:t>https://minfin.kamgov.ru/otcety</w:t>
        </w:r>
      </w:hyperlink>
      <w:r w:rsidRPr="00D9180C">
        <w:rPr>
          <w:rFonts w:ascii="Times New Roman" w:eastAsia="Times New Roman" w:hAnsi="Times New Roman" w:cs="Times New Roman"/>
          <w:sz w:val="28"/>
          <w:szCs w:val="28"/>
          <w:lang w:eastAsia="ru-RU"/>
        </w:rPr>
        <w:t>;</w:t>
      </w:r>
    </w:p>
    <w:p w:rsidR="006326BC" w:rsidRPr="00D9180C" w:rsidRDefault="006326BC" w:rsidP="00D9180C">
      <w:pPr>
        <w:tabs>
          <w:tab w:val="left" w:pos="567"/>
        </w:tabs>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внутренний государственный финансовый контроль: </w:t>
      </w:r>
      <w:hyperlink r:id="rId27" w:history="1">
        <w:r w:rsidRPr="00D9180C">
          <w:rPr>
            <w:rStyle w:val="a3"/>
            <w:rFonts w:ascii="Times New Roman" w:eastAsia="Times New Roman" w:hAnsi="Times New Roman" w:cs="Times New Roman"/>
            <w:color w:val="auto"/>
            <w:sz w:val="28"/>
            <w:szCs w:val="28"/>
            <w:u w:val="none"/>
            <w:lang w:eastAsia="ru-RU"/>
          </w:rPr>
          <w:t>https://minfin.kamgov.ru/vnutrennij-gosudarstvennyj-finansovyj-kontrol</w:t>
        </w:r>
      </w:hyperlink>
      <w:r w:rsidRPr="00D9180C">
        <w:rPr>
          <w:rFonts w:ascii="Times New Roman" w:eastAsia="Times New Roman" w:hAnsi="Times New Roman" w:cs="Times New Roman"/>
          <w:sz w:val="28"/>
          <w:szCs w:val="28"/>
          <w:lang w:eastAsia="ru-RU"/>
        </w:rPr>
        <w:t>;</w:t>
      </w:r>
    </w:p>
    <w:p w:rsidR="006326BC" w:rsidRPr="00D9180C" w:rsidRDefault="006326BC" w:rsidP="00D9180C">
      <w:pPr>
        <w:tabs>
          <w:tab w:val="left" w:pos="567"/>
        </w:tabs>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годовые отчеты об исполнении консолидированных бюджетов: </w:t>
      </w:r>
      <w:hyperlink r:id="rId28" w:history="1">
        <w:r w:rsidRPr="00D9180C">
          <w:rPr>
            <w:rStyle w:val="a3"/>
            <w:rFonts w:ascii="Times New Roman" w:eastAsia="Times New Roman" w:hAnsi="Times New Roman" w:cs="Times New Roman"/>
            <w:color w:val="auto"/>
            <w:sz w:val="28"/>
            <w:szCs w:val="28"/>
            <w:u w:val="none"/>
            <w:lang w:eastAsia="ru-RU"/>
          </w:rPr>
          <w:t>https://minfin.kamgov.ru/informacionnye-materialy-po-ucetu-i-otcetnosti</w:t>
        </w:r>
      </w:hyperlink>
      <w:r w:rsidRPr="00D9180C">
        <w:rPr>
          <w:rFonts w:ascii="Times New Roman" w:eastAsia="Times New Roman" w:hAnsi="Times New Roman" w:cs="Times New Roman"/>
          <w:sz w:val="28"/>
          <w:szCs w:val="28"/>
          <w:lang w:eastAsia="ru-RU"/>
        </w:rPr>
        <w:t>;</w:t>
      </w:r>
    </w:p>
    <w:p w:rsidR="006326BC" w:rsidRPr="00D9180C" w:rsidRDefault="006326BC" w:rsidP="00D9180C">
      <w:pPr>
        <w:tabs>
          <w:tab w:val="left" w:pos="567"/>
        </w:tabs>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межбюджетные отношения: </w:t>
      </w:r>
      <w:hyperlink r:id="rId29" w:history="1">
        <w:r w:rsidRPr="00D9180C">
          <w:rPr>
            <w:rStyle w:val="a3"/>
            <w:rFonts w:ascii="Times New Roman" w:eastAsia="Times New Roman" w:hAnsi="Times New Roman" w:cs="Times New Roman"/>
            <w:color w:val="auto"/>
            <w:sz w:val="28"/>
            <w:szCs w:val="28"/>
            <w:u w:val="none"/>
            <w:lang w:eastAsia="ru-RU"/>
          </w:rPr>
          <w:t>https://minfin.kamgov.ru/mezbudzetnye-otnosenia</w:t>
        </w:r>
      </w:hyperlink>
      <w:r w:rsidRPr="00D9180C">
        <w:rPr>
          <w:rFonts w:ascii="Times New Roman" w:eastAsia="Times New Roman" w:hAnsi="Times New Roman" w:cs="Times New Roman"/>
          <w:sz w:val="28"/>
          <w:szCs w:val="28"/>
          <w:lang w:eastAsia="ru-RU"/>
        </w:rPr>
        <w:t>;</w:t>
      </w:r>
    </w:p>
    <w:p w:rsidR="006326BC" w:rsidRPr="00D9180C" w:rsidRDefault="006326BC" w:rsidP="00D9180C">
      <w:pPr>
        <w:tabs>
          <w:tab w:val="left" w:pos="567"/>
        </w:tabs>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бюджет Камчатского края: https://minfin.kamgov.ru/budzet-2021.</w:t>
      </w:r>
    </w:p>
    <w:p w:rsidR="006326BC" w:rsidRPr="00D9180C" w:rsidRDefault="006326BC" w:rsidP="00D9180C">
      <w:pPr>
        <w:numPr>
          <w:ilvl w:val="0"/>
          <w:numId w:val="53"/>
        </w:numPr>
        <w:tabs>
          <w:tab w:val="left" w:pos="567"/>
        </w:tabs>
        <w:spacing w:after="0" w:line="360" w:lineRule="auto"/>
        <w:ind w:left="0"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Министерство экономического развития Российской Федерации: https://www.economy.gov.ru/</w:t>
      </w:r>
    </w:p>
    <w:p w:rsidR="006326BC" w:rsidRPr="00D9180C" w:rsidRDefault="006326BC" w:rsidP="00D9180C">
      <w:pPr>
        <w:tabs>
          <w:tab w:val="left" w:pos="567"/>
        </w:tabs>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приоритетные направления развития экономики: </w:t>
      </w:r>
      <w:hyperlink r:id="rId30" w:history="1">
        <w:r w:rsidRPr="00D9180C">
          <w:rPr>
            <w:rStyle w:val="a3"/>
            <w:rFonts w:ascii="Times New Roman" w:eastAsia="Times New Roman" w:hAnsi="Times New Roman" w:cs="Times New Roman"/>
            <w:color w:val="auto"/>
            <w:sz w:val="28"/>
            <w:szCs w:val="28"/>
            <w:u w:val="none"/>
            <w:lang w:eastAsia="ru-RU"/>
          </w:rPr>
          <w:t>https://www.economy.gov.ru/material/directions/</w:t>
        </w:r>
      </w:hyperlink>
      <w:r w:rsidRPr="00D9180C">
        <w:rPr>
          <w:rFonts w:ascii="Times New Roman" w:eastAsia="Times New Roman" w:hAnsi="Times New Roman" w:cs="Times New Roman"/>
          <w:sz w:val="28"/>
          <w:szCs w:val="28"/>
          <w:lang w:eastAsia="ru-RU"/>
        </w:rPr>
        <w:t>;</w:t>
      </w:r>
    </w:p>
    <w:p w:rsidR="006326BC" w:rsidRPr="00D9180C" w:rsidRDefault="006326BC" w:rsidP="00D9180C">
      <w:pPr>
        <w:tabs>
          <w:tab w:val="left" w:pos="567"/>
        </w:tabs>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стратегическое планирование:</w:t>
      </w:r>
    </w:p>
    <w:p w:rsidR="006326BC" w:rsidRPr="00D9180C" w:rsidRDefault="006326BC" w:rsidP="00D9180C">
      <w:pPr>
        <w:tabs>
          <w:tab w:val="left" w:pos="567"/>
        </w:tabs>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w:t>
      </w:r>
      <w:hyperlink r:id="rId31" w:history="1">
        <w:r w:rsidRPr="00D9180C">
          <w:rPr>
            <w:rStyle w:val="a3"/>
            <w:rFonts w:ascii="Times New Roman" w:eastAsia="Times New Roman" w:hAnsi="Times New Roman" w:cs="Times New Roman"/>
            <w:color w:val="auto"/>
            <w:sz w:val="28"/>
            <w:szCs w:val="28"/>
            <w:u w:val="none"/>
            <w:lang w:eastAsia="ru-RU"/>
          </w:rPr>
          <w:t>https://www.economy.gov.ru/material/directions/strateg_planirovanie/</w:t>
        </w:r>
      </w:hyperlink>
      <w:r w:rsidRPr="00D9180C">
        <w:rPr>
          <w:rFonts w:ascii="Times New Roman" w:eastAsia="Times New Roman" w:hAnsi="Times New Roman" w:cs="Times New Roman"/>
          <w:sz w:val="28"/>
          <w:szCs w:val="28"/>
          <w:lang w:eastAsia="ru-RU"/>
        </w:rPr>
        <w:t>;</w:t>
      </w:r>
    </w:p>
    <w:p w:rsidR="006326BC" w:rsidRPr="00D9180C" w:rsidRDefault="006326BC" w:rsidP="00D9180C">
      <w:pPr>
        <w:tabs>
          <w:tab w:val="left" w:pos="567"/>
        </w:tabs>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региональное развитие:</w:t>
      </w:r>
    </w:p>
    <w:p w:rsidR="006326BC" w:rsidRPr="00D9180C" w:rsidRDefault="00D9180C" w:rsidP="00D9180C">
      <w:pPr>
        <w:tabs>
          <w:tab w:val="left" w:pos="567"/>
        </w:tabs>
        <w:spacing w:after="0" w:line="360" w:lineRule="auto"/>
        <w:ind w:firstLine="709"/>
        <w:jc w:val="both"/>
        <w:rPr>
          <w:rFonts w:ascii="Times New Roman" w:eastAsia="Times New Roman" w:hAnsi="Times New Roman" w:cs="Times New Roman"/>
          <w:sz w:val="28"/>
          <w:szCs w:val="28"/>
          <w:lang w:eastAsia="ru-RU"/>
        </w:rPr>
      </w:pPr>
      <w:hyperlink r:id="rId32" w:history="1">
        <w:r w:rsidR="006326BC" w:rsidRPr="00D9180C">
          <w:rPr>
            <w:rStyle w:val="a3"/>
            <w:rFonts w:ascii="Times New Roman" w:eastAsia="Times New Roman" w:hAnsi="Times New Roman" w:cs="Times New Roman"/>
            <w:color w:val="auto"/>
            <w:sz w:val="28"/>
            <w:szCs w:val="28"/>
            <w:u w:val="none"/>
            <w:lang w:eastAsia="ru-RU"/>
          </w:rPr>
          <w:t>https://www.economy.gov.ru/material/directions/regionalnoe_razvitie/</w:t>
        </w:r>
      </w:hyperlink>
      <w:r w:rsidR="006326BC" w:rsidRPr="00D9180C">
        <w:rPr>
          <w:rFonts w:ascii="Times New Roman" w:eastAsia="Times New Roman" w:hAnsi="Times New Roman" w:cs="Times New Roman"/>
          <w:sz w:val="28"/>
          <w:szCs w:val="28"/>
          <w:lang w:eastAsia="ru-RU"/>
        </w:rPr>
        <w:t>;</w:t>
      </w:r>
    </w:p>
    <w:p w:rsidR="006326BC" w:rsidRPr="00D9180C" w:rsidRDefault="006326BC" w:rsidP="00D9180C">
      <w:pPr>
        <w:tabs>
          <w:tab w:val="left" w:pos="567"/>
        </w:tabs>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государственные и инвестиционные программы:</w:t>
      </w:r>
    </w:p>
    <w:p w:rsidR="006326BC" w:rsidRPr="00D9180C" w:rsidRDefault="006326BC" w:rsidP="00D9180C">
      <w:pPr>
        <w:tabs>
          <w:tab w:val="left" w:pos="567"/>
        </w:tabs>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https://www.kamgov.ru/minecon/gosudarstvennye-programmy-kamcatskogo-kraa-investicionnaa-programma-kamcatskogo-kraa;</w:t>
      </w:r>
    </w:p>
    <w:p w:rsidR="006326BC" w:rsidRPr="00D9180C" w:rsidRDefault="006326BC" w:rsidP="00D9180C">
      <w:pPr>
        <w:tabs>
          <w:tab w:val="left" w:pos="567"/>
        </w:tabs>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экономические обзоры:</w:t>
      </w:r>
    </w:p>
    <w:p w:rsidR="006326BC" w:rsidRPr="00D9180C" w:rsidRDefault="006326BC" w:rsidP="00D9180C">
      <w:pPr>
        <w:tabs>
          <w:tab w:val="left" w:pos="567"/>
        </w:tabs>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https://www.economy.gov.ru/material/directions/makroec/ekonomicheskie_obzory</w:t>
      </w:r>
    </w:p>
    <w:p w:rsidR="006326BC" w:rsidRPr="00D9180C" w:rsidRDefault="006326BC" w:rsidP="00D9180C">
      <w:pPr>
        <w:numPr>
          <w:ilvl w:val="0"/>
          <w:numId w:val="53"/>
        </w:numPr>
        <w:tabs>
          <w:tab w:val="left" w:pos="0"/>
          <w:tab w:val="left" w:pos="567"/>
        </w:tabs>
        <w:spacing w:after="0" w:line="360" w:lineRule="auto"/>
        <w:ind w:left="0"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Министерство экономического развития и торговли Камчатского края: https://www.kamgov.ru/minecon</w:t>
      </w:r>
    </w:p>
    <w:p w:rsidR="006326BC" w:rsidRPr="00D9180C" w:rsidRDefault="006326BC" w:rsidP="00D9180C">
      <w:pPr>
        <w:tabs>
          <w:tab w:val="left" w:pos="567"/>
        </w:tabs>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lastRenderedPageBreak/>
        <w:t xml:space="preserve">- прогнозы социально-экономического развития региона: </w:t>
      </w:r>
      <w:hyperlink r:id="rId33" w:history="1">
        <w:r w:rsidRPr="00D9180C">
          <w:rPr>
            <w:rStyle w:val="a3"/>
            <w:rFonts w:ascii="Times New Roman" w:eastAsia="Times New Roman" w:hAnsi="Times New Roman" w:cs="Times New Roman"/>
            <w:color w:val="auto"/>
            <w:sz w:val="28"/>
            <w:szCs w:val="28"/>
            <w:u w:val="none"/>
            <w:lang w:eastAsia="ru-RU"/>
          </w:rPr>
          <w:t>https://www.kamgov.ru/minecon/prognozy</w:t>
        </w:r>
      </w:hyperlink>
      <w:r w:rsidRPr="00D9180C">
        <w:rPr>
          <w:rFonts w:ascii="Times New Roman" w:eastAsia="Times New Roman" w:hAnsi="Times New Roman" w:cs="Times New Roman"/>
          <w:sz w:val="28"/>
          <w:szCs w:val="28"/>
          <w:lang w:eastAsia="ru-RU"/>
        </w:rPr>
        <w:t>;</w:t>
      </w:r>
    </w:p>
    <w:p w:rsidR="006326BC" w:rsidRPr="00D9180C" w:rsidRDefault="006326BC" w:rsidP="00D9180C">
      <w:pPr>
        <w:tabs>
          <w:tab w:val="left" w:pos="567"/>
        </w:tabs>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стратегическое планирование: </w:t>
      </w:r>
    </w:p>
    <w:p w:rsidR="006326BC" w:rsidRPr="00D9180C" w:rsidRDefault="00D9180C" w:rsidP="00D9180C">
      <w:pPr>
        <w:tabs>
          <w:tab w:val="left" w:pos="567"/>
        </w:tabs>
        <w:spacing w:after="0" w:line="360" w:lineRule="auto"/>
        <w:ind w:firstLine="709"/>
        <w:jc w:val="both"/>
        <w:rPr>
          <w:rFonts w:ascii="Times New Roman" w:eastAsia="Times New Roman" w:hAnsi="Times New Roman" w:cs="Times New Roman"/>
          <w:sz w:val="28"/>
          <w:szCs w:val="28"/>
          <w:lang w:eastAsia="ru-RU"/>
        </w:rPr>
      </w:pPr>
      <w:hyperlink r:id="rId34" w:history="1">
        <w:r w:rsidR="006326BC" w:rsidRPr="00D9180C">
          <w:rPr>
            <w:rStyle w:val="a3"/>
            <w:rFonts w:ascii="Times New Roman" w:eastAsia="Times New Roman" w:hAnsi="Times New Roman" w:cs="Times New Roman"/>
            <w:color w:val="auto"/>
            <w:sz w:val="28"/>
            <w:szCs w:val="28"/>
            <w:u w:val="none"/>
            <w:lang w:eastAsia="ru-RU"/>
          </w:rPr>
          <w:t>https://www.kamgov.ru/minecon/current_activities/strategiceskoe-planirovanie</w:t>
        </w:r>
      </w:hyperlink>
      <w:r w:rsidR="006326BC" w:rsidRPr="00D9180C">
        <w:rPr>
          <w:rFonts w:ascii="Times New Roman" w:eastAsia="Times New Roman" w:hAnsi="Times New Roman" w:cs="Times New Roman"/>
          <w:sz w:val="28"/>
          <w:szCs w:val="28"/>
          <w:lang w:eastAsia="ru-RU"/>
        </w:rPr>
        <w:t xml:space="preserve">; </w:t>
      </w:r>
    </w:p>
    <w:p w:rsidR="006326BC" w:rsidRPr="00D9180C" w:rsidRDefault="006326BC" w:rsidP="00D9180C">
      <w:pPr>
        <w:tabs>
          <w:tab w:val="left" w:pos="567"/>
        </w:tabs>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государственные и инвестиционные программы: </w:t>
      </w:r>
      <w:hyperlink r:id="rId35" w:history="1">
        <w:r w:rsidRPr="00D9180C">
          <w:rPr>
            <w:rStyle w:val="a3"/>
            <w:rFonts w:ascii="Times New Roman" w:eastAsia="Times New Roman" w:hAnsi="Times New Roman" w:cs="Times New Roman"/>
            <w:color w:val="auto"/>
            <w:sz w:val="28"/>
            <w:szCs w:val="28"/>
            <w:u w:val="none"/>
            <w:lang w:eastAsia="ru-RU"/>
          </w:rPr>
          <w:t>https://www.kamgov.ru/minecon/gosudarstvennye-programmy-kamcatskogo-kraa-investicionnaa-programma-kamcatskogo-kraa</w:t>
        </w:r>
      </w:hyperlink>
      <w:r w:rsidRPr="00D9180C">
        <w:rPr>
          <w:rFonts w:ascii="Times New Roman" w:eastAsia="Times New Roman" w:hAnsi="Times New Roman" w:cs="Times New Roman"/>
          <w:sz w:val="28"/>
          <w:szCs w:val="28"/>
          <w:lang w:eastAsia="ru-RU"/>
        </w:rPr>
        <w:t xml:space="preserve">; </w:t>
      </w:r>
    </w:p>
    <w:p w:rsidR="006326BC" w:rsidRPr="00D9180C" w:rsidRDefault="006326BC" w:rsidP="00D9180C">
      <w:pPr>
        <w:tabs>
          <w:tab w:val="left" w:pos="567"/>
        </w:tabs>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ТОР и СПВ: https://www.kamgov.ru/minecon;</w:t>
      </w:r>
    </w:p>
    <w:p w:rsidR="006326BC" w:rsidRPr="00D9180C" w:rsidRDefault="006326BC" w:rsidP="00D9180C">
      <w:pPr>
        <w:tabs>
          <w:tab w:val="left" w:pos="0"/>
        </w:tabs>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государственная поддержка бизнеса: https://www.kamgov.ru/minecon/malyj-i-srednij-biznes-kamcatskogo-kraa;</w:t>
      </w:r>
    </w:p>
    <w:p w:rsidR="006326BC" w:rsidRPr="00D9180C" w:rsidRDefault="006326BC" w:rsidP="00D9180C">
      <w:pPr>
        <w:tabs>
          <w:tab w:val="left" w:pos="567"/>
        </w:tabs>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государственно-частное партнерство:</w:t>
      </w:r>
    </w:p>
    <w:p w:rsidR="006326BC" w:rsidRPr="00D9180C" w:rsidRDefault="006326BC" w:rsidP="00D9180C">
      <w:pPr>
        <w:tabs>
          <w:tab w:val="left" w:pos="567"/>
        </w:tabs>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https://www.kamgov.ru/minecon/gosudarstvenno-castnoe-partnerstvo</w:t>
      </w:r>
    </w:p>
    <w:p w:rsidR="006326BC" w:rsidRPr="00D9180C" w:rsidRDefault="006326BC" w:rsidP="00D9180C">
      <w:pPr>
        <w:tabs>
          <w:tab w:val="left" w:pos="567"/>
        </w:tabs>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оценка эффективности региональных органов исполнительной власти:</w:t>
      </w:r>
      <w:r w:rsidR="00B92631" w:rsidRPr="00D9180C">
        <w:rPr>
          <w:rFonts w:ascii="Times New Roman" w:eastAsia="Times New Roman" w:hAnsi="Times New Roman" w:cs="Times New Roman"/>
          <w:sz w:val="28"/>
          <w:szCs w:val="28"/>
          <w:lang w:eastAsia="ru-RU"/>
        </w:rPr>
        <w:t xml:space="preserve"> </w:t>
      </w:r>
      <w:hyperlink r:id="rId36" w:history="1">
        <w:r w:rsidRPr="00D9180C">
          <w:rPr>
            <w:rStyle w:val="a3"/>
            <w:rFonts w:ascii="Times New Roman" w:eastAsia="Times New Roman" w:hAnsi="Times New Roman" w:cs="Times New Roman"/>
            <w:color w:val="auto"/>
            <w:sz w:val="28"/>
            <w:szCs w:val="28"/>
            <w:u w:val="none"/>
            <w:lang w:eastAsia="ru-RU"/>
          </w:rPr>
          <w:t>https://www.kamgov.ru/minecon/current_activities/effektivnost-deatelnosti</w:t>
        </w:r>
      </w:hyperlink>
      <w:r w:rsidRPr="00D9180C">
        <w:rPr>
          <w:rFonts w:ascii="Times New Roman" w:eastAsia="Times New Roman" w:hAnsi="Times New Roman" w:cs="Times New Roman"/>
          <w:sz w:val="28"/>
          <w:szCs w:val="28"/>
          <w:lang w:eastAsia="ru-RU"/>
        </w:rPr>
        <w:t>;</w:t>
      </w:r>
    </w:p>
    <w:p w:rsidR="006326BC" w:rsidRPr="00D9180C" w:rsidRDefault="006326BC" w:rsidP="00D9180C">
      <w:pPr>
        <w:tabs>
          <w:tab w:val="left" w:pos="567"/>
        </w:tabs>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эффективность органов местного самоуправления: https://www.kamgov.ru/minecon/current_activities/effektivnost-organov-mestnogo-samoupravlenia.</w:t>
      </w:r>
    </w:p>
    <w:p w:rsidR="006326BC" w:rsidRPr="00D9180C" w:rsidRDefault="006326BC" w:rsidP="00D9180C">
      <w:pPr>
        <w:numPr>
          <w:ilvl w:val="0"/>
          <w:numId w:val="53"/>
        </w:numPr>
        <w:tabs>
          <w:tab w:val="left" w:pos="567"/>
        </w:tabs>
        <w:spacing w:after="0" w:line="360" w:lineRule="auto"/>
        <w:ind w:left="0"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Управление по национальным проектам и стратегической деятельности Администрации Губернатора Камчатского края: </w:t>
      </w:r>
      <w:hyperlink r:id="rId37" w:history="1">
        <w:r w:rsidRPr="00D9180C">
          <w:rPr>
            <w:rStyle w:val="a3"/>
            <w:rFonts w:ascii="Times New Roman" w:eastAsia="Times New Roman" w:hAnsi="Times New Roman" w:cs="Times New Roman"/>
            <w:color w:val="auto"/>
            <w:sz w:val="28"/>
            <w:szCs w:val="28"/>
            <w:u w:val="none"/>
            <w:lang w:eastAsia="ru-RU"/>
          </w:rPr>
          <w:t>https://www.kamgov.ru/project</w:t>
        </w:r>
      </w:hyperlink>
    </w:p>
    <w:p w:rsidR="006326BC" w:rsidRPr="00D9180C" w:rsidRDefault="006326BC" w:rsidP="00D9180C">
      <w:pPr>
        <w:tabs>
          <w:tab w:val="left" w:pos="567"/>
        </w:tabs>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национальные проекты: https://www.kamgov.ru/project/reestr-regionalnyh-proektov;</w:t>
      </w:r>
    </w:p>
    <w:p w:rsidR="006326BC" w:rsidRPr="00D9180C" w:rsidRDefault="006326BC" w:rsidP="00D9180C">
      <w:pPr>
        <w:numPr>
          <w:ilvl w:val="0"/>
          <w:numId w:val="53"/>
        </w:numPr>
        <w:tabs>
          <w:tab w:val="left" w:pos="567"/>
        </w:tabs>
        <w:spacing w:after="0" w:line="360" w:lineRule="auto"/>
        <w:ind w:left="0"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Официальный сайт правительства Камчатского края:</w:t>
      </w:r>
    </w:p>
    <w:p w:rsidR="006326BC" w:rsidRPr="00D9180C" w:rsidRDefault="00D9180C" w:rsidP="00D9180C">
      <w:pPr>
        <w:tabs>
          <w:tab w:val="left" w:pos="567"/>
        </w:tabs>
        <w:spacing w:after="0" w:line="360" w:lineRule="auto"/>
        <w:ind w:firstLine="709"/>
        <w:jc w:val="both"/>
        <w:rPr>
          <w:rFonts w:ascii="Times New Roman" w:eastAsia="Times New Roman" w:hAnsi="Times New Roman" w:cs="Times New Roman"/>
          <w:sz w:val="28"/>
          <w:szCs w:val="28"/>
          <w:lang w:eastAsia="ru-RU"/>
        </w:rPr>
      </w:pPr>
      <w:hyperlink r:id="rId38" w:history="1">
        <w:r w:rsidR="006326BC" w:rsidRPr="00D9180C">
          <w:rPr>
            <w:rStyle w:val="a3"/>
            <w:rFonts w:ascii="Times New Roman" w:eastAsia="Times New Roman" w:hAnsi="Times New Roman" w:cs="Times New Roman"/>
            <w:color w:val="auto"/>
            <w:sz w:val="28"/>
            <w:szCs w:val="28"/>
            <w:u w:val="none"/>
            <w:lang w:eastAsia="ru-RU"/>
          </w:rPr>
          <w:t>https://www.kamgov.ru/gov-entity/iogv</w:t>
        </w:r>
      </w:hyperlink>
      <w:r w:rsidR="006326BC" w:rsidRPr="00D9180C">
        <w:rPr>
          <w:rFonts w:ascii="Times New Roman" w:eastAsia="Times New Roman" w:hAnsi="Times New Roman" w:cs="Times New Roman"/>
          <w:sz w:val="28"/>
          <w:szCs w:val="28"/>
          <w:lang w:eastAsia="ru-RU"/>
        </w:rPr>
        <w:t>.</w:t>
      </w:r>
    </w:p>
    <w:p w:rsidR="006326BC" w:rsidRPr="00D9180C" w:rsidRDefault="006326BC" w:rsidP="00D9180C">
      <w:pPr>
        <w:numPr>
          <w:ilvl w:val="0"/>
          <w:numId w:val="53"/>
        </w:numPr>
        <w:tabs>
          <w:tab w:val="left" w:pos="567"/>
        </w:tabs>
        <w:spacing w:after="0" w:line="360" w:lineRule="auto"/>
        <w:ind w:left="0"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Управление Федерального казначейства по Камчатскому краю: </w:t>
      </w:r>
      <w:hyperlink r:id="rId39" w:history="1">
        <w:r w:rsidRPr="00D9180C">
          <w:rPr>
            <w:rStyle w:val="a3"/>
            <w:rFonts w:ascii="Times New Roman" w:eastAsia="Times New Roman" w:hAnsi="Times New Roman" w:cs="Times New Roman"/>
            <w:color w:val="auto"/>
            <w:sz w:val="28"/>
            <w:szCs w:val="28"/>
            <w:u w:val="none"/>
            <w:lang w:eastAsia="ru-RU"/>
          </w:rPr>
          <w:t>https://kamchatka.roskazna.gov.ru</w:t>
        </w:r>
      </w:hyperlink>
      <w:r w:rsidRPr="00D9180C">
        <w:rPr>
          <w:rFonts w:ascii="Times New Roman" w:eastAsia="Times New Roman" w:hAnsi="Times New Roman" w:cs="Times New Roman"/>
          <w:sz w:val="28"/>
          <w:szCs w:val="28"/>
          <w:lang w:eastAsia="ru-RU"/>
        </w:rPr>
        <w:t>.</w:t>
      </w:r>
    </w:p>
    <w:p w:rsidR="006326BC" w:rsidRPr="00D9180C" w:rsidRDefault="006326BC" w:rsidP="00D9180C">
      <w:pPr>
        <w:numPr>
          <w:ilvl w:val="0"/>
          <w:numId w:val="53"/>
        </w:numPr>
        <w:tabs>
          <w:tab w:val="left" w:pos="567"/>
        </w:tabs>
        <w:spacing w:after="0" w:line="360" w:lineRule="auto"/>
        <w:ind w:left="0"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Министерство специальных программ Камчатского края: </w:t>
      </w:r>
      <w:hyperlink r:id="rId40" w:history="1">
        <w:r w:rsidRPr="00D9180C">
          <w:rPr>
            <w:rStyle w:val="a3"/>
            <w:rFonts w:ascii="Times New Roman" w:eastAsia="Times New Roman" w:hAnsi="Times New Roman" w:cs="Times New Roman"/>
            <w:color w:val="auto"/>
            <w:sz w:val="28"/>
            <w:szCs w:val="28"/>
            <w:u w:val="none"/>
            <w:lang w:eastAsia="ru-RU"/>
          </w:rPr>
          <w:t>https://www.kamgov.ru/minsp</w:t>
        </w:r>
      </w:hyperlink>
    </w:p>
    <w:p w:rsidR="006326BC" w:rsidRPr="00D9180C" w:rsidRDefault="006326BC" w:rsidP="00D9180C">
      <w:pPr>
        <w:numPr>
          <w:ilvl w:val="0"/>
          <w:numId w:val="53"/>
        </w:numPr>
        <w:tabs>
          <w:tab w:val="left" w:pos="567"/>
        </w:tabs>
        <w:spacing w:after="0" w:line="360" w:lineRule="auto"/>
        <w:ind w:left="0"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lastRenderedPageBreak/>
        <w:t xml:space="preserve">Министерство труда и развития кадрового потенциала Камчатского края: </w:t>
      </w:r>
      <w:hyperlink r:id="rId41" w:history="1">
        <w:r w:rsidRPr="00D9180C">
          <w:rPr>
            <w:rStyle w:val="a3"/>
            <w:rFonts w:ascii="Times New Roman" w:eastAsia="Times New Roman" w:hAnsi="Times New Roman" w:cs="Times New Roman"/>
            <w:color w:val="auto"/>
            <w:sz w:val="28"/>
            <w:szCs w:val="28"/>
            <w:u w:val="none"/>
            <w:lang w:eastAsia="ru-RU"/>
          </w:rPr>
          <w:t>https://www.kamgov.ru/</w:t>
        </w:r>
      </w:hyperlink>
    </w:p>
    <w:p w:rsidR="006326BC" w:rsidRPr="00D9180C" w:rsidRDefault="006326BC" w:rsidP="00D9180C">
      <w:pPr>
        <w:numPr>
          <w:ilvl w:val="0"/>
          <w:numId w:val="53"/>
        </w:numPr>
        <w:tabs>
          <w:tab w:val="left" w:pos="567"/>
        </w:tabs>
        <w:spacing w:after="0" w:line="360" w:lineRule="auto"/>
        <w:ind w:left="0"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Информационные системы, ссылки на которые размещены в ЭБС ДВФ ВАВТ </w:t>
      </w:r>
      <w:hyperlink r:id="rId42" w:history="1">
        <w:r w:rsidRPr="00D9180C">
          <w:rPr>
            <w:rStyle w:val="a3"/>
            <w:rFonts w:ascii="Times New Roman" w:eastAsia="Times New Roman" w:hAnsi="Times New Roman" w:cs="Times New Roman"/>
            <w:color w:val="auto"/>
            <w:sz w:val="28"/>
            <w:szCs w:val="28"/>
            <w:u w:val="none"/>
            <w:lang w:eastAsia="ru-RU"/>
          </w:rPr>
          <w:t>http://dvf-vavt.ru/biblioteka1/help_stud/</w:t>
        </w:r>
      </w:hyperlink>
    </w:p>
    <w:p w:rsidR="006326BC" w:rsidRPr="00D9180C" w:rsidRDefault="006326BC" w:rsidP="00D9180C">
      <w:pPr>
        <w:numPr>
          <w:ilvl w:val="0"/>
          <w:numId w:val="53"/>
        </w:numPr>
        <w:tabs>
          <w:tab w:val="left" w:pos="567"/>
        </w:tabs>
        <w:spacing w:after="0" w:line="360" w:lineRule="auto"/>
        <w:ind w:left="0"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Электронная библиотека </w:t>
      </w:r>
      <w:proofErr w:type="spellStart"/>
      <w:r w:rsidRPr="00D9180C">
        <w:rPr>
          <w:rFonts w:ascii="Times New Roman" w:eastAsia="Times New Roman" w:hAnsi="Times New Roman" w:cs="Times New Roman"/>
          <w:sz w:val="28"/>
          <w:szCs w:val="28"/>
          <w:lang w:eastAsia="ru-RU"/>
        </w:rPr>
        <w:t>Elibrary</w:t>
      </w:r>
      <w:proofErr w:type="spellEnd"/>
      <w:r w:rsidRPr="00D9180C">
        <w:rPr>
          <w:rFonts w:ascii="Times New Roman" w:eastAsia="Times New Roman" w:hAnsi="Times New Roman" w:cs="Times New Roman"/>
          <w:sz w:val="28"/>
          <w:szCs w:val="28"/>
          <w:lang w:eastAsia="ru-RU"/>
        </w:rPr>
        <w:t>: https://elibrary.ru/defaultx.asp (самостоятельная регистрация)</w:t>
      </w:r>
    </w:p>
    <w:p w:rsidR="006326BC" w:rsidRPr="00D9180C" w:rsidRDefault="006326BC" w:rsidP="00D9180C">
      <w:pPr>
        <w:numPr>
          <w:ilvl w:val="0"/>
          <w:numId w:val="53"/>
        </w:numPr>
        <w:tabs>
          <w:tab w:val="left" w:pos="567"/>
        </w:tabs>
        <w:spacing w:after="0" w:line="360" w:lineRule="auto"/>
        <w:ind w:left="0"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Национальная электронная библиотека (НЭБ): </w:t>
      </w:r>
      <w:hyperlink r:id="rId43" w:history="1">
        <w:r w:rsidRPr="00D9180C">
          <w:rPr>
            <w:rStyle w:val="a3"/>
            <w:rFonts w:ascii="Times New Roman" w:eastAsia="Times New Roman" w:hAnsi="Times New Roman" w:cs="Times New Roman"/>
            <w:color w:val="auto"/>
            <w:sz w:val="28"/>
            <w:szCs w:val="28"/>
            <w:u w:val="none"/>
            <w:lang w:eastAsia="ru-RU"/>
          </w:rPr>
          <w:t>http://нэб.рф</w:t>
        </w:r>
      </w:hyperlink>
      <w:r w:rsidRPr="00D9180C">
        <w:rPr>
          <w:rFonts w:ascii="Times New Roman" w:eastAsia="Times New Roman" w:hAnsi="Times New Roman" w:cs="Times New Roman"/>
          <w:sz w:val="28"/>
          <w:szCs w:val="28"/>
          <w:lang w:eastAsia="ru-RU"/>
        </w:rPr>
        <w:t xml:space="preserve"> – регистрация и доступ в отделе электронных ресурсов ИБЦ</w:t>
      </w:r>
    </w:p>
    <w:p w:rsidR="005011CD" w:rsidRPr="00D9180C" w:rsidRDefault="005011CD" w:rsidP="00D9180C">
      <w:pPr>
        <w:tabs>
          <w:tab w:val="left" w:pos="6480"/>
        </w:tabs>
        <w:spacing w:after="0" w:line="360" w:lineRule="auto"/>
        <w:ind w:firstLine="709"/>
        <w:jc w:val="both"/>
        <w:rPr>
          <w:rFonts w:ascii="Times New Roman" w:eastAsia="Times New Roman" w:hAnsi="Times New Roman" w:cs="Times New Roman"/>
          <w:sz w:val="28"/>
          <w:szCs w:val="28"/>
          <w:lang w:eastAsia="ru-RU"/>
        </w:rPr>
      </w:pPr>
    </w:p>
    <w:p w:rsidR="005011CD" w:rsidRPr="00D9180C" w:rsidRDefault="005011CD" w:rsidP="00D9180C">
      <w:pPr>
        <w:tabs>
          <w:tab w:val="left" w:pos="6480"/>
        </w:tabs>
        <w:spacing w:after="0" w:line="360" w:lineRule="auto"/>
        <w:ind w:firstLine="709"/>
        <w:jc w:val="both"/>
        <w:rPr>
          <w:rFonts w:ascii="Times New Roman" w:eastAsia="Times New Roman" w:hAnsi="Times New Roman" w:cs="Times New Roman"/>
          <w:sz w:val="28"/>
          <w:szCs w:val="28"/>
          <w:lang w:eastAsia="ru-RU"/>
        </w:rPr>
      </w:pPr>
    </w:p>
    <w:p w:rsidR="006326BC" w:rsidRPr="00D9180C" w:rsidRDefault="006326BC" w:rsidP="00D9180C">
      <w:pPr>
        <w:tabs>
          <w:tab w:val="left" w:pos="6480"/>
        </w:tabs>
        <w:spacing w:after="0" w:line="360" w:lineRule="auto"/>
        <w:ind w:firstLine="709"/>
        <w:jc w:val="both"/>
        <w:rPr>
          <w:rFonts w:ascii="Times New Roman" w:eastAsia="Times New Roman" w:hAnsi="Times New Roman" w:cs="Times New Roman"/>
          <w:sz w:val="28"/>
          <w:szCs w:val="28"/>
          <w:lang w:eastAsia="ru-RU"/>
        </w:rPr>
      </w:pPr>
    </w:p>
    <w:p w:rsidR="006326BC" w:rsidRPr="00D9180C" w:rsidRDefault="006326BC" w:rsidP="00D9180C">
      <w:pPr>
        <w:tabs>
          <w:tab w:val="left" w:pos="6480"/>
        </w:tabs>
        <w:spacing w:after="0" w:line="360" w:lineRule="auto"/>
        <w:ind w:firstLine="709"/>
        <w:jc w:val="both"/>
        <w:rPr>
          <w:rFonts w:ascii="Times New Roman" w:eastAsia="Times New Roman" w:hAnsi="Times New Roman" w:cs="Times New Roman"/>
          <w:sz w:val="28"/>
          <w:szCs w:val="28"/>
          <w:lang w:eastAsia="ru-RU"/>
        </w:rPr>
      </w:pPr>
    </w:p>
    <w:p w:rsidR="006326BC" w:rsidRPr="00D9180C" w:rsidRDefault="006326BC" w:rsidP="00D9180C">
      <w:pPr>
        <w:tabs>
          <w:tab w:val="left" w:pos="6480"/>
        </w:tabs>
        <w:spacing w:after="0" w:line="360" w:lineRule="auto"/>
        <w:ind w:firstLine="709"/>
        <w:jc w:val="both"/>
        <w:rPr>
          <w:rFonts w:ascii="Times New Roman" w:eastAsia="Times New Roman" w:hAnsi="Times New Roman" w:cs="Times New Roman"/>
          <w:sz w:val="28"/>
          <w:szCs w:val="28"/>
          <w:lang w:eastAsia="ru-RU"/>
        </w:rPr>
      </w:pPr>
    </w:p>
    <w:p w:rsidR="006326BC" w:rsidRPr="00D9180C" w:rsidRDefault="006326BC" w:rsidP="00D9180C">
      <w:pPr>
        <w:tabs>
          <w:tab w:val="left" w:pos="6480"/>
        </w:tabs>
        <w:spacing w:after="0" w:line="360" w:lineRule="auto"/>
        <w:ind w:firstLine="709"/>
        <w:jc w:val="both"/>
        <w:rPr>
          <w:rFonts w:ascii="Times New Roman" w:eastAsia="Times New Roman" w:hAnsi="Times New Roman" w:cs="Times New Roman"/>
          <w:sz w:val="28"/>
          <w:szCs w:val="28"/>
          <w:lang w:eastAsia="ru-RU"/>
        </w:rPr>
      </w:pPr>
    </w:p>
    <w:p w:rsidR="006326BC" w:rsidRPr="00D9180C" w:rsidRDefault="006326BC" w:rsidP="00D9180C">
      <w:pPr>
        <w:tabs>
          <w:tab w:val="left" w:pos="6480"/>
        </w:tabs>
        <w:spacing w:after="0" w:line="360" w:lineRule="auto"/>
        <w:ind w:firstLine="709"/>
        <w:jc w:val="both"/>
        <w:rPr>
          <w:rFonts w:ascii="Times New Roman" w:eastAsia="Times New Roman" w:hAnsi="Times New Roman" w:cs="Times New Roman"/>
          <w:sz w:val="28"/>
          <w:szCs w:val="28"/>
          <w:lang w:eastAsia="ru-RU"/>
        </w:rPr>
      </w:pPr>
    </w:p>
    <w:p w:rsidR="006326BC" w:rsidRPr="00D9180C" w:rsidRDefault="006326BC" w:rsidP="00D9180C">
      <w:pPr>
        <w:tabs>
          <w:tab w:val="left" w:pos="6480"/>
        </w:tabs>
        <w:spacing w:after="0" w:line="360" w:lineRule="auto"/>
        <w:ind w:firstLine="709"/>
        <w:jc w:val="both"/>
        <w:rPr>
          <w:rFonts w:ascii="Times New Roman" w:eastAsia="Times New Roman" w:hAnsi="Times New Roman" w:cs="Times New Roman"/>
          <w:sz w:val="28"/>
          <w:szCs w:val="28"/>
          <w:lang w:eastAsia="ru-RU"/>
        </w:rPr>
      </w:pPr>
    </w:p>
    <w:p w:rsidR="006326BC" w:rsidRPr="00D9180C" w:rsidRDefault="006326BC" w:rsidP="00D9180C">
      <w:pPr>
        <w:tabs>
          <w:tab w:val="left" w:pos="6480"/>
        </w:tabs>
        <w:spacing w:after="0" w:line="360" w:lineRule="auto"/>
        <w:ind w:firstLine="709"/>
        <w:jc w:val="both"/>
        <w:rPr>
          <w:rFonts w:ascii="Times New Roman" w:eastAsia="Times New Roman" w:hAnsi="Times New Roman" w:cs="Times New Roman"/>
          <w:sz w:val="28"/>
          <w:szCs w:val="28"/>
          <w:lang w:eastAsia="ru-RU"/>
        </w:rPr>
      </w:pPr>
    </w:p>
    <w:p w:rsidR="006326BC" w:rsidRPr="00D9180C" w:rsidRDefault="006326BC" w:rsidP="00D9180C">
      <w:pPr>
        <w:tabs>
          <w:tab w:val="left" w:pos="6480"/>
        </w:tabs>
        <w:spacing w:after="0" w:line="360" w:lineRule="auto"/>
        <w:ind w:firstLine="709"/>
        <w:jc w:val="both"/>
        <w:rPr>
          <w:rFonts w:ascii="Times New Roman" w:eastAsia="Times New Roman" w:hAnsi="Times New Roman" w:cs="Times New Roman"/>
          <w:sz w:val="28"/>
          <w:szCs w:val="28"/>
          <w:lang w:eastAsia="ru-RU"/>
        </w:rPr>
      </w:pPr>
    </w:p>
    <w:p w:rsidR="006326BC" w:rsidRPr="00D9180C" w:rsidRDefault="006326BC" w:rsidP="00D9180C">
      <w:pPr>
        <w:tabs>
          <w:tab w:val="left" w:pos="6480"/>
        </w:tabs>
        <w:spacing w:after="0" w:line="360" w:lineRule="auto"/>
        <w:ind w:firstLine="709"/>
        <w:jc w:val="both"/>
        <w:rPr>
          <w:rFonts w:ascii="Times New Roman" w:eastAsia="Times New Roman" w:hAnsi="Times New Roman" w:cs="Times New Roman"/>
          <w:sz w:val="28"/>
          <w:szCs w:val="28"/>
          <w:lang w:eastAsia="ru-RU"/>
        </w:rPr>
      </w:pPr>
    </w:p>
    <w:p w:rsidR="006326BC" w:rsidRPr="00D9180C" w:rsidRDefault="006326BC" w:rsidP="00D9180C">
      <w:pPr>
        <w:tabs>
          <w:tab w:val="left" w:pos="6480"/>
        </w:tabs>
        <w:spacing w:after="0" w:line="360" w:lineRule="auto"/>
        <w:ind w:firstLine="709"/>
        <w:jc w:val="both"/>
        <w:rPr>
          <w:rFonts w:ascii="Times New Roman" w:eastAsia="Times New Roman" w:hAnsi="Times New Roman" w:cs="Times New Roman"/>
          <w:sz w:val="28"/>
          <w:szCs w:val="28"/>
          <w:lang w:eastAsia="ru-RU"/>
        </w:rPr>
      </w:pPr>
    </w:p>
    <w:p w:rsidR="006326BC" w:rsidRPr="00D9180C" w:rsidRDefault="006326BC" w:rsidP="00D9180C">
      <w:pPr>
        <w:tabs>
          <w:tab w:val="left" w:pos="6480"/>
        </w:tabs>
        <w:spacing w:after="0" w:line="360" w:lineRule="auto"/>
        <w:ind w:firstLine="709"/>
        <w:jc w:val="both"/>
        <w:rPr>
          <w:rFonts w:ascii="Times New Roman" w:eastAsia="Times New Roman" w:hAnsi="Times New Roman" w:cs="Times New Roman"/>
          <w:sz w:val="28"/>
          <w:szCs w:val="28"/>
          <w:lang w:eastAsia="ru-RU"/>
        </w:rPr>
      </w:pPr>
    </w:p>
    <w:p w:rsidR="006326BC" w:rsidRPr="00D9180C" w:rsidRDefault="006326BC" w:rsidP="00D9180C">
      <w:pPr>
        <w:tabs>
          <w:tab w:val="left" w:pos="6480"/>
        </w:tabs>
        <w:spacing w:after="0" w:line="360" w:lineRule="auto"/>
        <w:ind w:firstLine="709"/>
        <w:jc w:val="both"/>
        <w:rPr>
          <w:rFonts w:ascii="Times New Roman" w:eastAsia="Times New Roman" w:hAnsi="Times New Roman" w:cs="Times New Roman"/>
          <w:sz w:val="28"/>
          <w:szCs w:val="28"/>
          <w:lang w:eastAsia="ru-RU"/>
        </w:rPr>
      </w:pPr>
    </w:p>
    <w:p w:rsidR="005011CD" w:rsidRDefault="005011CD" w:rsidP="00D9180C">
      <w:pPr>
        <w:tabs>
          <w:tab w:val="left" w:pos="6480"/>
        </w:tabs>
        <w:spacing w:after="0" w:line="360" w:lineRule="auto"/>
        <w:ind w:firstLine="709"/>
        <w:jc w:val="both"/>
        <w:rPr>
          <w:rFonts w:ascii="Times New Roman" w:eastAsia="Times New Roman" w:hAnsi="Times New Roman" w:cs="Times New Roman"/>
          <w:sz w:val="28"/>
          <w:szCs w:val="28"/>
          <w:lang w:eastAsia="ru-RU"/>
        </w:rPr>
      </w:pPr>
    </w:p>
    <w:p w:rsidR="000C2797" w:rsidRDefault="000C2797" w:rsidP="00D9180C">
      <w:pPr>
        <w:tabs>
          <w:tab w:val="left" w:pos="6480"/>
        </w:tabs>
        <w:spacing w:after="0" w:line="360" w:lineRule="auto"/>
        <w:ind w:firstLine="709"/>
        <w:jc w:val="both"/>
        <w:rPr>
          <w:rFonts w:ascii="Times New Roman" w:eastAsia="Times New Roman" w:hAnsi="Times New Roman" w:cs="Times New Roman"/>
          <w:sz w:val="28"/>
          <w:szCs w:val="28"/>
          <w:lang w:eastAsia="ru-RU"/>
        </w:rPr>
      </w:pPr>
    </w:p>
    <w:p w:rsidR="000C2797" w:rsidRDefault="000C2797" w:rsidP="00D9180C">
      <w:pPr>
        <w:tabs>
          <w:tab w:val="left" w:pos="6480"/>
        </w:tabs>
        <w:spacing w:after="0" w:line="360" w:lineRule="auto"/>
        <w:ind w:firstLine="709"/>
        <w:jc w:val="both"/>
        <w:rPr>
          <w:rFonts w:ascii="Times New Roman" w:eastAsia="Times New Roman" w:hAnsi="Times New Roman" w:cs="Times New Roman"/>
          <w:sz w:val="28"/>
          <w:szCs w:val="28"/>
          <w:lang w:eastAsia="ru-RU"/>
        </w:rPr>
      </w:pPr>
    </w:p>
    <w:p w:rsidR="000C2797" w:rsidRDefault="000C2797" w:rsidP="00D9180C">
      <w:pPr>
        <w:tabs>
          <w:tab w:val="left" w:pos="6480"/>
        </w:tabs>
        <w:spacing w:after="0" w:line="360" w:lineRule="auto"/>
        <w:ind w:firstLine="709"/>
        <w:jc w:val="both"/>
        <w:rPr>
          <w:rFonts w:ascii="Times New Roman" w:eastAsia="Times New Roman" w:hAnsi="Times New Roman" w:cs="Times New Roman"/>
          <w:sz w:val="28"/>
          <w:szCs w:val="28"/>
          <w:lang w:eastAsia="ru-RU"/>
        </w:rPr>
      </w:pPr>
    </w:p>
    <w:p w:rsidR="000C2797" w:rsidRDefault="000C2797" w:rsidP="00D9180C">
      <w:pPr>
        <w:tabs>
          <w:tab w:val="left" w:pos="6480"/>
        </w:tabs>
        <w:spacing w:after="0" w:line="360" w:lineRule="auto"/>
        <w:ind w:firstLine="709"/>
        <w:jc w:val="both"/>
        <w:rPr>
          <w:rFonts w:ascii="Times New Roman" w:eastAsia="Times New Roman" w:hAnsi="Times New Roman" w:cs="Times New Roman"/>
          <w:sz w:val="28"/>
          <w:szCs w:val="28"/>
          <w:lang w:eastAsia="ru-RU"/>
        </w:rPr>
      </w:pPr>
    </w:p>
    <w:p w:rsidR="000C2797" w:rsidRDefault="000C2797" w:rsidP="00D9180C">
      <w:pPr>
        <w:tabs>
          <w:tab w:val="left" w:pos="6480"/>
        </w:tabs>
        <w:spacing w:after="0" w:line="360" w:lineRule="auto"/>
        <w:ind w:firstLine="709"/>
        <w:jc w:val="both"/>
        <w:rPr>
          <w:rFonts w:ascii="Times New Roman" w:eastAsia="Times New Roman" w:hAnsi="Times New Roman" w:cs="Times New Roman"/>
          <w:sz w:val="28"/>
          <w:szCs w:val="28"/>
          <w:lang w:eastAsia="ru-RU"/>
        </w:rPr>
      </w:pPr>
    </w:p>
    <w:p w:rsidR="000C2797" w:rsidRDefault="000C2797" w:rsidP="00D9180C">
      <w:pPr>
        <w:tabs>
          <w:tab w:val="left" w:pos="6480"/>
        </w:tabs>
        <w:spacing w:after="0" w:line="360" w:lineRule="auto"/>
        <w:ind w:firstLine="709"/>
        <w:jc w:val="both"/>
        <w:rPr>
          <w:rFonts w:ascii="Times New Roman" w:eastAsia="Times New Roman" w:hAnsi="Times New Roman" w:cs="Times New Roman"/>
          <w:sz w:val="28"/>
          <w:szCs w:val="28"/>
          <w:lang w:eastAsia="ru-RU"/>
        </w:rPr>
      </w:pPr>
    </w:p>
    <w:p w:rsidR="000C2797" w:rsidRPr="00D9180C" w:rsidRDefault="000C2797" w:rsidP="00D9180C">
      <w:pPr>
        <w:tabs>
          <w:tab w:val="left" w:pos="6480"/>
        </w:tabs>
        <w:spacing w:after="0" w:line="360" w:lineRule="auto"/>
        <w:ind w:firstLine="709"/>
        <w:jc w:val="both"/>
        <w:rPr>
          <w:rFonts w:ascii="Times New Roman" w:eastAsia="Times New Roman" w:hAnsi="Times New Roman" w:cs="Times New Roman"/>
          <w:sz w:val="28"/>
          <w:szCs w:val="28"/>
          <w:lang w:eastAsia="ru-RU"/>
        </w:rPr>
      </w:pPr>
    </w:p>
    <w:p w:rsidR="00517133" w:rsidRPr="00D9180C" w:rsidRDefault="002D2B17" w:rsidP="000C2797">
      <w:pPr>
        <w:tabs>
          <w:tab w:val="left" w:pos="6480"/>
        </w:tabs>
        <w:spacing w:after="0" w:line="240" w:lineRule="auto"/>
        <w:jc w:val="center"/>
        <w:rPr>
          <w:rFonts w:ascii="Times New Roman" w:eastAsia="Times New Roman" w:hAnsi="Times New Roman" w:cs="Times New Roman"/>
          <w:sz w:val="28"/>
          <w:szCs w:val="28"/>
          <w:lang w:eastAsia="ru-RU"/>
        </w:rPr>
      </w:pPr>
      <w:r w:rsidRPr="00D9180C">
        <w:rPr>
          <w:rFonts w:ascii="Times New Roman" w:eastAsia="Times New Roman" w:hAnsi="Times New Roman" w:cs="Times New Roman"/>
          <w:noProof/>
          <w:sz w:val="28"/>
          <w:szCs w:val="28"/>
          <w:lang w:eastAsia="ru-RU"/>
        </w:rPr>
        <w:lastRenderedPageBreak/>
        <w:drawing>
          <wp:anchor distT="0" distB="0" distL="114300" distR="114300" simplePos="0" relativeHeight="251658240" behindDoc="0" locked="0" layoutInCell="1" allowOverlap="1" wp14:anchorId="12BFC880" wp14:editId="627BA15A">
            <wp:simplePos x="0" y="0"/>
            <wp:positionH relativeFrom="margin">
              <wp:posOffset>-840105</wp:posOffset>
            </wp:positionH>
            <wp:positionV relativeFrom="margin">
              <wp:posOffset>0</wp:posOffset>
            </wp:positionV>
            <wp:extent cx="840105" cy="774065"/>
            <wp:effectExtent l="0" t="0" r="0" b="0"/>
            <wp:wrapSquare wrapText="bothSides"/>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840105" cy="774065"/>
                    </a:xfrm>
                    <a:prstGeom prst="rect">
                      <a:avLst/>
                    </a:prstGeom>
                    <a:noFill/>
                  </pic:spPr>
                </pic:pic>
              </a:graphicData>
            </a:graphic>
            <wp14:sizeRelH relativeFrom="page">
              <wp14:pctWidth>0</wp14:pctWidth>
            </wp14:sizeRelH>
            <wp14:sizeRelV relativeFrom="page">
              <wp14:pctHeight>0</wp14:pctHeight>
            </wp14:sizeRelV>
          </wp:anchor>
        </w:drawing>
      </w:r>
      <w:r w:rsidR="00517133" w:rsidRPr="00D9180C">
        <w:rPr>
          <w:rFonts w:ascii="Times New Roman" w:eastAsia="Times New Roman" w:hAnsi="Times New Roman" w:cs="Times New Roman"/>
          <w:sz w:val="28"/>
          <w:szCs w:val="28"/>
          <w:lang w:eastAsia="ru-RU"/>
        </w:rPr>
        <w:t>«Дальневосточный филиал Федерального государственного бюджетного образовательного учреждения высшего образования</w:t>
      </w:r>
    </w:p>
    <w:p w:rsidR="00517133" w:rsidRPr="00D9180C" w:rsidRDefault="00517133" w:rsidP="000C2797">
      <w:pPr>
        <w:spacing w:after="0" w:line="240" w:lineRule="auto"/>
        <w:jc w:val="center"/>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«Всероссийская академия внешней торговли</w:t>
      </w:r>
    </w:p>
    <w:p w:rsidR="00A6251F" w:rsidRPr="00D9180C" w:rsidRDefault="00517133" w:rsidP="000C2797">
      <w:pPr>
        <w:spacing w:after="0" w:line="240" w:lineRule="auto"/>
        <w:jc w:val="center"/>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Министерства экономического</w:t>
      </w:r>
      <w:r w:rsidR="006E5182" w:rsidRPr="00D9180C">
        <w:rPr>
          <w:rFonts w:ascii="Times New Roman" w:eastAsia="Times New Roman" w:hAnsi="Times New Roman" w:cs="Times New Roman"/>
          <w:sz w:val="28"/>
          <w:szCs w:val="28"/>
          <w:lang w:eastAsia="ru-RU"/>
        </w:rPr>
        <w:t xml:space="preserve"> развития Российской Федерации»</w:t>
      </w:r>
    </w:p>
    <w:p w:rsidR="00FA2A94" w:rsidRPr="00D9180C" w:rsidRDefault="00D9180C" w:rsidP="000C2797">
      <w:pPr>
        <w:spacing w:after="0" w:line="240" w:lineRule="auto"/>
        <w:jc w:val="center"/>
        <w:rPr>
          <w:rFonts w:ascii="Times New Roman" w:eastAsia="Calibri" w:hAnsi="Times New Roman" w:cs="Times New Roman"/>
          <w:sz w:val="28"/>
          <w:szCs w:val="28"/>
          <w:lang w:eastAsia="ru-RU"/>
        </w:rPr>
      </w:pPr>
      <w:r w:rsidRPr="00D9180C">
        <w:rPr>
          <w:rFonts w:ascii="Times New Roman" w:eastAsia="Calibri" w:hAnsi="Times New Roman" w:cs="Times New Roman"/>
          <w:noProof/>
          <w:sz w:val="28"/>
          <w:szCs w:val="28"/>
          <w:lang w:eastAsia="ru-RU"/>
        </w:rPr>
        <w:pict>
          <v:line id="Прямая соединительная линия 2" o:spid="_x0000_s1030" style="position:absolute;left:0;text-align:left;flip:y;z-index:251659776;visibility:visible" from="-7.65pt,7.55pt" to="468pt,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" strokeweight="4.5pt">
            <v:stroke linestyle="thickThin"/>
          </v:line>
        </w:pict>
      </w:r>
    </w:p>
    <w:p w:rsidR="00FA2A94" w:rsidRPr="00D9180C" w:rsidRDefault="00FA2A94" w:rsidP="000C2797">
      <w:pPr>
        <w:spacing w:after="0" w:line="240" w:lineRule="auto"/>
        <w:jc w:val="center"/>
        <w:rPr>
          <w:rFonts w:ascii="Times New Roman" w:eastAsia="Calibri" w:hAnsi="Times New Roman" w:cs="Times New Roman"/>
          <w:b/>
          <w:bCs/>
          <w:caps/>
          <w:sz w:val="28"/>
          <w:szCs w:val="28"/>
          <w:lang w:eastAsia="ru-RU"/>
        </w:rPr>
      </w:pPr>
      <w:r w:rsidRPr="00D9180C">
        <w:rPr>
          <w:rFonts w:ascii="Times New Roman" w:eastAsia="Calibri" w:hAnsi="Times New Roman" w:cs="Times New Roman"/>
          <w:b/>
          <w:bCs/>
          <w:caps/>
          <w:sz w:val="28"/>
          <w:szCs w:val="28"/>
          <w:lang w:eastAsia="ru-RU"/>
        </w:rPr>
        <w:t>кафедра «экономика и управление»</w:t>
      </w:r>
    </w:p>
    <w:p w:rsidR="00FA2A94" w:rsidRPr="00D9180C" w:rsidRDefault="00FA2A94" w:rsidP="000C2797">
      <w:pPr>
        <w:tabs>
          <w:tab w:val="left" w:pos="709"/>
        </w:tabs>
        <w:suppressAutoHyphens/>
        <w:spacing w:after="0" w:line="240" w:lineRule="auto"/>
        <w:jc w:val="center"/>
        <w:rPr>
          <w:rFonts w:ascii="Times New Roman" w:eastAsia="Times New Roman" w:hAnsi="Times New Roman" w:cs="Times New Roman"/>
          <w:b/>
          <w:caps/>
          <w:sz w:val="28"/>
          <w:szCs w:val="28"/>
          <w:lang w:eastAsia="ru-RU"/>
        </w:rPr>
      </w:pPr>
    </w:p>
    <w:p w:rsidR="00FA2A94" w:rsidRPr="00D9180C" w:rsidRDefault="00FA2A94" w:rsidP="000C2797">
      <w:pPr>
        <w:tabs>
          <w:tab w:val="left" w:pos="709"/>
        </w:tabs>
        <w:suppressAutoHyphens/>
        <w:spacing w:after="0" w:line="240" w:lineRule="auto"/>
        <w:jc w:val="center"/>
        <w:rPr>
          <w:rFonts w:ascii="Times New Roman" w:eastAsia="Times New Roman" w:hAnsi="Times New Roman" w:cs="Times New Roman"/>
          <w:b/>
          <w:caps/>
          <w:sz w:val="28"/>
          <w:szCs w:val="28"/>
          <w:lang w:eastAsia="ru-RU"/>
        </w:rPr>
      </w:pPr>
    </w:p>
    <w:p w:rsidR="00FA2A94" w:rsidRPr="00D9180C" w:rsidRDefault="00FA2A94" w:rsidP="000C2797">
      <w:pPr>
        <w:tabs>
          <w:tab w:val="left" w:pos="709"/>
        </w:tabs>
        <w:suppressAutoHyphens/>
        <w:spacing w:after="0" w:line="240" w:lineRule="auto"/>
        <w:jc w:val="center"/>
        <w:rPr>
          <w:rFonts w:ascii="Times New Roman" w:eastAsia="Times New Roman" w:hAnsi="Times New Roman" w:cs="Times New Roman"/>
          <w:b/>
          <w:caps/>
          <w:sz w:val="28"/>
          <w:szCs w:val="28"/>
          <w:lang w:eastAsia="ru-RU"/>
        </w:rPr>
      </w:pPr>
    </w:p>
    <w:p w:rsidR="00FA2A94" w:rsidRPr="00D9180C" w:rsidRDefault="00FA2A94" w:rsidP="000C2797">
      <w:pPr>
        <w:tabs>
          <w:tab w:val="left" w:pos="709"/>
        </w:tabs>
        <w:suppressAutoHyphens/>
        <w:spacing w:after="0" w:line="240" w:lineRule="auto"/>
        <w:jc w:val="center"/>
        <w:rPr>
          <w:rFonts w:ascii="Times New Roman" w:eastAsia="Times New Roman" w:hAnsi="Times New Roman" w:cs="Times New Roman"/>
          <w:b/>
          <w:caps/>
          <w:sz w:val="28"/>
          <w:szCs w:val="28"/>
          <w:lang w:eastAsia="ru-RU"/>
        </w:rPr>
      </w:pPr>
    </w:p>
    <w:p w:rsidR="00FA2A94" w:rsidRPr="00D9180C" w:rsidRDefault="00FA2A94" w:rsidP="000C2797">
      <w:pPr>
        <w:tabs>
          <w:tab w:val="left" w:pos="709"/>
        </w:tabs>
        <w:suppressAutoHyphens/>
        <w:spacing w:after="0" w:line="240" w:lineRule="auto"/>
        <w:jc w:val="center"/>
        <w:rPr>
          <w:rFonts w:ascii="Times New Roman" w:eastAsia="Times New Roman" w:hAnsi="Times New Roman" w:cs="Times New Roman"/>
          <w:b/>
          <w:caps/>
          <w:sz w:val="28"/>
          <w:szCs w:val="28"/>
          <w:lang w:eastAsia="ru-RU"/>
        </w:rPr>
      </w:pPr>
    </w:p>
    <w:p w:rsidR="00FA2A94" w:rsidRPr="00D9180C" w:rsidRDefault="00FA2A94" w:rsidP="000C2797">
      <w:pPr>
        <w:tabs>
          <w:tab w:val="left" w:pos="709"/>
        </w:tabs>
        <w:suppressAutoHyphens/>
        <w:spacing w:after="0" w:line="240" w:lineRule="auto"/>
        <w:jc w:val="center"/>
        <w:rPr>
          <w:rFonts w:ascii="Times New Roman" w:eastAsia="Times New Roman" w:hAnsi="Times New Roman" w:cs="Times New Roman"/>
          <w:b/>
          <w:caps/>
          <w:sz w:val="28"/>
          <w:szCs w:val="28"/>
          <w:lang w:eastAsia="ru-RU"/>
        </w:rPr>
      </w:pPr>
    </w:p>
    <w:p w:rsidR="00FA2A94" w:rsidRPr="00D9180C" w:rsidRDefault="00FA2A94" w:rsidP="000C2797">
      <w:pPr>
        <w:tabs>
          <w:tab w:val="left" w:pos="709"/>
        </w:tabs>
        <w:suppressAutoHyphens/>
        <w:spacing w:after="0" w:line="240" w:lineRule="auto"/>
        <w:jc w:val="center"/>
        <w:rPr>
          <w:rFonts w:ascii="Times New Roman" w:eastAsia="Times New Roman" w:hAnsi="Times New Roman" w:cs="Times New Roman"/>
          <w:b/>
          <w:caps/>
          <w:sz w:val="28"/>
          <w:szCs w:val="28"/>
          <w:lang w:eastAsia="ru-RU"/>
        </w:rPr>
      </w:pPr>
    </w:p>
    <w:p w:rsidR="00FA2A94" w:rsidRPr="00D9180C" w:rsidRDefault="00FA2A94" w:rsidP="000C2797">
      <w:pPr>
        <w:tabs>
          <w:tab w:val="left" w:pos="709"/>
        </w:tabs>
        <w:suppressAutoHyphens/>
        <w:spacing w:after="0" w:line="240" w:lineRule="auto"/>
        <w:jc w:val="center"/>
        <w:rPr>
          <w:rFonts w:ascii="Times New Roman" w:eastAsia="Times New Roman" w:hAnsi="Times New Roman" w:cs="Times New Roman"/>
          <w:b/>
          <w:caps/>
          <w:sz w:val="28"/>
          <w:szCs w:val="28"/>
          <w:lang w:eastAsia="ru-RU"/>
        </w:rPr>
      </w:pPr>
    </w:p>
    <w:p w:rsidR="00FA2A94" w:rsidRPr="00D9180C" w:rsidRDefault="00FA2A94" w:rsidP="000C2797">
      <w:pPr>
        <w:tabs>
          <w:tab w:val="left" w:pos="709"/>
        </w:tabs>
        <w:suppressAutoHyphens/>
        <w:spacing w:after="0" w:line="240" w:lineRule="auto"/>
        <w:jc w:val="center"/>
        <w:rPr>
          <w:rFonts w:ascii="Times New Roman" w:eastAsia="Times New Roman" w:hAnsi="Times New Roman" w:cs="Times New Roman"/>
          <w:b/>
          <w:caps/>
          <w:sz w:val="28"/>
          <w:szCs w:val="28"/>
          <w:lang w:eastAsia="ru-RU"/>
        </w:rPr>
      </w:pPr>
    </w:p>
    <w:p w:rsidR="00FA2A94" w:rsidRPr="00D9180C" w:rsidRDefault="00FA2A94" w:rsidP="000C2797">
      <w:pPr>
        <w:tabs>
          <w:tab w:val="left" w:pos="709"/>
        </w:tabs>
        <w:suppressAutoHyphens/>
        <w:spacing w:after="0" w:line="240" w:lineRule="auto"/>
        <w:jc w:val="center"/>
        <w:rPr>
          <w:rFonts w:ascii="Times New Roman" w:eastAsia="Times New Roman" w:hAnsi="Times New Roman" w:cs="Times New Roman"/>
          <w:b/>
          <w:caps/>
          <w:sz w:val="28"/>
          <w:szCs w:val="28"/>
          <w:lang w:eastAsia="ru-RU"/>
        </w:rPr>
      </w:pPr>
    </w:p>
    <w:p w:rsidR="00FA2A94" w:rsidRPr="00D9180C" w:rsidRDefault="0022549A" w:rsidP="000C2797">
      <w:pPr>
        <w:tabs>
          <w:tab w:val="left" w:pos="709"/>
        </w:tabs>
        <w:suppressAutoHyphens/>
        <w:spacing w:after="0" w:line="240" w:lineRule="auto"/>
        <w:jc w:val="center"/>
        <w:rPr>
          <w:rFonts w:ascii="Times New Roman" w:eastAsia="Times New Roman" w:hAnsi="Times New Roman" w:cs="Times New Roman"/>
          <w:b/>
          <w:caps/>
          <w:sz w:val="28"/>
          <w:szCs w:val="28"/>
          <w:lang w:eastAsia="ru-RU"/>
        </w:rPr>
      </w:pPr>
      <w:r w:rsidRPr="00D9180C">
        <w:rPr>
          <w:rFonts w:ascii="Times New Roman" w:eastAsia="Times New Roman" w:hAnsi="Times New Roman" w:cs="Times New Roman"/>
          <w:b/>
          <w:caps/>
          <w:sz w:val="28"/>
          <w:szCs w:val="28"/>
          <w:lang w:eastAsia="ru-RU"/>
        </w:rPr>
        <w:t>10.ОЦЕНОЧНЫЕ</w:t>
      </w:r>
      <w:r w:rsidR="00FA2A94" w:rsidRPr="00D9180C">
        <w:rPr>
          <w:rFonts w:ascii="Times New Roman" w:eastAsia="Times New Roman" w:hAnsi="Times New Roman" w:cs="Times New Roman"/>
          <w:b/>
          <w:caps/>
          <w:sz w:val="28"/>
          <w:szCs w:val="28"/>
          <w:lang w:eastAsia="ru-RU"/>
        </w:rPr>
        <w:t xml:space="preserve"> СРЕДСТВ</w:t>
      </w:r>
      <w:r w:rsidRPr="00D9180C">
        <w:rPr>
          <w:rFonts w:ascii="Times New Roman" w:eastAsia="Times New Roman" w:hAnsi="Times New Roman" w:cs="Times New Roman"/>
          <w:b/>
          <w:caps/>
          <w:sz w:val="28"/>
          <w:szCs w:val="28"/>
          <w:lang w:eastAsia="ru-RU"/>
        </w:rPr>
        <w:t>А</w:t>
      </w:r>
    </w:p>
    <w:p w:rsidR="00FA2A94" w:rsidRPr="00D9180C" w:rsidRDefault="00B8761E" w:rsidP="000C2797">
      <w:pPr>
        <w:tabs>
          <w:tab w:val="left" w:pos="709"/>
        </w:tabs>
        <w:suppressAutoHyphens/>
        <w:spacing w:after="0" w:line="240" w:lineRule="auto"/>
        <w:jc w:val="center"/>
        <w:rPr>
          <w:rFonts w:ascii="Times New Roman" w:eastAsia="Times New Roman" w:hAnsi="Times New Roman" w:cs="Times New Roman"/>
          <w:b/>
          <w:sz w:val="28"/>
          <w:szCs w:val="28"/>
          <w:lang w:eastAsia="ru-RU"/>
        </w:rPr>
      </w:pPr>
      <w:r w:rsidRPr="00D9180C">
        <w:rPr>
          <w:rFonts w:ascii="Times New Roman" w:eastAsia="Times New Roman" w:hAnsi="Times New Roman" w:cs="Times New Roman"/>
          <w:b/>
          <w:sz w:val="28"/>
          <w:szCs w:val="28"/>
          <w:lang w:eastAsia="ru-RU"/>
        </w:rPr>
        <w:t>ПО ДИСЦИПЛИНЕ «</w:t>
      </w:r>
      <w:r w:rsidR="009709A0" w:rsidRPr="00D9180C">
        <w:rPr>
          <w:rFonts w:ascii="Times New Roman" w:eastAsia="Calibri" w:hAnsi="Times New Roman" w:cs="Times New Roman"/>
          <w:b/>
          <w:sz w:val="28"/>
          <w:szCs w:val="28"/>
        </w:rPr>
        <w:t>МИРОВАЯ ЭКОНОМИКА</w:t>
      </w:r>
      <w:r w:rsidR="00FA2A94" w:rsidRPr="00D9180C">
        <w:rPr>
          <w:rFonts w:ascii="Times New Roman" w:eastAsia="Times New Roman" w:hAnsi="Times New Roman" w:cs="Times New Roman"/>
          <w:b/>
          <w:sz w:val="28"/>
          <w:szCs w:val="28"/>
          <w:lang w:eastAsia="ru-RU"/>
        </w:rPr>
        <w:t>»</w:t>
      </w:r>
    </w:p>
    <w:p w:rsidR="00203A40" w:rsidRPr="00D9180C" w:rsidRDefault="00203A40" w:rsidP="000C2797">
      <w:pPr>
        <w:tabs>
          <w:tab w:val="left" w:pos="709"/>
        </w:tabs>
        <w:suppressAutoHyphens/>
        <w:spacing w:after="0" w:line="240" w:lineRule="auto"/>
        <w:jc w:val="center"/>
        <w:rPr>
          <w:rFonts w:ascii="Times New Roman" w:eastAsia="Times New Roman" w:hAnsi="Times New Roman" w:cs="Times New Roman"/>
          <w:b/>
          <w:sz w:val="28"/>
          <w:szCs w:val="28"/>
          <w:lang w:eastAsia="ru-RU"/>
        </w:rPr>
      </w:pPr>
    </w:p>
    <w:p w:rsidR="00203A40" w:rsidRPr="00D9180C" w:rsidRDefault="00203A40" w:rsidP="000C2797">
      <w:pPr>
        <w:spacing w:after="0" w:line="240" w:lineRule="auto"/>
        <w:jc w:val="center"/>
        <w:rPr>
          <w:rFonts w:ascii="Times New Roman" w:eastAsia="Times New Roman" w:hAnsi="Times New Roman" w:cs="Times New Roman"/>
          <w:b/>
          <w:bCs/>
          <w:sz w:val="28"/>
          <w:szCs w:val="28"/>
          <w:lang w:eastAsia="ru-RU"/>
        </w:rPr>
      </w:pPr>
      <w:r w:rsidRPr="00D9180C">
        <w:rPr>
          <w:rFonts w:ascii="Times New Roman" w:eastAsia="Times New Roman" w:hAnsi="Times New Roman" w:cs="Times New Roman"/>
          <w:b/>
          <w:bCs/>
          <w:sz w:val="28"/>
          <w:szCs w:val="28"/>
          <w:lang w:eastAsia="ru-RU"/>
        </w:rPr>
        <w:t xml:space="preserve">по направлению подготовки - </w:t>
      </w:r>
      <w:r w:rsidR="00CB2B02" w:rsidRPr="00D9180C">
        <w:rPr>
          <w:rFonts w:ascii="Times New Roman" w:eastAsia="Times New Roman" w:hAnsi="Times New Roman" w:cs="Times New Roman"/>
          <w:b/>
          <w:bCs/>
          <w:sz w:val="28"/>
          <w:szCs w:val="28"/>
          <w:lang w:eastAsia="ru-RU"/>
        </w:rPr>
        <w:t>38.03.01. «Экономика»</w:t>
      </w:r>
    </w:p>
    <w:p w:rsidR="00203A40" w:rsidRPr="00D9180C" w:rsidRDefault="00203A40" w:rsidP="000C2797">
      <w:pPr>
        <w:suppressAutoHyphens/>
        <w:spacing w:after="0" w:line="240" w:lineRule="auto"/>
        <w:jc w:val="center"/>
        <w:rPr>
          <w:rFonts w:ascii="Times New Roman" w:eastAsia="SimSun" w:hAnsi="Times New Roman" w:cs="Times New Roman"/>
          <w:b/>
          <w:bCs/>
          <w:sz w:val="28"/>
          <w:szCs w:val="28"/>
          <w:lang w:eastAsia="ar-SA"/>
        </w:rPr>
      </w:pPr>
      <w:r w:rsidRPr="00D9180C">
        <w:rPr>
          <w:rFonts w:ascii="Times New Roman" w:eastAsia="SimSun" w:hAnsi="Times New Roman" w:cs="Times New Roman"/>
          <w:b/>
          <w:bCs/>
          <w:sz w:val="28"/>
          <w:szCs w:val="28"/>
          <w:lang w:eastAsia="ar-SA"/>
        </w:rPr>
        <w:t xml:space="preserve">(уровень </w:t>
      </w:r>
      <w:proofErr w:type="spellStart"/>
      <w:r w:rsidRPr="00D9180C">
        <w:rPr>
          <w:rFonts w:ascii="Times New Roman" w:eastAsia="SimSun" w:hAnsi="Times New Roman" w:cs="Times New Roman"/>
          <w:b/>
          <w:bCs/>
          <w:sz w:val="28"/>
          <w:szCs w:val="28"/>
          <w:lang w:eastAsia="ar-SA"/>
        </w:rPr>
        <w:t>бакалавриата</w:t>
      </w:r>
      <w:proofErr w:type="spellEnd"/>
      <w:r w:rsidRPr="00D9180C">
        <w:rPr>
          <w:rFonts w:ascii="Times New Roman" w:eastAsia="SimSun" w:hAnsi="Times New Roman" w:cs="Times New Roman"/>
          <w:b/>
          <w:bCs/>
          <w:sz w:val="28"/>
          <w:szCs w:val="28"/>
          <w:lang w:eastAsia="ar-SA"/>
        </w:rPr>
        <w:t>)</w:t>
      </w:r>
    </w:p>
    <w:p w:rsidR="00203A40" w:rsidRPr="00D9180C" w:rsidRDefault="00203A40" w:rsidP="000C2797">
      <w:pPr>
        <w:spacing w:after="0" w:line="240" w:lineRule="auto"/>
        <w:jc w:val="center"/>
        <w:rPr>
          <w:rFonts w:ascii="Times New Roman" w:eastAsia="Calibri" w:hAnsi="Times New Roman" w:cs="Times New Roman"/>
          <w:sz w:val="28"/>
          <w:szCs w:val="28"/>
          <w:lang w:eastAsia="ru-RU"/>
        </w:rPr>
      </w:pPr>
      <w:r w:rsidRPr="00D9180C">
        <w:rPr>
          <w:rFonts w:ascii="Times New Roman" w:eastAsia="Calibri" w:hAnsi="Times New Roman" w:cs="Times New Roman"/>
          <w:sz w:val="28"/>
          <w:szCs w:val="28"/>
          <w:lang w:eastAsia="ru-RU"/>
        </w:rPr>
        <w:t>направленность (профиль)</w:t>
      </w:r>
      <w:r w:rsidRPr="00D9180C">
        <w:rPr>
          <w:rFonts w:ascii="Times New Roman" w:eastAsia="Calibri" w:hAnsi="Times New Roman" w:cs="Times New Roman"/>
          <w:b/>
          <w:sz w:val="28"/>
          <w:szCs w:val="28"/>
          <w:lang w:eastAsia="ru-RU"/>
        </w:rPr>
        <w:t xml:space="preserve"> «</w:t>
      </w:r>
      <w:r w:rsidR="000F1203" w:rsidRPr="00D9180C">
        <w:rPr>
          <w:rFonts w:ascii="Times New Roman" w:eastAsia="Calibri" w:hAnsi="Times New Roman" w:cs="Times New Roman"/>
          <w:b/>
          <w:sz w:val="28"/>
          <w:szCs w:val="28"/>
          <w:lang w:eastAsia="ru-RU"/>
        </w:rPr>
        <w:t>Экономика предприятий и организаций</w:t>
      </w:r>
      <w:r w:rsidRPr="00D9180C">
        <w:rPr>
          <w:rFonts w:ascii="Times New Roman" w:eastAsia="Calibri" w:hAnsi="Times New Roman" w:cs="Times New Roman"/>
          <w:sz w:val="28"/>
          <w:szCs w:val="28"/>
          <w:lang w:eastAsia="ru-RU"/>
        </w:rPr>
        <w:t>»</w:t>
      </w:r>
    </w:p>
    <w:p w:rsidR="00203A40" w:rsidRPr="00D9180C" w:rsidRDefault="00203A40" w:rsidP="000C2797">
      <w:pPr>
        <w:spacing w:after="0" w:line="240" w:lineRule="auto"/>
        <w:jc w:val="center"/>
        <w:rPr>
          <w:rFonts w:ascii="Times New Roman" w:eastAsia="Times New Roman" w:hAnsi="Times New Roman" w:cs="Times New Roman"/>
          <w:b/>
          <w:bCs/>
          <w:sz w:val="28"/>
          <w:szCs w:val="28"/>
          <w:lang w:eastAsia="ru-RU"/>
        </w:rPr>
      </w:pPr>
      <w:r w:rsidRPr="00D9180C">
        <w:rPr>
          <w:rFonts w:ascii="Times New Roman" w:eastAsia="Times New Roman" w:hAnsi="Times New Roman" w:cs="Times New Roman"/>
          <w:b/>
          <w:bCs/>
          <w:sz w:val="28"/>
          <w:szCs w:val="28"/>
          <w:lang w:eastAsia="ru-RU"/>
        </w:rPr>
        <w:t>Форма подготовки (очная</w:t>
      </w:r>
      <w:r w:rsidR="00E851C4" w:rsidRPr="00D9180C">
        <w:rPr>
          <w:rFonts w:ascii="Times New Roman" w:eastAsia="Times New Roman" w:hAnsi="Times New Roman" w:cs="Times New Roman"/>
          <w:b/>
          <w:bCs/>
          <w:sz w:val="28"/>
          <w:szCs w:val="28"/>
          <w:lang w:eastAsia="ru-RU"/>
        </w:rPr>
        <w:t>,</w:t>
      </w:r>
      <w:r w:rsidR="003D1DB3" w:rsidRPr="00D9180C">
        <w:rPr>
          <w:rFonts w:ascii="Times New Roman" w:hAnsi="Times New Roman" w:cs="Times New Roman"/>
          <w:sz w:val="28"/>
          <w:szCs w:val="28"/>
        </w:rPr>
        <w:t xml:space="preserve"> </w:t>
      </w:r>
      <w:r w:rsidR="003D1DB3" w:rsidRPr="00D9180C">
        <w:rPr>
          <w:rFonts w:ascii="Times New Roman" w:eastAsia="Times New Roman" w:hAnsi="Times New Roman" w:cs="Times New Roman"/>
          <w:b/>
          <w:bCs/>
          <w:sz w:val="28"/>
          <w:szCs w:val="28"/>
          <w:lang w:eastAsia="ru-RU"/>
        </w:rPr>
        <w:t>заочная,</w:t>
      </w:r>
      <w:r w:rsidR="00E851C4" w:rsidRPr="00D9180C">
        <w:rPr>
          <w:rFonts w:ascii="Times New Roman" w:eastAsia="Times New Roman" w:hAnsi="Times New Roman" w:cs="Times New Roman"/>
          <w:b/>
          <w:bCs/>
          <w:sz w:val="28"/>
          <w:szCs w:val="28"/>
          <w:lang w:eastAsia="ru-RU"/>
        </w:rPr>
        <w:t xml:space="preserve"> очно-заочная</w:t>
      </w:r>
      <w:r w:rsidRPr="00D9180C">
        <w:rPr>
          <w:rFonts w:ascii="Times New Roman" w:eastAsia="Times New Roman" w:hAnsi="Times New Roman" w:cs="Times New Roman"/>
          <w:b/>
          <w:bCs/>
          <w:sz w:val="28"/>
          <w:szCs w:val="28"/>
          <w:lang w:eastAsia="ru-RU"/>
        </w:rPr>
        <w:t>)</w:t>
      </w:r>
    </w:p>
    <w:p w:rsidR="00203A40" w:rsidRPr="00D9180C" w:rsidRDefault="00D9180C" w:rsidP="000C2797">
      <w:pPr>
        <w:spacing w:after="0" w:line="240" w:lineRule="auto"/>
        <w:jc w:val="center"/>
        <w:rPr>
          <w:rFonts w:ascii="Times New Roman" w:eastAsia="Times New Roman" w:hAnsi="Times New Roman" w:cs="Times New Roman"/>
          <w:b/>
          <w:bCs/>
          <w:sz w:val="28"/>
          <w:szCs w:val="28"/>
          <w:lang w:eastAsia="ru-RU"/>
        </w:rPr>
      </w:pPr>
      <w:r w:rsidRPr="00D9180C">
        <w:rPr>
          <w:rFonts w:ascii="Times New Roman" w:eastAsia="Times New Roman" w:hAnsi="Times New Roman" w:cs="Times New Roman"/>
          <w:b/>
          <w:bCs/>
          <w:sz w:val="28"/>
          <w:szCs w:val="28"/>
          <w:lang w:eastAsia="ru-RU"/>
        </w:rPr>
        <w:t>(Дисциплина по выбору, части, формируемой участниками образовательных отношений)</w:t>
      </w:r>
    </w:p>
    <w:p w:rsidR="00FA2A94" w:rsidRPr="00D9180C" w:rsidRDefault="00FA2A94" w:rsidP="000C2797">
      <w:pPr>
        <w:tabs>
          <w:tab w:val="left" w:pos="709"/>
        </w:tabs>
        <w:suppressAutoHyphens/>
        <w:spacing w:after="0" w:line="240" w:lineRule="auto"/>
        <w:jc w:val="center"/>
        <w:rPr>
          <w:rFonts w:ascii="Times New Roman" w:eastAsia="Times New Roman" w:hAnsi="Times New Roman" w:cs="Times New Roman"/>
          <w:caps/>
          <w:sz w:val="28"/>
          <w:szCs w:val="28"/>
          <w:lang w:eastAsia="ru-RU"/>
        </w:rPr>
      </w:pPr>
    </w:p>
    <w:p w:rsidR="00FA2A94" w:rsidRPr="00D9180C" w:rsidRDefault="00FA2A94" w:rsidP="000C2797">
      <w:pPr>
        <w:tabs>
          <w:tab w:val="left" w:pos="709"/>
        </w:tabs>
        <w:suppressAutoHyphens/>
        <w:spacing w:after="0" w:line="240" w:lineRule="auto"/>
        <w:jc w:val="center"/>
        <w:rPr>
          <w:rFonts w:ascii="Times New Roman" w:eastAsia="Times New Roman" w:hAnsi="Times New Roman" w:cs="Times New Roman"/>
          <w:caps/>
          <w:sz w:val="28"/>
          <w:szCs w:val="28"/>
          <w:lang w:eastAsia="ru-RU"/>
        </w:rPr>
      </w:pPr>
    </w:p>
    <w:p w:rsidR="00FA2A94" w:rsidRPr="00D9180C" w:rsidRDefault="00FA2A94" w:rsidP="000C2797">
      <w:pPr>
        <w:tabs>
          <w:tab w:val="left" w:pos="709"/>
        </w:tabs>
        <w:suppressAutoHyphens/>
        <w:spacing w:after="0" w:line="240" w:lineRule="auto"/>
        <w:jc w:val="center"/>
        <w:rPr>
          <w:rFonts w:ascii="Times New Roman" w:eastAsia="Times New Roman" w:hAnsi="Times New Roman" w:cs="Times New Roman"/>
          <w:caps/>
          <w:sz w:val="28"/>
          <w:szCs w:val="28"/>
          <w:lang w:eastAsia="ru-RU"/>
        </w:rPr>
      </w:pPr>
    </w:p>
    <w:p w:rsidR="00FA2A94" w:rsidRPr="00D9180C" w:rsidRDefault="00FA2A94" w:rsidP="000C2797">
      <w:pPr>
        <w:tabs>
          <w:tab w:val="left" w:pos="709"/>
        </w:tabs>
        <w:suppressAutoHyphens/>
        <w:spacing w:after="0" w:line="240" w:lineRule="auto"/>
        <w:jc w:val="center"/>
        <w:rPr>
          <w:rFonts w:ascii="Times New Roman" w:eastAsia="Times New Roman" w:hAnsi="Times New Roman" w:cs="Times New Roman"/>
          <w:caps/>
          <w:sz w:val="28"/>
          <w:szCs w:val="28"/>
          <w:lang w:eastAsia="ru-RU"/>
        </w:rPr>
      </w:pPr>
    </w:p>
    <w:p w:rsidR="00FA2A94" w:rsidRPr="00D9180C" w:rsidRDefault="00FA2A94" w:rsidP="000C2797">
      <w:pPr>
        <w:tabs>
          <w:tab w:val="left" w:pos="709"/>
        </w:tabs>
        <w:suppressAutoHyphens/>
        <w:spacing w:after="0" w:line="240" w:lineRule="auto"/>
        <w:jc w:val="center"/>
        <w:rPr>
          <w:rFonts w:ascii="Times New Roman" w:eastAsia="Times New Roman" w:hAnsi="Times New Roman" w:cs="Times New Roman"/>
          <w:caps/>
          <w:sz w:val="28"/>
          <w:szCs w:val="28"/>
          <w:lang w:eastAsia="ru-RU"/>
        </w:rPr>
      </w:pPr>
    </w:p>
    <w:p w:rsidR="00FA2A94" w:rsidRPr="00D9180C" w:rsidRDefault="00FA2A94" w:rsidP="000C2797">
      <w:pPr>
        <w:tabs>
          <w:tab w:val="left" w:pos="709"/>
        </w:tabs>
        <w:suppressAutoHyphens/>
        <w:spacing w:after="0" w:line="240" w:lineRule="auto"/>
        <w:jc w:val="center"/>
        <w:rPr>
          <w:rFonts w:ascii="Times New Roman" w:eastAsia="Times New Roman" w:hAnsi="Times New Roman" w:cs="Times New Roman"/>
          <w:caps/>
          <w:sz w:val="28"/>
          <w:szCs w:val="28"/>
          <w:lang w:eastAsia="ru-RU"/>
        </w:rPr>
      </w:pPr>
    </w:p>
    <w:p w:rsidR="00FA2A94" w:rsidRPr="00D9180C" w:rsidRDefault="00FA2A94" w:rsidP="000C2797">
      <w:pPr>
        <w:tabs>
          <w:tab w:val="left" w:pos="709"/>
        </w:tabs>
        <w:suppressAutoHyphens/>
        <w:spacing w:after="0" w:line="240" w:lineRule="auto"/>
        <w:jc w:val="center"/>
        <w:rPr>
          <w:rFonts w:ascii="Times New Roman" w:eastAsia="Times New Roman" w:hAnsi="Times New Roman" w:cs="Times New Roman"/>
          <w:caps/>
          <w:sz w:val="28"/>
          <w:szCs w:val="28"/>
          <w:lang w:eastAsia="ru-RU"/>
        </w:rPr>
      </w:pPr>
    </w:p>
    <w:p w:rsidR="00FA2A94" w:rsidRPr="00D9180C" w:rsidRDefault="00FA2A94" w:rsidP="000C2797">
      <w:pPr>
        <w:tabs>
          <w:tab w:val="left" w:pos="709"/>
        </w:tabs>
        <w:suppressAutoHyphens/>
        <w:spacing w:after="0" w:line="240" w:lineRule="auto"/>
        <w:jc w:val="center"/>
        <w:rPr>
          <w:rFonts w:ascii="Times New Roman" w:eastAsia="Times New Roman" w:hAnsi="Times New Roman" w:cs="Times New Roman"/>
          <w:caps/>
          <w:sz w:val="28"/>
          <w:szCs w:val="28"/>
          <w:lang w:eastAsia="ru-RU"/>
        </w:rPr>
      </w:pPr>
    </w:p>
    <w:p w:rsidR="00FA2A94" w:rsidRPr="00D9180C" w:rsidRDefault="00FA2A94" w:rsidP="000C2797">
      <w:pPr>
        <w:tabs>
          <w:tab w:val="left" w:pos="709"/>
        </w:tabs>
        <w:suppressAutoHyphens/>
        <w:spacing w:after="0" w:line="240" w:lineRule="auto"/>
        <w:jc w:val="center"/>
        <w:rPr>
          <w:rFonts w:ascii="Times New Roman" w:eastAsia="Times New Roman" w:hAnsi="Times New Roman" w:cs="Times New Roman"/>
          <w:caps/>
          <w:sz w:val="28"/>
          <w:szCs w:val="28"/>
          <w:lang w:eastAsia="ru-RU"/>
        </w:rPr>
      </w:pPr>
    </w:p>
    <w:p w:rsidR="00FA2A94" w:rsidRPr="00D9180C" w:rsidRDefault="00FA2A94" w:rsidP="000C2797">
      <w:pPr>
        <w:tabs>
          <w:tab w:val="left" w:pos="709"/>
        </w:tabs>
        <w:suppressAutoHyphens/>
        <w:spacing w:after="0" w:line="240" w:lineRule="auto"/>
        <w:jc w:val="center"/>
        <w:rPr>
          <w:rFonts w:ascii="Times New Roman" w:eastAsia="Times New Roman" w:hAnsi="Times New Roman" w:cs="Times New Roman"/>
          <w:caps/>
          <w:sz w:val="28"/>
          <w:szCs w:val="28"/>
          <w:lang w:eastAsia="ru-RU"/>
        </w:rPr>
      </w:pPr>
    </w:p>
    <w:p w:rsidR="00FA2A94" w:rsidRPr="00D9180C" w:rsidRDefault="00FA2A94" w:rsidP="000C2797">
      <w:pPr>
        <w:tabs>
          <w:tab w:val="left" w:pos="709"/>
        </w:tabs>
        <w:suppressAutoHyphens/>
        <w:spacing w:after="0" w:line="240" w:lineRule="auto"/>
        <w:jc w:val="center"/>
        <w:rPr>
          <w:rFonts w:ascii="Times New Roman" w:eastAsia="Times New Roman" w:hAnsi="Times New Roman" w:cs="Times New Roman"/>
          <w:caps/>
          <w:sz w:val="28"/>
          <w:szCs w:val="28"/>
          <w:lang w:eastAsia="ru-RU"/>
        </w:rPr>
      </w:pPr>
    </w:p>
    <w:p w:rsidR="00FA2A94" w:rsidRPr="00D9180C" w:rsidRDefault="00FA2A94" w:rsidP="000C2797">
      <w:pPr>
        <w:tabs>
          <w:tab w:val="left" w:pos="709"/>
        </w:tabs>
        <w:suppressAutoHyphens/>
        <w:spacing w:after="0" w:line="240" w:lineRule="auto"/>
        <w:jc w:val="center"/>
        <w:rPr>
          <w:rFonts w:ascii="Times New Roman" w:eastAsia="Times New Roman" w:hAnsi="Times New Roman" w:cs="Times New Roman"/>
          <w:caps/>
          <w:sz w:val="28"/>
          <w:szCs w:val="28"/>
          <w:lang w:eastAsia="ru-RU"/>
        </w:rPr>
      </w:pPr>
    </w:p>
    <w:p w:rsidR="00FA2A94" w:rsidRPr="00D9180C" w:rsidRDefault="00FA2A94" w:rsidP="000C2797">
      <w:pPr>
        <w:tabs>
          <w:tab w:val="left" w:pos="709"/>
        </w:tabs>
        <w:suppressAutoHyphens/>
        <w:spacing w:after="0" w:line="240" w:lineRule="auto"/>
        <w:jc w:val="center"/>
        <w:rPr>
          <w:rFonts w:ascii="Times New Roman" w:eastAsia="Times New Roman" w:hAnsi="Times New Roman" w:cs="Times New Roman"/>
          <w:caps/>
          <w:sz w:val="28"/>
          <w:szCs w:val="28"/>
          <w:lang w:eastAsia="ru-RU"/>
        </w:rPr>
      </w:pPr>
    </w:p>
    <w:p w:rsidR="00FA2A94" w:rsidRPr="00D9180C" w:rsidRDefault="00FA2A94" w:rsidP="000C2797">
      <w:pPr>
        <w:tabs>
          <w:tab w:val="left" w:pos="709"/>
        </w:tabs>
        <w:suppressAutoHyphens/>
        <w:spacing w:after="0" w:line="240" w:lineRule="auto"/>
        <w:jc w:val="center"/>
        <w:rPr>
          <w:rFonts w:ascii="Times New Roman" w:eastAsia="Times New Roman" w:hAnsi="Times New Roman" w:cs="Times New Roman"/>
          <w:caps/>
          <w:sz w:val="28"/>
          <w:szCs w:val="28"/>
          <w:lang w:eastAsia="ru-RU"/>
        </w:rPr>
      </w:pPr>
    </w:p>
    <w:p w:rsidR="00FA2A94" w:rsidRPr="00D9180C" w:rsidRDefault="00FA2A94" w:rsidP="000C2797">
      <w:pPr>
        <w:tabs>
          <w:tab w:val="left" w:pos="709"/>
        </w:tabs>
        <w:suppressAutoHyphens/>
        <w:spacing w:after="0" w:line="240" w:lineRule="auto"/>
        <w:jc w:val="center"/>
        <w:rPr>
          <w:rFonts w:ascii="Times New Roman" w:eastAsia="Times New Roman" w:hAnsi="Times New Roman" w:cs="Times New Roman"/>
          <w:caps/>
          <w:sz w:val="28"/>
          <w:szCs w:val="28"/>
          <w:lang w:eastAsia="ru-RU"/>
        </w:rPr>
      </w:pPr>
    </w:p>
    <w:p w:rsidR="003D1DB3" w:rsidRPr="00D9180C" w:rsidRDefault="003D1DB3" w:rsidP="000C2797">
      <w:pPr>
        <w:tabs>
          <w:tab w:val="left" w:pos="709"/>
        </w:tabs>
        <w:suppressAutoHyphens/>
        <w:spacing w:after="0" w:line="240" w:lineRule="auto"/>
        <w:jc w:val="center"/>
        <w:rPr>
          <w:rFonts w:ascii="Times New Roman" w:eastAsia="Times New Roman" w:hAnsi="Times New Roman" w:cs="Times New Roman"/>
          <w:caps/>
          <w:sz w:val="28"/>
          <w:szCs w:val="28"/>
          <w:lang w:eastAsia="ru-RU"/>
        </w:rPr>
      </w:pPr>
    </w:p>
    <w:p w:rsidR="003D1DB3" w:rsidRDefault="003D1DB3" w:rsidP="000C2797">
      <w:pPr>
        <w:tabs>
          <w:tab w:val="left" w:pos="709"/>
        </w:tabs>
        <w:suppressAutoHyphens/>
        <w:spacing w:after="0" w:line="240" w:lineRule="auto"/>
        <w:jc w:val="center"/>
        <w:rPr>
          <w:rFonts w:ascii="Times New Roman" w:eastAsia="Times New Roman" w:hAnsi="Times New Roman" w:cs="Times New Roman"/>
          <w:caps/>
          <w:sz w:val="28"/>
          <w:szCs w:val="28"/>
          <w:lang w:eastAsia="ru-RU"/>
        </w:rPr>
      </w:pPr>
    </w:p>
    <w:p w:rsidR="000C2797" w:rsidRPr="00D9180C" w:rsidRDefault="000C2797" w:rsidP="000C2797">
      <w:pPr>
        <w:tabs>
          <w:tab w:val="left" w:pos="709"/>
        </w:tabs>
        <w:suppressAutoHyphens/>
        <w:spacing w:after="0" w:line="240" w:lineRule="auto"/>
        <w:jc w:val="center"/>
        <w:rPr>
          <w:rFonts w:ascii="Times New Roman" w:eastAsia="Times New Roman" w:hAnsi="Times New Roman" w:cs="Times New Roman"/>
          <w:caps/>
          <w:sz w:val="28"/>
          <w:szCs w:val="28"/>
          <w:lang w:eastAsia="ru-RU"/>
        </w:rPr>
      </w:pPr>
    </w:p>
    <w:p w:rsidR="00FA2A94" w:rsidRPr="00D9180C" w:rsidRDefault="00FA2A94" w:rsidP="000C2797">
      <w:pPr>
        <w:tabs>
          <w:tab w:val="left" w:pos="709"/>
        </w:tabs>
        <w:suppressAutoHyphens/>
        <w:spacing w:after="0" w:line="240" w:lineRule="auto"/>
        <w:jc w:val="center"/>
        <w:rPr>
          <w:rFonts w:ascii="Times New Roman" w:eastAsia="Times New Roman" w:hAnsi="Times New Roman" w:cs="Times New Roman"/>
          <w:caps/>
          <w:sz w:val="28"/>
          <w:szCs w:val="28"/>
          <w:lang w:eastAsia="ru-RU"/>
        </w:rPr>
      </w:pPr>
      <w:r w:rsidRPr="00D9180C">
        <w:rPr>
          <w:rFonts w:ascii="Times New Roman" w:eastAsia="Times New Roman" w:hAnsi="Times New Roman" w:cs="Times New Roman"/>
          <w:sz w:val="28"/>
          <w:szCs w:val="28"/>
          <w:lang w:eastAsia="ru-RU"/>
        </w:rPr>
        <w:t>г. Петропавловск-Камчатский</w:t>
      </w:r>
    </w:p>
    <w:p w:rsidR="00493F3F" w:rsidRPr="00D9180C" w:rsidRDefault="00380419" w:rsidP="000C2797">
      <w:pPr>
        <w:tabs>
          <w:tab w:val="left" w:pos="709"/>
        </w:tabs>
        <w:suppressAutoHyphens/>
        <w:spacing w:after="0" w:line="240" w:lineRule="auto"/>
        <w:jc w:val="center"/>
        <w:rPr>
          <w:rFonts w:ascii="Times New Roman" w:eastAsia="Times New Roman" w:hAnsi="Times New Roman" w:cs="Times New Roman"/>
          <w:caps/>
          <w:sz w:val="28"/>
          <w:szCs w:val="28"/>
          <w:lang w:eastAsia="ru-RU"/>
        </w:rPr>
      </w:pPr>
      <w:r w:rsidRPr="00D9180C">
        <w:rPr>
          <w:rFonts w:ascii="Times New Roman" w:eastAsia="Times New Roman" w:hAnsi="Times New Roman" w:cs="Times New Roman"/>
          <w:caps/>
          <w:sz w:val="28"/>
          <w:szCs w:val="28"/>
          <w:lang w:eastAsia="ru-RU"/>
        </w:rPr>
        <w:t>202</w:t>
      </w:r>
      <w:r w:rsidR="003D1DB3" w:rsidRPr="00D9180C">
        <w:rPr>
          <w:rFonts w:ascii="Times New Roman" w:eastAsia="Times New Roman" w:hAnsi="Times New Roman" w:cs="Times New Roman"/>
          <w:caps/>
          <w:sz w:val="28"/>
          <w:szCs w:val="28"/>
          <w:lang w:eastAsia="ru-RU"/>
        </w:rPr>
        <w:t xml:space="preserve">3 </w:t>
      </w:r>
      <w:r w:rsidR="003D1DB3" w:rsidRPr="00D9180C">
        <w:rPr>
          <w:rFonts w:ascii="Times New Roman" w:eastAsia="Times New Roman" w:hAnsi="Times New Roman" w:cs="Times New Roman"/>
          <w:sz w:val="28"/>
          <w:szCs w:val="28"/>
          <w:lang w:eastAsia="ru-RU"/>
        </w:rPr>
        <w:t>год</w:t>
      </w:r>
    </w:p>
    <w:p w:rsidR="007F7F73" w:rsidRPr="00D9180C" w:rsidRDefault="007F7F73" w:rsidP="000C2797">
      <w:pPr>
        <w:spacing w:after="0" w:line="360" w:lineRule="auto"/>
        <w:jc w:val="center"/>
        <w:rPr>
          <w:rFonts w:ascii="Times New Roman" w:hAnsi="Times New Roman" w:cs="Times New Roman"/>
          <w:b/>
          <w:sz w:val="28"/>
          <w:szCs w:val="28"/>
        </w:rPr>
      </w:pPr>
      <w:r w:rsidRPr="00D9180C">
        <w:rPr>
          <w:rFonts w:ascii="Times New Roman" w:hAnsi="Times New Roman" w:cs="Times New Roman"/>
          <w:b/>
          <w:sz w:val="28"/>
          <w:szCs w:val="28"/>
        </w:rPr>
        <w:lastRenderedPageBreak/>
        <w:t>ПАСПОРТ ОЦЕНОЧНЫХ СРЕДСТВ</w:t>
      </w:r>
    </w:p>
    <w:tbl>
      <w:tblPr>
        <w:tblStyle w:val="a8"/>
        <w:tblW w:w="0" w:type="auto"/>
        <w:tblLook w:val="04A0" w:firstRow="1" w:lastRow="0" w:firstColumn="1" w:lastColumn="0" w:noHBand="0" w:noVBand="1"/>
      </w:tblPr>
      <w:tblGrid>
        <w:gridCol w:w="545"/>
        <w:gridCol w:w="6485"/>
        <w:gridCol w:w="2824"/>
      </w:tblGrid>
      <w:tr w:rsidR="00D9180C" w:rsidRPr="000C2797" w:rsidTr="000C2797">
        <w:tc>
          <w:tcPr>
            <w:tcW w:w="0" w:type="auto"/>
            <w:vAlign w:val="center"/>
          </w:tcPr>
          <w:p w:rsidR="007F7F73" w:rsidRPr="000C2797" w:rsidRDefault="007F7F73" w:rsidP="000C2797">
            <w:pPr>
              <w:spacing w:after="0" w:line="240" w:lineRule="auto"/>
              <w:jc w:val="center"/>
              <w:rPr>
                <w:rFonts w:ascii="Times New Roman" w:hAnsi="Times New Roman" w:cs="Times New Roman"/>
                <w:b/>
                <w:sz w:val="23"/>
                <w:szCs w:val="23"/>
              </w:rPr>
            </w:pPr>
            <w:r w:rsidRPr="000C2797">
              <w:rPr>
                <w:rFonts w:ascii="Times New Roman" w:hAnsi="Times New Roman" w:cs="Times New Roman"/>
                <w:b/>
                <w:sz w:val="23"/>
                <w:szCs w:val="23"/>
              </w:rPr>
              <w:t>№</w:t>
            </w:r>
          </w:p>
          <w:p w:rsidR="007F7F73" w:rsidRPr="000C2797" w:rsidRDefault="007F7F73" w:rsidP="000C2797">
            <w:pPr>
              <w:spacing w:after="0" w:line="240" w:lineRule="auto"/>
              <w:jc w:val="center"/>
              <w:rPr>
                <w:rFonts w:ascii="Times New Roman" w:hAnsi="Times New Roman" w:cs="Times New Roman"/>
                <w:b/>
                <w:sz w:val="23"/>
                <w:szCs w:val="23"/>
              </w:rPr>
            </w:pPr>
            <w:r w:rsidRPr="000C2797">
              <w:rPr>
                <w:rFonts w:ascii="Times New Roman" w:hAnsi="Times New Roman" w:cs="Times New Roman"/>
                <w:b/>
                <w:sz w:val="23"/>
                <w:szCs w:val="23"/>
              </w:rPr>
              <w:t>п/п</w:t>
            </w:r>
          </w:p>
        </w:tc>
        <w:tc>
          <w:tcPr>
            <w:tcW w:w="0" w:type="auto"/>
            <w:vAlign w:val="center"/>
          </w:tcPr>
          <w:p w:rsidR="007F7F73" w:rsidRPr="000C2797" w:rsidRDefault="007F7F73" w:rsidP="000C2797">
            <w:pPr>
              <w:spacing w:after="0" w:line="240" w:lineRule="auto"/>
              <w:jc w:val="center"/>
              <w:rPr>
                <w:rFonts w:ascii="Times New Roman" w:hAnsi="Times New Roman" w:cs="Times New Roman"/>
                <w:b/>
                <w:sz w:val="23"/>
                <w:szCs w:val="23"/>
              </w:rPr>
            </w:pPr>
            <w:r w:rsidRPr="000C2797">
              <w:rPr>
                <w:rFonts w:ascii="Times New Roman" w:hAnsi="Times New Roman" w:cs="Times New Roman"/>
                <w:b/>
                <w:sz w:val="23"/>
                <w:szCs w:val="23"/>
              </w:rPr>
              <w:t>Контролируемые компетенции</w:t>
            </w:r>
          </w:p>
        </w:tc>
        <w:tc>
          <w:tcPr>
            <w:tcW w:w="0" w:type="auto"/>
            <w:vAlign w:val="center"/>
          </w:tcPr>
          <w:p w:rsidR="007F7F73" w:rsidRPr="000C2797" w:rsidRDefault="007F7F73" w:rsidP="000C2797">
            <w:pPr>
              <w:spacing w:after="0" w:line="240" w:lineRule="auto"/>
              <w:jc w:val="center"/>
              <w:rPr>
                <w:rFonts w:ascii="Times New Roman" w:hAnsi="Times New Roman" w:cs="Times New Roman"/>
                <w:b/>
                <w:sz w:val="23"/>
                <w:szCs w:val="23"/>
              </w:rPr>
            </w:pPr>
            <w:r w:rsidRPr="000C2797">
              <w:rPr>
                <w:rFonts w:ascii="Times New Roman" w:hAnsi="Times New Roman" w:cs="Times New Roman"/>
                <w:b/>
                <w:sz w:val="23"/>
                <w:szCs w:val="23"/>
              </w:rPr>
              <w:t>Оценочные средства</w:t>
            </w:r>
          </w:p>
        </w:tc>
      </w:tr>
      <w:tr w:rsidR="00D9180C" w:rsidRPr="000C2797" w:rsidTr="001B1D68">
        <w:trPr>
          <w:trHeight w:val="1723"/>
        </w:trPr>
        <w:tc>
          <w:tcPr>
            <w:tcW w:w="0" w:type="auto"/>
          </w:tcPr>
          <w:p w:rsidR="002D4878" w:rsidRPr="000C2797" w:rsidRDefault="002D4878" w:rsidP="000C2797">
            <w:pPr>
              <w:spacing w:after="0" w:line="240" w:lineRule="auto"/>
              <w:rPr>
                <w:rFonts w:ascii="Times New Roman" w:hAnsi="Times New Roman" w:cs="Times New Roman"/>
                <w:sz w:val="23"/>
                <w:szCs w:val="23"/>
              </w:rPr>
            </w:pPr>
            <w:r w:rsidRPr="000C2797">
              <w:rPr>
                <w:rFonts w:ascii="Times New Roman" w:hAnsi="Times New Roman" w:cs="Times New Roman"/>
                <w:sz w:val="23"/>
                <w:szCs w:val="23"/>
              </w:rPr>
              <w:t>1</w:t>
            </w:r>
          </w:p>
        </w:tc>
        <w:tc>
          <w:tcPr>
            <w:tcW w:w="0" w:type="auto"/>
          </w:tcPr>
          <w:p w:rsidR="002D4878" w:rsidRPr="000C2797" w:rsidRDefault="002D4878" w:rsidP="000C2797">
            <w:pPr>
              <w:spacing w:after="0" w:line="240" w:lineRule="auto"/>
              <w:rPr>
                <w:rFonts w:ascii="Times New Roman" w:eastAsia="Calibri" w:hAnsi="Times New Roman" w:cs="Times New Roman"/>
                <w:sz w:val="23"/>
                <w:szCs w:val="23"/>
                <w:lang w:eastAsia="ru-RU"/>
              </w:rPr>
            </w:pPr>
            <w:r w:rsidRPr="000C2797">
              <w:rPr>
                <w:rFonts w:ascii="Times New Roman" w:eastAsia="Calibri" w:hAnsi="Times New Roman" w:cs="Times New Roman"/>
                <w:b/>
                <w:sz w:val="23"/>
                <w:szCs w:val="23"/>
              </w:rPr>
              <w:t>УК-1.</w:t>
            </w:r>
            <w:r w:rsidRPr="000C2797">
              <w:rPr>
                <w:rFonts w:ascii="Times New Roman" w:eastAsia="Calibri" w:hAnsi="Times New Roman" w:cs="Times New Roman"/>
                <w:sz w:val="23"/>
                <w:szCs w:val="23"/>
              </w:rPr>
              <w:t xml:space="preserve"> Способен осуществлять поиск, критический анализ и синтез информации, применять системный подход для решения поставленных задач</w:t>
            </w:r>
          </w:p>
        </w:tc>
        <w:tc>
          <w:tcPr>
            <w:tcW w:w="0" w:type="auto"/>
          </w:tcPr>
          <w:p w:rsidR="002D4878" w:rsidRPr="000C2797" w:rsidRDefault="002D4878" w:rsidP="000C2797">
            <w:pPr>
              <w:suppressAutoHyphens/>
              <w:spacing w:after="0" w:line="240" w:lineRule="auto"/>
              <w:rPr>
                <w:rFonts w:ascii="Times New Roman" w:eastAsia="Calibri" w:hAnsi="Times New Roman" w:cs="Times New Roman"/>
                <w:sz w:val="23"/>
                <w:szCs w:val="23"/>
                <w:lang w:eastAsia="ar-SA"/>
              </w:rPr>
            </w:pPr>
            <w:r w:rsidRPr="000C2797">
              <w:rPr>
                <w:rFonts w:ascii="Times New Roman" w:eastAsia="Calibri" w:hAnsi="Times New Roman" w:cs="Times New Roman"/>
                <w:sz w:val="23"/>
                <w:szCs w:val="23"/>
                <w:lang w:eastAsia="ar-SA"/>
              </w:rPr>
              <w:t>Теоретический опрос Тестирование.</w:t>
            </w:r>
          </w:p>
          <w:p w:rsidR="002D4878" w:rsidRPr="000C2797" w:rsidRDefault="002D4878" w:rsidP="000C2797">
            <w:pPr>
              <w:suppressAutoHyphens/>
              <w:spacing w:after="0" w:line="240" w:lineRule="auto"/>
              <w:rPr>
                <w:rFonts w:ascii="Times New Roman" w:eastAsia="Calibri" w:hAnsi="Times New Roman" w:cs="Times New Roman"/>
                <w:sz w:val="23"/>
                <w:szCs w:val="23"/>
                <w:lang w:eastAsia="ar-SA"/>
              </w:rPr>
            </w:pPr>
            <w:r w:rsidRPr="000C2797">
              <w:rPr>
                <w:rFonts w:ascii="Times New Roman" w:eastAsia="Calibri" w:hAnsi="Times New Roman" w:cs="Times New Roman"/>
                <w:sz w:val="23"/>
                <w:szCs w:val="23"/>
                <w:lang w:eastAsia="ar-SA"/>
              </w:rPr>
              <w:t xml:space="preserve">Доклад </w:t>
            </w:r>
          </w:p>
          <w:p w:rsidR="002D4878" w:rsidRPr="000C2797" w:rsidRDefault="002D4878" w:rsidP="000C2797">
            <w:pPr>
              <w:suppressAutoHyphens/>
              <w:spacing w:after="0" w:line="240" w:lineRule="auto"/>
              <w:rPr>
                <w:rFonts w:ascii="Times New Roman" w:eastAsia="Calibri" w:hAnsi="Times New Roman" w:cs="Times New Roman"/>
                <w:sz w:val="23"/>
                <w:szCs w:val="23"/>
                <w:lang w:eastAsia="ar-SA"/>
              </w:rPr>
            </w:pPr>
            <w:r w:rsidRPr="000C2797">
              <w:rPr>
                <w:rFonts w:ascii="Times New Roman" w:eastAsia="Calibri" w:hAnsi="Times New Roman" w:cs="Times New Roman"/>
                <w:sz w:val="23"/>
                <w:szCs w:val="23"/>
                <w:lang w:eastAsia="ar-SA"/>
              </w:rPr>
              <w:t>Итоговый кон</w:t>
            </w:r>
            <w:r w:rsidR="006E5182" w:rsidRPr="000C2797">
              <w:rPr>
                <w:rFonts w:ascii="Times New Roman" w:eastAsia="Calibri" w:hAnsi="Times New Roman" w:cs="Times New Roman"/>
                <w:sz w:val="23"/>
                <w:szCs w:val="23"/>
                <w:lang w:eastAsia="ar-SA"/>
              </w:rPr>
              <w:t>троль проводится в форме зачета</w:t>
            </w:r>
          </w:p>
        </w:tc>
      </w:tr>
      <w:tr w:rsidR="00D9180C" w:rsidRPr="000C2797" w:rsidTr="001B1D68">
        <w:tc>
          <w:tcPr>
            <w:tcW w:w="0" w:type="auto"/>
          </w:tcPr>
          <w:p w:rsidR="002D4878" w:rsidRPr="000C2797" w:rsidRDefault="002D4878" w:rsidP="000C2797">
            <w:pPr>
              <w:spacing w:after="0" w:line="240" w:lineRule="auto"/>
              <w:rPr>
                <w:rFonts w:ascii="Times New Roman" w:hAnsi="Times New Roman" w:cs="Times New Roman"/>
                <w:sz w:val="23"/>
                <w:szCs w:val="23"/>
              </w:rPr>
            </w:pPr>
            <w:r w:rsidRPr="000C2797">
              <w:rPr>
                <w:rFonts w:ascii="Times New Roman" w:hAnsi="Times New Roman" w:cs="Times New Roman"/>
                <w:sz w:val="23"/>
                <w:szCs w:val="23"/>
              </w:rPr>
              <w:t>2</w:t>
            </w:r>
          </w:p>
        </w:tc>
        <w:tc>
          <w:tcPr>
            <w:tcW w:w="0" w:type="auto"/>
          </w:tcPr>
          <w:p w:rsidR="002D4878" w:rsidRPr="000C2797" w:rsidRDefault="002D4878" w:rsidP="000C2797">
            <w:pPr>
              <w:spacing w:after="0" w:line="240" w:lineRule="auto"/>
              <w:rPr>
                <w:rFonts w:ascii="Times New Roman" w:eastAsia="Calibri" w:hAnsi="Times New Roman" w:cs="Times New Roman"/>
                <w:sz w:val="23"/>
                <w:szCs w:val="23"/>
              </w:rPr>
            </w:pPr>
            <w:r w:rsidRPr="000C2797">
              <w:rPr>
                <w:rFonts w:ascii="Times New Roman" w:eastAsia="Calibri" w:hAnsi="Times New Roman" w:cs="Times New Roman"/>
                <w:b/>
                <w:sz w:val="23"/>
                <w:szCs w:val="23"/>
              </w:rPr>
              <w:t>ОПК-1</w:t>
            </w:r>
            <w:r w:rsidRPr="000C2797">
              <w:rPr>
                <w:rFonts w:ascii="Times New Roman" w:eastAsia="Calibri" w:hAnsi="Times New Roman" w:cs="Times New Roman"/>
                <w:sz w:val="23"/>
                <w:szCs w:val="23"/>
              </w:rPr>
              <w:t xml:space="preserve"> Способен применять знания (на промежуточном уровне) экономической теории при решении прикладных задач</w:t>
            </w:r>
          </w:p>
          <w:p w:rsidR="002D4878" w:rsidRPr="000C2797" w:rsidRDefault="002D4878" w:rsidP="000C2797">
            <w:pPr>
              <w:spacing w:after="0" w:line="240" w:lineRule="auto"/>
              <w:rPr>
                <w:rFonts w:ascii="Times New Roman" w:eastAsia="Calibri" w:hAnsi="Times New Roman" w:cs="Times New Roman"/>
                <w:sz w:val="23"/>
                <w:szCs w:val="23"/>
                <w:lang w:eastAsia="ru-RU"/>
              </w:rPr>
            </w:pPr>
          </w:p>
        </w:tc>
        <w:tc>
          <w:tcPr>
            <w:tcW w:w="0" w:type="auto"/>
          </w:tcPr>
          <w:p w:rsidR="002D4878" w:rsidRPr="000C2797" w:rsidRDefault="002D4878" w:rsidP="000C2797">
            <w:pPr>
              <w:suppressAutoHyphens/>
              <w:spacing w:after="0" w:line="240" w:lineRule="auto"/>
              <w:rPr>
                <w:rFonts w:ascii="Times New Roman" w:eastAsia="Calibri" w:hAnsi="Times New Roman" w:cs="Times New Roman"/>
                <w:sz w:val="23"/>
                <w:szCs w:val="23"/>
                <w:lang w:eastAsia="ar-SA"/>
              </w:rPr>
            </w:pPr>
            <w:r w:rsidRPr="000C2797">
              <w:rPr>
                <w:rFonts w:ascii="Times New Roman" w:eastAsia="Calibri" w:hAnsi="Times New Roman" w:cs="Times New Roman"/>
                <w:sz w:val="23"/>
                <w:szCs w:val="23"/>
                <w:lang w:eastAsia="ar-SA"/>
              </w:rPr>
              <w:t>Теоретический опрос Тестирование.</w:t>
            </w:r>
          </w:p>
          <w:p w:rsidR="002D4878" w:rsidRPr="000C2797" w:rsidRDefault="002D4878" w:rsidP="000C2797">
            <w:pPr>
              <w:suppressAutoHyphens/>
              <w:spacing w:after="0" w:line="240" w:lineRule="auto"/>
              <w:rPr>
                <w:rFonts w:ascii="Times New Roman" w:eastAsia="Calibri" w:hAnsi="Times New Roman" w:cs="Times New Roman"/>
                <w:sz w:val="23"/>
                <w:szCs w:val="23"/>
                <w:lang w:eastAsia="ar-SA"/>
              </w:rPr>
            </w:pPr>
            <w:r w:rsidRPr="000C2797">
              <w:rPr>
                <w:rFonts w:ascii="Times New Roman" w:eastAsia="Calibri" w:hAnsi="Times New Roman" w:cs="Times New Roman"/>
                <w:sz w:val="23"/>
                <w:szCs w:val="23"/>
                <w:lang w:eastAsia="ar-SA"/>
              </w:rPr>
              <w:t xml:space="preserve">Доклад </w:t>
            </w:r>
          </w:p>
          <w:p w:rsidR="002D4878" w:rsidRPr="000C2797" w:rsidRDefault="002D4878" w:rsidP="000C2797">
            <w:pPr>
              <w:suppressAutoHyphens/>
              <w:spacing w:after="0" w:line="240" w:lineRule="auto"/>
              <w:rPr>
                <w:rFonts w:ascii="Times New Roman" w:eastAsia="Calibri" w:hAnsi="Times New Roman" w:cs="Times New Roman"/>
                <w:sz w:val="23"/>
                <w:szCs w:val="23"/>
                <w:lang w:eastAsia="ar-SA"/>
              </w:rPr>
            </w:pPr>
            <w:r w:rsidRPr="000C2797">
              <w:rPr>
                <w:rFonts w:ascii="Times New Roman" w:eastAsia="Calibri" w:hAnsi="Times New Roman" w:cs="Times New Roman"/>
                <w:sz w:val="23"/>
                <w:szCs w:val="23"/>
                <w:lang w:eastAsia="ar-SA"/>
              </w:rPr>
              <w:t>Итоговый кон</w:t>
            </w:r>
            <w:r w:rsidR="006E5182" w:rsidRPr="000C2797">
              <w:rPr>
                <w:rFonts w:ascii="Times New Roman" w:eastAsia="Calibri" w:hAnsi="Times New Roman" w:cs="Times New Roman"/>
                <w:sz w:val="23"/>
                <w:szCs w:val="23"/>
                <w:lang w:eastAsia="ar-SA"/>
              </w:rPr>
              <w:t>троль проводится в форме зачета</w:t>
            </w:r>
          </w:p>
        </w:tc>
      </w:tr>
    </w:tbl>
    <w:p w:rsidR="007F7F73" w:rsidRPr="00D9180C" w:rsidRDefault="007F7F73" w:rsidP="00D9180C">
      <w:pPr>
        <w:spacing w:after="0" w:line="360" w:lineRule="auto"/>
        <w:ind w:firstLine="709"/>
        <w:contextualSpacing/>
        <w:jc w:val="both"/>
        <w:rPr>
          <w:rFonts w:ascii="Times New Roman" w:hAnsi="Times New Roman" w:cs="Times New Roman"/>
          <w:b/>
          <w:sz w:val="28"/>
          <w:szCs w:val="28"/>
        </w:rPr>
      </w:pPr>
    </w:p>
    <w:p w:rsidR="007F7F73" w:rsidRPr="00D9180C" w:rsidRDefault="007F7F73" w:rsidP="000C2797">
      <w:pPr>
        <w:widowControl w:val="0"/>
        <w:spacing w:after="0" w:line="360" w:lineRule="auto"/>
        <w:jc w:val="center"/>
        <w:rPr>
          <w:rFonts w:ascii="Times New Roman" w:eastAsia="Times New Roman" w:hAnsi="Times New Roman" w:cs="Times New Roman"/>
          <w:b/>
          <w:bCs/>
          <w:sz w:val="28"/>
          <w:szCs w:val="28"/>
        </w:rPr>
      </w:pPr>
      <w:r w:rsidRPr="00D9180C">
        <w:rPr>
          <w:rFonts w:ascii="Times New Roman" w:eastAsia="Times New Roman" w:hAnsi="Times New Roman" w:cs="Times New Roman"/>
          <w:b/>
          <w:bCs/>
          <w:sz w:val="28"/>
          <w:szCs w:val="28"/>
        </w:rPr>
        <w:t>Для студентов с ограниченными возможностями здоровья предусмотрены следующие оценочные средства:</w:t>
      </w:r>
    </w:p>
    <w:tbl>
      <w:tblPr>
        <w:tblStyle w:val="a8"/>
        <w:tblW w:w="0" w:type="auto"/>
        <w:tblLook w:val="04A0" w:firstRow="1" w:lastRow="0" w:firstColumn="1" w:lastColumn="0" w:noHBand="0" w:noVBand="1"/>
      </w:tblPr>
      <w:tblGrid>
        <w:gridCol w:w="545"/>
        <w:gridCol w:w="2394"/>
        <w:gridCol w:w="2302"/>
        <w:gridCol w:w="4613"/>
      </w:tblGrid>
      <w:tr w:rsidR="00D9180C" w:rsidRPr="000C2797" w:rsidTr="000C2797">
        <w:tc>
          <w:tcPr>
            <w:tcW w:w="0" w:type="auto"/>
            <w:vAlign w:val="center"/>
          </w:tcPr>
          <w:p w:rsidR="007F7F73" w:rsidRPr="000C2797" w:rsidRDefault="007F7F73" w:rsidP="000C2797">
            <w:pPr>
              <w:spacing w:after="0" w:line="240" w:lineRule="auto"/>
              <w:jc w:val="center"/>
              <w:rPr>
                <w:rFonts w:ascii="Times New Roman" w:hAnsi="Times New Roman" w:cs="Times New Roman"/>
                <w:b/>
                <w:sz w:val="23"/>
                <w:szCs w:val="23"/>
              </w:rPr>
            </w:pPr>
            <w:r w:rsidRPr="000C2797">
              <w:rPr>
                <w:rFonts w:ascii="Times New Roman" w:hAnsi="Times New Roman" w:cs="Times New Roman"/>
                <w:b/>
                <w:sz w:val="23"/>
                <w:szCs w:val="23"/>
              </w:rPr>
              <w:t>№</w:t>
            </w:r>
          </w:p>
          <w:p w:rsidR="007F7F73" w:rsidRPr="000C2797" w:rsidRDefault="007F7F73" w:rsidP="000C2797">
            <w:pPr>
              <w:spacing w:after="0" w:line="240" w:lineRule="auto"/>
              <w:jc w:val="center"/>
              <w:rPr>
                <w:rFonts w:ascii="Times New Roman" w:hAnsi="Times New Roman" w:cs="Times New Roman"/>
                <w:b/>
                <w:sz w:val="23"/>
                <w:szCs w:val="23"/>
              </w:rPr>
            </w:pPr>
            <w:r w:rsidRPr="000C2797">
              <w:rPr>
                <w:rFonts w:ascii="Times New Roman" w:hAnsi="Times New Roman" w:cs="Times New Roman"/>
                <w:b/>
                <w:sz w:val="23"/>
                <w:szCs w:val="23"/>
              </w:rPr>
              <w:t>п/п</w:t>
            </w:r>
          </w:p>
        </w:tc>
        <w:tc>
          <w:tcPr>
            <w:tcW w:w="0" w:type="auto"/>
            <w:vAlign w:val="center"/>
          </w:tcPr>
          <w:p w:rsidR="007F7F73" w:rsidRPr="000C2797" w:rsidRDefault="007F7F73" w:rsidP="000C2797">
            <w:pPr>
              <w:spacing w:after="0" w:line="240" w:lineRule="auto"/>
              <w:jc w:val="center"/>
              <w:rPr>
                <w:rFonts w:ascii="Times New Roman" w:eastAsia="Times New Roman" w:hAnsi="Times New Roman" w:cs="Times New Roman"/>
                <w:b/>
                <w:i/>
                <w:sz w:val="23"/>
                <w:szCs w:val="23"/>
              </w:rPr>
            </w:pPr>
            <w:r w:rsidRPr="000C2797">
              <w:rPr>
                <w:rFonts w:ascii="Times New Roman" w:eastAsia="Times New Roman" w:hAnsi="Times New Roman" w:cs="Times New Roman"/>
                <w:b/>
                <w:i/>
                <w:iCs/>
                <w:sz w:val="23"/>
                <w:szCs w:val="23"/>
                <w:shd w:val="clear" w:color="auto" w:fill="FFFFFF"/>
                <w:lang w:eastAsia="ru-RU" w:bidi="ru-RU"/>
              </w:rPr>
              <w:t>Категории студентов</w:t>
            </w:r>
          </w:p>
        </w:tc>
        <w:tc>
          <w:tcPr>
            <w:tcW w:w="0" w:type="auto"/>
            <w:vAlign w:val="center"/>
          </w:tcPr>
          <w:p w:rsidR="007F7F73" w:rsidRPr="000C2797" w:rsidRDefault="007F7F73" w:rsidP="000C2797">
            <w:pPr>
              <w:spacing w:after="0" w:line="240" w:lineRule="auto"/>
              <w:jc w:val="center"/>
              <w:rPr>
                <w:rFonts w:ascii="Times New Roman" w:eastAsia="Times New Roman" w:hAnsi="Times New Roman" w:cs="Times New Roman"/>
                <w:b/>
                <w:i/>
                <w:sz w:val="23"/>
                <w:szCs w:val="23"/>
              </w:rPr>
            </w:pPr>
            <w:r w:rsidRPr="000C2797">
              <w:rPr>
                <w:rFonts w:ascii="Times New Roman" w:eastAsia="Times New Roman" w:hAnsi="Times New Roman" w:cs="Times New Roman"/>
                <w:b/>
                <w:i/>
                <w:iCs/>
                <w:sz w:val="23"/>
                <w:szCs w:val="23"/>
                <w:shd w:val="clear" w:color="auto" w:fill="FFFFFF"/>
                <w:lang w:eastAsia="ru-RU" w:bidi="ru-RU"/>
              </w:rPr>
              <w:t>Виды оценочных средств</w:t>
            </w:r>
          </w:p>
        </w:tc>
        <w:tc>
          <w:tcPr>
            <w:tcW w:w="0" w:type="auto"/>
            <w:vAlign w:val="center"/>
          </w:tcPr>
          <w:p w:rsidR="007F7F73" w:rsidRPr="000C2797" w:rsidRDefault="007F7F73" w:rsidP="000C2797">
            <w:pPr>
              <w:spacing w:after="0" w:line="240" w:lineRule="auto"/>
              <w:jc w:val="center"/>
              <w:rPr>
                <w:rFonts w:ascii="Times New Roman" w:eastAsia="Times New Roman" w:hAnsi="Times New Roman" w:cs="Times New Roman"/>
                <w:b/>
                <w:i/>
                <w:sz w:val="23"/>
                <w:szCs w:val="23"/>
              </w:rPr>
            </w:pPr>
            <w:r w:rsidRPr="000C2797">
              <w:rPr>
                <w:rFonts w:ascii="Times New Roman" w:eastAsia="Times New Roman" w:hAnsi="Times New Roman" w:cs="Times New Roman"/>
                <w:b/>
                <w:i/>
                <w:iCs/>
                <w:sz w:val="23"/>
                <w:szCs w:val="23"/>
                <w:shd w:val="clear" w:color="auto" w:fill="FFFFFF"/>
                <w:lang w:eastAsia="ru-RU" w:bidi="ru-RU"/>
              </w:rPr>
              <w:t>Форма контроля и оценки результатов обучения</w:t>
            </w:r>
          </w:p>
        </w:tc>
      </w:tr>
      <w:tr w:rsidR="00D9180C" w:rsidRPr="000C2797" w:rsidTr="001B1D68">
        <w:tc>
          <w:tcPr>
            <w:tcW w:w="0" w:type="auto"/>
          </w:tcPr>
          <w:p w:rsidR="007F7F73" w:rsidRPr="000C2797" w:rsidRDefault="007F7F73" w:rsidP="000C2797">
            <w:pPr>
              <w:spacing w:after="0" w:line="240" w:lineRule="auto"/>
              <w:rPr>
                <w:rFonts w:ascii="Times New Roman" w:hAnsi="Times New Roman" w:cs="Times New Roman"/>
                <w:sz w:val="23"/>
                <w:szCs w:val="23"/>
              </w:rPr>
            </w:pPr>
            <w:r w:rsidRPr="000C2797">
              <w:rPr>
                <w:rFonts w:ascii="Times New Roman" w:hAnsi="Times New Roman" w:cs="Times New Roman"/>
                <w:sz w:val="23"/>
                <w:szCs w:val="23"/>
              </w:rPr>
              <w:t>1</w:t>
            </w:r>
          </w:p>
        </w:tc>
        <w:tc>
          <w:tcPr>
            <w:tcW w:w="0" w:type="auto"/>
          </w:tcPr>
          <w:p w:rsidR="007F7F73" w:rsidRPr="000C2797" w:rsidRDefault="007F7F73" w:rsidP="000C2797">
            <w:pPr>
              <w:spacing w:after="0" w:line="240" w:lineRule="auto"/>
              <w:rPr>
                <w:rFonts w:ascii="Times New Roman" w:eastAsia="Times New Roman" w:hAnsi="Times New Roman" w:cs="Times New Roman"/>
                <w:sz w:val="23"/>
                <w:szCs w:val="23"/>
              </w:rPr>
            </w:pPr>
            <w:r w:rsidRPr="000C2797">
              <w:rPr>
                <w:rFonts w:ascii="Times New Roman" w:eastAsia="Times New Roman" w:hAnsi="Times New Roman" w:cs="Times New Roman"/>
                <w:sz w:val="23"/>
                <w:szCs w:val="23"/>
              </w:rPr>
              <w:t>С нарушением слуха</w:t>
            </w:r>
          </w:p>
        </w:tc>
        <w:tc>
          <w:tcPr>
            <w:tcW w:w="0" w:type="auto"/>
          </w:tcPr>
          <w:p w:rsidR="007F7F73" w:rsidRPr="000C2797" w:rsidRDefault="007F7F73" w:rsidP="000C2797">
            <w:pPr>
              <w:spacing w:after="0" w:line="240" w:lineRule="auto"/>
              <w:rPr>
                <w:rFonts w:ascii="Times New Roman" w:eastAsia="Times New Roman" w:hAnsi="Times New Roman" w:cs="Times New Roman"/>
                <w:sz w:val="23"/>
                <w:szCs w:val="23"/>
              </w:rPr>
            </w:pPr>
            <w:r w:rsidRPr="000C2797">
              <w:rPr>
                <w:rFonts w:ascii="Times New Roman" w:eastAsia="Times New Roman" w:hAnsi="Times New Roman" w:cs="Times New Roman"/>
                <w:sz w:val="23"/>
                <w:szCs w:val="23"/>
              </w:rPr>
              <w:t xml:space="preserve">Письменные реферат, вопросы к </w:t>
            </w:r>
            <w:r w:rsidRPr="000C2797">
              <w:rPr>
                <w:rFonts w:ascii="Times New Roman" w:eastAsia="Calibri" w:hAnsi="Times New Roman" w:cs="Times New Roman"/>
                <w:sz w:val="23"/>
                <w:szCs w:val="23"/>
                <w:lang w:eastAsia="ar-SA"/>
              </w:rPr>
              <w:t>зачету</w:t>
            </w:r>
            <w:r w:rsidRPr="000C2797">
              <w:rPr>
                <w:rFonts w:ascii="Times New Roman" w:eastAsia="Times New Roman" w:hAnsi="Times New Roman" w:cs="Times New Roman"/>
                <w:sz w:val="23"/>
                <w:szCs w:val="23"/>
              </w:rPr>
              <w:t>, тесты.</w:t>
            </w:r>
          </w:p>
        </w:tc>
        <w:tc>
          <w:tcPr>
            <w:tcW w:w="0" w:type="auto"/>
          </w:tcPr>
          <w:p w:rsidR="007F7F73" w:rsidRPr="000C2797" w:rsidRDefault="007F7F73" w:rsidP="000C2797">
            <w:pPr>
              <w:spacing w:after="0" w:line="240" w:lineRule="auto"/>
              <w:rPr>
                <w:rFonts w:ascii="Times New Roman" w:eastAsia="Times New Roman" w:hAnsi="Times New Roman" w:cs="Times New Roman"/>
                <w:sz w:val="23"/>
                <w:szCs w:val="23"/>
              </w:rPr>
            </w:pPr>
            <w:r w:rsidRPr="000C2797">
              <w:rPr>
                <w:rFonts w:ascii="Times New Roman" w:eastAsia="Times New Roman" w:hAnsi="Times New Roman" w:cs="Times New Roman"/>
                <w:sz w:val="23"/>
                <w:szCs w:val="23"/>
              </w:rPr>
              <w:t>Преимущественно письменная проверка</w:t>
            </w:r>
          </w:p>
        </w:tc>
      </w:tr>
      <w:tr w:rsidR="00D9180C" w:rsidRPr="000C2797" w:rsidTr="001B1D68">
        <w:tc>
          <w:tcPr>
            <w:tcW w:w="0" w:type="auto"/>
          </w:tcPr>
          <w:p w:rsidR="007F7F73" w:rsidRPr="000C2797" w:rsidRDefault="007F7F73" w:rsidP="000C2797">
            <w:pPr>
              <w:spacing w:after="0" w:line="240" w:lineRule="auto"/>
              <w:rPr>
                <w:rFonts w:ascii="Times New Roman" w:hAnsi="Times New Roman" w:cs="Times New Roman"/>
                <w:sz w:val="23"/>
                <w:szCs w:val="23"/>
              </w:rPr>
            </w:pPr>
            <w:r w:rsidRPr="000C2797">
              <w:rPr>
                <w:rFonts w:ascii="Times New Roman" w:hAnsi="Times New Roman" w:cs="Times New Roman"/>
                <w:sz w:val="23"/>
                <w:szCs w:val="23"/>
              </w:rPr>
              <w:t>2</w:t>
            </w:r>
          </w:p>
        </w:tc>
        <w:tc>
          <w:tcPr>
            <w:tcW w:w="0" w:type="auto"/>
          </w:tcPr>
          <w:p w:rsidR="007F7F73" w:rsidRPr="000C2797" w:rsidRDefault="007F7F73" w:rsidP="000C2797">
            <w:pPr>
              <w:spacing w:after="0" w:line="240" w:lineRule="auto"/>
              <w:rPr>
                <w:rFonts w:ascii="Times New Roman" w:eastAsia="Times New Roman" w:hAnsi="Times New Roman" w:cs="Times New Roman"/>
                <w:sz w:val="23"/>
                <w:szCs w:val="23"/>
              </w:rPr>
            </w:pPr>
            <w:r w:rsidRPr="000C2797">
              <w:rPr>
                <w:rFonts w:ascii="Times New Roman" w:eastAsia="Times New Roman" w:hAnsi="Times New Roman" w:cs="Times New Roman"/>
                <w:sz w:val="23"/>
                <w:szCs w:val="23"/>
              </w:rPr>
              <w:t>С нарушением зрения</w:t>
            </w:r>
          </w:p>
        </w:tc>
        <w:tc>
          <w:tcPr>
            <w:tcW w:w="0" w:type="auto"/>
          </w:tcPr>
          <w:p w:rsidR="007F7F73" w:rsidRPr="000C2797" w:rsidRDefault="007F7F73" w:rsidP="000C2797">
            <w:pPr>
              <w:spacing w:after="0" w:line="240" w:lineRule="auto"/>
              <w:rPr>
                <w:rFonts w:ascii="Times New Roman" w:eastAsia="Times New Roman" w:hAnsi="Times New Roman" w:cs="Times New Roman"/>
                <w:sz w:val="23"/>
                <w:szCs w:val="23"/>
              </w:rPr>
            </w:pPr>
            <w:r w:rsidRPr="000C2797">
              <w:rPr>
                <w:rFonts w:ascii="Times New Roman" w:eastAsia="Calibri" w:hAnsi="Times New Roman" w:cs="Times New Roman"/>
                <w:sz w:val="23"/>
                <w:szCs w:val="23"/>
                <w:lang w:eastAsia="ar-SA"/>
              </w:rPr>
              <w:t>зачету</w:t>
            </w:r>
            <w:r w:rsidRPr="000C2797">
              <w:rPr>
                <w:rFonts w:ascii="Times New Roman" w:eastAsia="Times New Roman" w:hAnsi="Times New Roman" w:cs="Times New Roman"/>
                <w:sz w:val="23"/>
                <w:szCs w:val="23"/>
              </w:rPr>
              <w:t>, выступление с докладом</w:t>
            </w:r>
          </w:p>
        </w:tc>
        <w:tc>
          <w:tcPr>
            <w:tcW w:w="0" w:type="auto"/>
          </w:tcPr>
          <w:p w:rsidR="007F7F73" w:rsidRPr="000C2797" w:rsidRDefault="007F7F73" w:rsidP="000C2797">
            <w:pPr>
              <w:spacing w:after="0" w:line="240" w:lineRule="auto"/>
              <w:rPr>
                <w:rFonts w:ascii="Times New Roman" w:eastAsia="Times New Roman" w:hAnsi="Times New Roman" w:cs="Times New Roman"/>
                <w:sz w:val="23"/>
                <w:szCs w:val="23"/>
              </w:rPr>
            </w:pPr>
            <w:r w:rsidRPr="000C2797">
              <w:rPr>
                <w:rFonts w:ascii="Times New Roman" w:eastAsia="Times New Roman" w:hAnsi="Times New Roman" w:cs="Times New Roman"/>
                <w:sz w:val="23"/>
                <w:szCs w:val="23"/>
              </w:rPr>
              <w:t>Преимущественно устная проверка(индивидуально)</w:t>
            </w:r>
          </w:p>
        </w:tc>
      </w:tr>
      <w:tr w:rsidR="00D9180C" w:rsidRPr="000C2797" w:rsidTr="001B1D68">
        <w:tc>
          <w:tcPr>
            <w:tcW w:w="0" w:type="auto"/>
          </w:tcPr>
          <w:p w:rsidR="007F7F73" w:rsidRPr="000C2797" w:rsidRDefault="007F7F73" w:rsidP="000C2797">
            <w:pPr>
              <w:spacing w:after="0" w:line="240" w:lineRule="auto"/>
              <w:rPr>
                <w:rFonts w:ascii="Times New Roman" w:hAnsi="Times New Roman" w:cs="Times New Roman"/>
                <w:sz w:val="23"/>
                <w:szCs w:val="23"/>
              </w:rPr>
            </w:pPr>
            <w:r w:rsidRPr="000C2797">
              <w:rPr>
                <w:rFonts w:ascii="Times New Roman" w:hAnsi="Times New Roman" w:cs="Times New Roman"/>
                <w:sz w:val="23"/>
                <w:szCs w:val="23"/>
              </w:rPr>
              <w:t>3</w:t>
            </w:r>
          </w:p>
        </w:tc>
        <w:tc>
          <w:tcPr>
            <w:tcW w:w="0" w:type="auto"/>
          </w:tcPr>
          <w:p w:rsidR="007F7F73" w:rsidRPr="000C2797" w:rsidRDefault="007F7F73" w:rsidP="000C2797">
            <w:pPr>
              <w:spacing w:after="0" w:line="240" w:lineRule="auto"/>
              <w:rPr>
                <w:rFonts w:ascii="Times New Roman" w:eastAsia="Times New Roman" w:hAnsi="Times New Roman" w:cs="Times New Roman"/>
                <w:sz w:val="23"/>
                <w:szCs w:val="23"/>
              </w:rPr>
            </w:pPr>
            <w:r w:rsidRPr="000C2797">
              <w:rPr>
                <w:rFonts w:ascii="Times New Roman" w:eastAsia="Times New Roman" w:hAnsi="Times New Roman" w:cs="Times New Roman"/>
                <w:sz w:val="23"/>
                <w:szCs w:val="23"/>
              </w:rPr>
              <w:t xml:space="preserve">С нарушением </w:t>
            </w:r>
            <w:proofErr w:type="spellStart"/>
            <w:r w:rsidRPr="000C2797">
              <w:rPr>
                <w:rFonts w:ascii="Times New Roman" w:eastAsia="Times New Roman" w:hAnsi="Times New Roman" w:cs="Times New Roman"/>
                <w:sz w:val="23"/>
                <w:szCs w:val="23"/>
              </w:rPr>
              <w:t>опорно</w:t>
            </w:r>
            <w:r w:rsidRPr="000C2797">
              <w:rPr>
                <w:rFonts w:ascii="Times New Roman" w:eastAsia="Times New Roman" w:hAnsi="Times New Roman" w:cs="Times New Roman"/>
                <w:sz w:val="23"/>
                <w:szCs w:val="23"/>
              </w:rPr>
              <w:softHyphen/>
              <w:t>двигательного</w:t>
            </w:r>
            <w:proofErr w:type="spellEnd"/>
            <w:r w:rsidRPr="000C2797">
              <w:rPr>
                <w:rFonts w:ascii="Times New Roman" w:eastAsia="Times New Roman" w:hAnsi="Times New Roman" w:cs="Times New Roman"/>
                <w:sz w:val="23"/>
                <w:szCs w:val="23"/>
              </w:rPr>
              <w:t xml:space="preserve"> аппарата</w:t>
            </w:r>
          </w:p>
        </w:tc>
        <w:tc>
          <w:tcPr>
            <w:tcW w:w="0" w:type="auto"/>
          </w:tcPr>
          <w:p w:rsidR="007F7F73" w:rsidRPr="000C2797" w:rsidRDefault="007F7F73" w:rsidP="000C2797">
            <w:pPr>
              <w:spacing w:after="0" w:line="240" w:lineRule="auto"/>
              <w:rPr>
                <w:rFonts w:ascii="Times New Roman" w:eastAsia="Times New Roman" w:hAnsi="Times New Roman" w:cs="Times New Roman"/>
                <w:sz w:val="23"/>
                <w:szCs w:val="23"/>
              </w:rPr>
            </w:pPr>
            <w:r w:rsidRPr="000C2797">
              <w:rPr>
                <w:rFonts w:ascii="Times New Roman" w:eastAsia="Times New Roman" w:hAnsi="Times New Roman" w:cs="Times New Roman"/>
                <w:sz w:val="23"/>
                <w:szCs w:val="23"/>
              </w:rPr>
              <w:t>Письменные реферат, вопросы к зачету, тесты.</w:t>
            </w:r>
          </w:p>
        </w:tc>
        <w:tc>
          <w:tcPr>
            <w:tcW w:w="0" w:type="auto"/>
          </w:tcPr>
          <w:p w:rsidR="007F7F73" w:rsidRPr="000C2797" w:rsidRDefault="007F7F73" w:rsidP="000C2797">
            <w:pPr>
              <w:spacing w:after="0" w:line="240" w:lineRule="auto"/>
              <w:rPr>
                <w:rFonts w:ascii="Times New Roman" w:eastAsia="Times New Roman" w:hAnsi="Times New Roman" w:cs="Times New Roman"/>
                <w:sz w:val="23"/>
                <w:szCs w:val="23"/>
              </w:rPr>
            </w:pPr>
            <w:r w:rsidRPr="000C2797">
              <w:rPr>
                <w:rFonts w:ascii="Times New Roman" w:eastAsia="Times New Roman" w:hAnsi="Times New Roman" w:cs="Times New Roman"/>
                <w:sz w:val="23"/>
                <w:szCs w:val="23"/>
              </w:rPr>
              <w:t>Организация взаимодействия с обучающимися посредством электронной почты, письменная проверка</w:t>
            </w:r>
          </w:p>
        </w:tc>
      </w:tr>
    </w:tbl>
    <w:p w:rsidR="007F7F73" w:rsidRPr="00D9180C" w:rsidRDefault="007F7F73" w:rsidP="00D9180C">
      <w:pPr>
        <w:spacing w:after="0" w:line="360" w:lineRule="auto"/>
        <w:ind w:firstLine="709"/>
        <w:jc w:val="both"/>
        <w:rPr>
          <w:rFonts w:ascii="Times New Roman" w:hAnsi="Times New Roman" w:cs="Times New Roman"/>
          <w:b/>
          <w:sz w:val="28"/>
          <w:szCs w:val="28"/>
        </w:rPr>
      </w:pPr>
    </w:p>
    <w:p w:rsidR="007F7F73" w:rsidRPr="00D9180C" w:rsidRDefault="007F7F73" w:rsidP="000C2797">
      <w:pPr>
        <w:spacing w:after="0" w:line="360" w:lineRule="auto"/>
        <w:jc w:val="center"/>
        <w:rPr>
          <w:rFonts w:ascii="Times New Roman" w:hAnsi="Times New Roman" w:cs="Times New Roman"/>
          <w:b/>
          <w:sz w:val="28"/>
          <w:szCs w:val="28"/>
        </w:rPr>
      </w:pPr>
      <w:r w:rsidRPr="00D9180C">
        <w:rPr>
          <w:rFonts w:ascii="Times New Roman" w:hAnsi="Times New Roman" w:cs="Times New Roman"/>
          <w:b/>
          <w:sz w:val="28"/>
          <w:szCs w:val="28"/>
        </w:rPr>
        <w:t>10.1 План – график проведения контрольно-оценочных мероприятий</w:t>
      </w:r>
    </w:p>
    <w:p w:rsidR="007F7F73" w:rsidRPr="00D9180C" w:rsidRDefault="007F7F73" w:rsidP="00D9180C">
      <w:pPr>
        <w:spacing w:after="0" w:line="360" w:lineRule="auto"/>
        <w:ind w:firstLine="709"/>
        <w:jc w:val="both"/>
        <w:rPr>
          <w:rFonts w:ascii="Times New Roman" w:hAnsi="Times New Roman" w:cs="Times New Roman"/>
          <w:b/>
          <w:sz w:val="28"/>
          <w:szCs w:val="28"/>
        </w:rPr>
      </w:pPr>
      <w:r w:rsidRPr="00D9180C">
        <w:rPr>
          <w:rFonts w:ascii="Times New Roman" w:hAnsi="Times New Roman" w:cs="Times New Roman"/>
          <w:b/>
          <w:sz w:val="28"/>
          <w:szCs w:val="28"/>
        </w:rPr>
        <w:t>по дисциплине «Мировая экономика»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1951"/>
        <w:gridCol w:w="2635"/>
        <w:gridCol w:w="3033"/>
      </w:tblGrid>
      <w:tr w:rsidR="00D9180C" w:rsidRPr="000C2797" w:rsidTr="000C2797">
        <w:tc>
          <w:tcPr>
            <w:tcW w:w="2235" w:type="dxa"/>
            <w:vAlign w:val="center"/>
          </w:tcPr>
          <w:p w:rsidR="001B1D68" w:rsidRPr="000C2797" w:rsidRDefault="001B1D68" w:rsidP="000C2797">
            <w:pPr>
              <w:spacing w:after="0" w:line="240" w:lineRule="auto"/>
              <w:jc w:val="center"/>
              <w:rPr>
                <w:rFonts w:ascii="Times New Roman" w:eastAsia="Times New Roman" w:hAnsi="Times New Roman" w:cs="Times New Roman"/>
                <w:b/>
                <w:i/>
                <w:sz w:val="23"/>
                <w:szCs w:val="23"/>
                <w:lang w:eastAsia="ru-RU"/>
              </w:rPr>
            </w:pPr>
            <w:r w:rsidRPr="000C2797">
              <w:rPr>
                <w:rFonts w:ascii="Times New Roman" w:eastAsia="Times New Roman" w:hAnsi="Times New Roman" w:cs="Times New Roman"/>
                <w:b/>
                <w:i/>
                <w:sz w:val="23"/>
                <w:szCs w:val="23"/>
                <w:lang w:eastAsia="ru-RU"/>
              </w:rPr>
              <w:t>Срок</w:t>
            </w:r>
          </w:p>
          <w:p w:rsidR="001B1D68" w:rsidRPr="000C2797" w:rsidRDefault="001B1D68" w:rsidP="000C2797">
            <w:pPr>
              <w:spacing w:after="0" w:line="240" w:lineRule="auto"/>
              <w:jc w:val="center"/>
              <w:rPr>
                <w:rFonts w:ascii="Times New Roman" w:eastAsia="Times New Roman" w:hAnsi="Times New Roman" w:cs="Times New Roman"/>
                <w:b/>
                <w:i/>
                <w:sz w:val="23"/>
                <w:szCs w:val="23"/>
                <w:lang w:eastAsia="ru-RU"/>
              </w:rPr>
            </w:pPr>
            <w:r w:rsidRPr="000C2797">
              <w:rPr>
                <w:rFonts w:ascii="Times New Roman" w:eastAsia="Times New Roman" w:hAnsi="Times New Roman" w:cs="Times New Roman"/>
                <w:b/>
                <w:i/>
                <w:sz w:val="23"/>
                <w:szCs w:val="23"/>
                <w:lang w:eastAsia="ru-RU"/>
              </w:rPr>
              <w:t>(сем.)</w:t>
            </w:r>
          </w:p>
          <w:p w:rsidR="001B1D68" w:rsidRPr="000C2797" w:rsidRDefault="001B1D68" w:rsidP="000C2797">
            <w:pPr>
              <w:spacing w:after="0" w:line="240" w:lineRule="auto"/>
              <w:jc w:val="center"/>
              <w:rPr>
                <w:rFonts w:ascii="Times New Roman" w:eastAsia="Times New Roman" w:hAnsi="Times New Roman" w:cs="Times New Roman"/>
                <w:b/>
                <w:i/>
                <w:sz w:val="23"/>
                <w:szCs w:val="23"/>
                <w:lang w:eastAsia="ru-RU"/>
              </w:rPr>
            </w:pPr>
            <w:r w:rsidRPr="000C2797">
              <w:rPr>
                <w:rFonts w:ascii="Times New Roman" w:eastAsia="Times New Roman" w:hAnsi="Times New Roman" w:cs="Times New Roman"/>
                <w:b/>
                <w:i/>
                <w:sz w:val="23"/>
                <w:szCs w:val="23"/>
                <w:lang w:eastAsia="ru-RU"/>
              </w:rPr>
              <w:t>форма обучения:</w:t>
            </w:r>
          </w:p>
          <w:p w:rsidR="001B1D68" w:rsidRPr="000C2797" w:rsidRDefault="001B1D68" w:rsidP="000C2797">
            <w:pPr>
              <w:spacing w:after="0" w:line="240" w:lineRule="auto"/>
              <w:jc w:val="center"/>
              <w:rPr>
                <w:rFonts w:ascii="Times New Roman" w:eastAsia="Times New Roman" w:hAnsi="Times New Roman" w:cs="Times New Roman"/>
                <w:b/>
                <w:i/>
                <w:sz w:val="23"/>
                <w:szCs w:val="23"/>
                <w:lang w:eastAsia="ru-RU"/>
              </w:rPr>
            </w:pPr>
            <w:r w:rsidRPr="000C2797">
              <w:rPr>
                <w:rFonts w:ascii="Times New Roman" w:eastAsia="Times New Roman" w:hAnsi="Times New Roman" w:cs="Times New Roman"/>
                <w:b/>
                <w:i/>
                <w:sz w:val="23"/>
                <w:szCs w:val="23"/>
                <w:lang w:eastAsia="ru-RU"/>
              </w:rPr>
              <w:t>очная; заочная;</w:t>
            </w:r>
          </w:p>
          <w:p w:rsidR="007F7F73" w:rsidRPr="000C2797" w:rsidRDefault="001B1D68" w:rsidP="000C2797">
            <w:pPr>
              <w:spacing w:after="0" w:line="240" w:lineRule="auto"/>
              <w:jc w:val="center"/>
              <w:rPr>
                <w:rFonts w:ascii="Times New Roman" w:eastAsia="Times New Roman" w:hAnsi="Times New Roman" w:cs="Times New Roman"/>
                <w:b/>
                <w:sz w:val="23"/>
                <w:szCs w:val="23"/>
                <w:lang w:eastAsia="ru-RU"/>
              </w:rPr>
            </w:pPr>
            <w:r w:rsidRPr="000C2797">
              <w:rPr>
                <w:rFonts w:ascii="Times New Roman" w:eastAsia="Times New Roman" w:hAnsi="Times New Roman" w:cs="Times New Roman"/>
                <w:b/>
                <w:i/>
                <w:sz w:val="23"/>
                <w:szCs w:val="23"/>
                <w:lang w:eastAsia="ru-RU"/>
              </w:rPr>
              <w:t>очно-заочная;</w:t>
            </w:r>
          </w:p>
        </w:tc>
        <w:tc>
          <w:tcPr>
            <w:tcW w:w="1951" w:type="dxa"/>
            <w:vAlign w:val="center"/>
          </w:tcPr>
          <w:p w:rsidR="007F7F73" w:rsidRPr="000C2797" w:rsidRDefault="007F7F73" w:rsidP="000C2797">
            <w:pPr>
              <w:spacing w:after="0" w:line="240" w:lineRule="auto"/>
              <w:jc w:val="center"/>
              <w:rPr>
                <w:rFonts w:ascii="Times New Roman" w:eastAsia="Times New Roman" w:hAnsi="Times New Roman" w:cs="Times New Roman"/>
                <w:b/>
                <w:sz w:val="23"/>
                <w:szCs w:val="23"/>
                <w:lang w:eastAsia="ru-RU"/>
              </w:rPr>
            </w:pPr>
            <w:r w:rsidRPr="000C2797">
              <w:rPr>
                <w:rFonts w:ascii="Times New Roman" w:eastAsia="Times New Roman" w:hAnsi="Times New Roman" w:cs="Times New Roman"/>
                <w:b/>
                <w:sz w:val="23"/>
                <w:szCs w:val="23"/>
                <w:lang w:eastAsia="ru-RU"/>
              </w:rPr>
              <w:t>Название оценочного мероприятия</w:t>
            </w:r>
          </w:p>
        </w:tc>
        <w:tc>
          <w:tcPr>
            <w:tcW w:w="0" w:type="auto"/>
            <w:vAlign w:val="center"/>
          </w:tcPr>
          <w:p w:rsidR="007F7F73" w:rsidRPr="000C2797" w:rsidRDefault="007F7F73" w:rsidP="000C2797">
            <w:pPr>
              <w:spacing w:after="0" w:line="240" w:lineRule="auto"/>
              <w:jc w:val="center"/>
              <w:rPr>
                <w:rFonts w:ascii="Times New Roman" w:eastAsia="Times New Roman" w:hAnsi="Times New Roman" w:cs="Times New Roman"/>
                <w:b/>
                <w:sz w:val="23"/>
                <w:szCs w:val="23"/>
                <w:lang w:eastAsia="ru-RU"/>
              </w:rPr>
            </w:pPr>
            <w:r w:rsidRPr="000C2797">
              <w:rPr>
                <w:rFonts w:ascii="Times New Roman" w:eastAsia="Times New Roman" w:hAnsi="Times New Roman" w:cs="Times New Roman"/>
                <w:b/>
                <w:sz w:val="23"/>
                <w:szCs w:val="23"/>
                <w:lang w:eastAsia="ru-RU"/>
              </w:rPr>
              <w:t>Вид оценочного средства</w:t>
            </w:r>
          </w:p>
        </w:tc>
        <w:tc>
          <w:tcPr>
            <w:tcW w:w="0" w:type="auto"/>
            <w:vAlign w:val="center"/>
          </w:tcPr>
          <w:p w:rsidR="007F7F73" w:rsidRPr="000C2797" w:rsidRDefault="007F7F73" w:rsidP="000C2797">
            <w:pPr>
              <w:spacing w:after="0" w:line="240" w:lineRule="auto"/>
              <w:jc w:val="center"/>
              <w:rPr>
                <w:rFonts w:ascii="Times New Roman" w:eastAsia="Times New Roman" w:hAnsi="Times New Roman" w:cs="Times New Roman"/>
                <w:b/>
                <w:sz w:val="23"/>
                <w:szCs w:val="23"/>
                <w:lang w:eastAsia="ru-RU"/>
              </w:rPr>
            </w:pPr>
            <w:r w:rsidRPr="000C2797">
              <w:rPr>
                <w:rFonts w:ascii="Times New Roman" w:eastAsia="Times New Roman" w:hAnsi="Times New Roman" w:cs="Times New Roman"/>
                <w:b/>
                <w:sz w:val="23"/>
                <w:szCs w:val="23"/>
                <w:lang w:eastAsia="ru-RU"/>
              </w:rPr>
              <w:t>Объект контроля</w:t>
            </w:r>
          </w:p>
        </w:tc>
      </w:tr>
      <w:tr w:rsidR="00D9180C" w:rsidRPr="000C2797" w:rsidTr="000C2797">
        <w:tc>
          <w:tcPr>
            <w:tcW w:w="2235" w:type="dxa"/>
          </w:tcPr>
          <w:p w:rsidR="007F7F73" w:rsidRPr="000C2797" w:rsidRDefault="00CB2B02" w:rsidP="000C2797">
            <w:pPr>
              <w:spacing w:after="0" w:line="240" w:lineRule="auto"/>
              <w:rPr>
                <w:rFonts w:ascii="Times New Roman" w:eastAsia="Times New Roman" w:hAnsi="Times New Roman" w:cs="Times New Roman"/>
                <w:sz w:val="23"/>
                <w:szCs w:val="23"/>
                <w:lang w:eastAsia="ru-RU"/>
              </w:rPr>
            </w:pPr>
            <w:r w:rsidRPr="000C2797">
              <w:rPr>
                <w:rFonts w:ascii="Times New Roman" w:eastAsia="Times New Roman" w:hAnsi="Times New Roman" w:cs="Times New Roman"/>
                <w:sz w:val="23"/>
                <w:szCs w:val="23"/>
                <w:lang w:eastAsia="ru-RU"/>
              </w:rPr>
              <w:t>7</w:t>
            </w:r>
            <w:r w:rsidR="001B1D68" w:rsidRPr="000C2797">
              <w:rPr>
                <w:rFonts w:ascii="Times New Roman" w:eastAsia="Times New Roman" w:hAnsi="Times New Roman" w:cs="Times New Roman"/>
                <w:sz w:val="23"/>
                <w:szCs w:val="23"/>
                <w:lang w:eastAsia="ru-RU"/>
              </w:rPr>
              <w:t>, 5</w:t>
            </w:r>
            <w:r w:rsidR="000125D1" w:rsidRPr="000C2797">
              <w:rPr>
                <w:rFonts w:ascii="Times New Roman" w:eastAsia="Times New Roman" w:hAnsi="Times New Roman" w:cs="Times New Roman"/>
                <w:sz w:val="23"/>
                <w:szCs w:val="23"/>
                <w:lang w:eastAsia="ru-RU"/>
              </w:rPr>
              <w:t xml:space="preserve"> семестр</w:t>
            </w:r>
          </w:p>
        </w:tc>
        <w:tc>
          <w:tcPr>
            <w:tcW w:w="1951" w:type="dxa"/>
          </w:tcPr>
          <w:p w:rsidR="007F7F73" w:rsidRPr="000C2797" w:rsidRDefault="007F7F73" w:rsidP="000C2797">
            <w:pPr>
              <w:spacing w:after="0" w:line="240" w:lineRule="auto"/>
              <w:rPr>
                <w:rFonts w:ascii="Times New Roman" w:eastAsia="Times New Roman" w:hAnsi="Times New Roman" w:cs="Times New Roman"/>
                <w:sz w:val="23"/>
                <w:szCs w:val="23"/>
                <w:lang w:eastAsia="ru-RU"/>
              </w:rPr>
            </w:pPr>
            <w:r w:rsidRPr="000C2797">
              <w:rPr>
                <w:rFonts w:ascii="Times New Roman" w:eastAsia="Times New Roman" w:hAnsi="Times New Roman" w:cs="Times New Roman"/>
                <w:sz w:val="23"/>
                <w:szCs w:val="23"/>
                <w:lang w:eastAsia="ru-RU"/>
              </w:rPr>
              <w:t>Входной контроль</w:t>
            </w:r>
          </w:p>
        </w:tc>
        <w:tc>
          <w:tcPr>
            <w:tcW w:w="0" w:type="auto"/>
          </w:tcPr>
          <w:p w:rsidR="007F7F73" w:rsidRPr="000C2797" w:rsidRDefault="007F7F73" w:rsidP="000C2797">
            <w:pPr>
              <w:spacing w:after="0" w:line="240" w:lineRule="auto"/>
              <w:rPr>
                <w:rFonts w:ascii="Times New Roman" w:eastAsia="Times New Roman" w:hAnsi="Times New Roman" w:cs="Times New Roman"/>
                <w:sz w:val="23"/>
                <w:szCs w:val="23"/>
                <w:lang w:eastAsia="ru-RU"/>
              </w:rPr>
            </w:pPr>
            <w:r w:rsidRPr="000C2797">
              <w:rPr>
                <w:rFonts w:ascii="Times New Roman" w:eastAsia="Times New Roman" w:hAnsi="Times New Roman" w:cs="Times New Roman"/>
                <w:sz w:val="23"/>
                <w:szCs w:val="23"/>
                <w:lang w:eastAsia="ru-RU"/>
              </w:rPr>
              <w:t>Опрос</w:t>
            </w:r>
          </w:p>
        </w:tc>
        <w:tc>
          <w:tcPr>
            <w:tcW w:w="0" w:type="auto"/>
          </w:tcPr>
          <w:p w:rsidR="007F7F73" w:rsidRPr="000C2797" w:rsidRDefault="007F7F73" w:rsidP="000C2797">
            <w:pPr>
              <w:spacing w:after="0" w:line="240" w:lineRule="auto"/>
              <w:rPr>
                <w:rFonts w:ascii="Times New Roman" w:eastAsia="Times New Roman" w:hAnsi="Times New Roman" w:cs="Times New Roman"/>
                <w:sz w:val="23"/>
                <w:szCs w:val="23"/>
                <w:lang w:eastAsia="ru-RU"/>
              </w:rPr>
            </w:pPr>
            <w:r w:rsidRPr="000C2797">
              <w:rPr>
                <w:rFonts w:ascii="Times New Roman" w:eastAsia="Times New Roman" w:hAnsi="Times New Roman" w:cs="Times New Roman"/>
                <w:sz w:val="23"/>
                <w:szCs w:val="23"/>
                <w:lang w:eastAsia="ru-RU"/>
              </w:rPr>
              <w:t>Уровень знаний</w:t>
            </w:r>
          </w:p>
        </w:tc>
      </w:tr>
      <w:tr w:rsidR="00D9180C" w:rsidRPr="000C2797" w:rsidTr="000C2797">
        <w:tc>
          <w:tcPr>
            <w:tcW w:w="2235" w:type="dxa"/>
          </w:tcPr>
          <w:p w:rsidR="007F7F73" w:rsidRPr="000C2797" w:rsidRDefault="007F7F73" w:rsidP="000C2797">
            <w:pPr>
              <w:spacing w:after="0" w:line="240" w:lineRule="auto"/>
              <w:rPr>
                <w:rFonts w:ascii="Times New Roman" w:eastAsia="Times New Roman" w:hAnsi="Times New Roman" w:cs="Times New Roman"/>
                <w:sz w:val="23"/>
                <w:szCs w:val="23"/>
                <w:lang w:eastAsia="ru-RU"/>
              </w:rPr>
            </w:pPr>
          </w:p>
          <w:p w:rsidR="007F7F73" w:rsidRPr="000C2797" w:rsidRDefault="001B1D68" w:rsidP="000C2797">
            <w:pPr>
              <w:spacing w:after="0" w:line="240" w:lineRule="auto"/>
              <w:rPr>
                <w:rFonts w:ascii="Times New Roman" w:eastAsia="Times New Roman" w:hAnsi="Times New Roman" w:cs="Times New Roman"/>
                <w:sz w:val="23"/>
                <w:szCs w:val="23"/>
                <w:lang w:eastAsia="ru-RU"/>
              </w:rPr>
            </w:pPr>
            <w:r w:rsidRPr="000C2797">
              <w:rPr>
                <w:rFonts w:ascii="Times New Roman" w:eastAsia="Times New Roman" w:hAnsi="Times New Roman" w:cs="Times New Roman"/>
                <w:sz w:val="23"/>
                <w:szCs w:val="23"/>
                <w:lang w:eastAsia="ru-RU"/>
              </w:rPr>
              <w:t>7, 5 семестр</w:t>
            </w:r>
          </w:p>
        </w:tc>
        <w:tc>
          <w:tcPr>
            <w:tcW w:w="1951" w:type="dxa"/>
          </w:tcPr>
          <w:p w:rsidR="007F7F73" w:rsidRPr="000C2797" w:rsidRDefault="007F7F73" w:rsidP="000C2797">
            <w:pPr>
              <w:spacing w:after="0" w:line="240" w:lineRule="auto"/>
              <w:rPr>
                <w:rFonts w:ascii="Times New Roman" w:eastAsia="Times New Roman" w:hAnsi="Times New Roman" w:cs="Times New Roman"/>
                <w:sz w:val="23"/>
                <w:szCs w:val="23"/>
                <w:lang w:eastAsia="ru-RU"/>
              </w:rPr>
            </w:pPr>
            <w:r w:rsidRPr="000C2797">
              <w:rPr>
                <w:rFonts w:ascii="Times New Roman" w:eastAsia="Times New Roman" w:hAnsi="Times New Roman" w:cs="Times New Roman"/>
                <w:sz w:val="23"/>
                <w:szCs w:val="23"/>
                <w:lang w:eastAsia="ru-RU"/>
              </w:rPr>
              <w:t>Текущий контроль</w:t>
            </w:r>
          </w:p>
        </w:tc>
        <w:tc>
          <w:tcPr>
            <w:tcW w:w="0" w:type="auto"/>
          </w:tcPr>
          <w:p w:rsidR="007F7F73" w:rsidRPr="000C2797" w:rsidRDefault="007F7F73" w:rsidP="000C2797">
            <w:pPr>
              <w:spacing w:after="0" w:line="240" w:lineRule="auto"/>
              <w:rPr>
                <w:rFonts w:ascii="Times New Roman" w:eastAsia="Times New Roman" w:hAnsi="Times New Roman" w:cs="Times New Roman"/>
                <w:sz w:val="23"/>
                <w:szCs w:val="23"/>
                <w:lang w:eastAsia="ru-RU"/>
              </w:rPr>
            </w:pPr>
            <w:r w:rsidRPr="000C2797">
              <w:rPr>
                <w:rFonts w:ascii="Times New Roman" w:eastAsia="Times New Roman" w:hAnsi="Times New Roman" w:cs="Times New Roman"/>
                <w:sz w:val="23"/>
                <w:szCs w:val="23"/>
                <w:lang w:eastAsia="ru-RU"/>
              </w:rPr>
              <w:t>Теоретический опрос Тестирование.</w:t>
            </w:r>
          </w:p>
          <w:p w:rsidR="007F7F73" w:rsidRPr="000C2797" w:rsidRDefault="007F7F73" w:rsidP="000C2797">
            <w:pPr>
              <w:spacing w:after="0" w:line="240" w:lineRule="auto"/>
              <w:rPr>
                <w:rFonts w:ascii="Times New Roman" w:eastAsia="Times New Roman" w:hAnsi="Times New Roman" w:cs="Times New Roman"/>
                <w:sz w:val="23"/>
                <w:szCs w:val="23"/>
                <w:lang w:eastAsia="ru-RU"/>
              </w:rPr>
            </w:pPr>
            <w:r w:rsidRPr="000C2797">
              <w:rPr>
                <w:rFonts w:ascii="Times New Roman" w:eastAsia="Times New Roman" w:hAnsi="Times New Roman" w:cs="Times New Roman"/>
                <w:sz w:val="23"/>
                <w:szCs w:val="23"/>
                <w:lang w:eastAsia="ru-RU"/>
              </w:rPr>
              <w:t>Доклад</w:t>
            </w:r>
          </w:p>
        </w:tc>
        <w:tc>
          <w:tcPr>
            <w:tcW w:w="0" w:type="auto"/>
          </w:tcPr>
          <w:p w:rsidR="007F7F73" w:rsidRPr="000C2797" w:rsidRDefault="007F7F73" w:rsidP="000C2797">
            <w:pPr>
              <w:spacing w:after="0" w:line="240" w:lineRule="auto"/>
              <w:rPr>
                <w:rFonts w:ascii="Times New Roman" w:eastAsia="Times New Roman" w:hAnsi="Times New Roman" w:cs="Times New Roman"/>
                <w:sz w:val="23"/>
                <w:szCs w:val="23"/>
                <w:lang w:eastAsia="ru-RU"/>
              </w:rPr>
            </w:pPr>
            <w:r w:rsidRPr="000C2797">
              <w:rPr>
                <w:rFonts w:ascii="Times New Roman" w:eastAsia="Times New Roman" w:hAnsi="Times New Roman" w:cs="Times New Roman"/>
                <w:sz w:val="23"/>
                <w:szCs w:val="23"/>
                <w:lang w:eastAsia="ru-RU"/>
              </w:rPr>
              <w:t>Качество освоения материала</w:t>
            </w:r>
          </w:p>
          <w:p w:rsidR="007F7F73" w:rsidRPr="000C2797" w:rsidRDefault="007F7F73" w:rsidP="000C2797">
            <w:pPr>
              <w:spacing w:after="0" w:line="240" w:lineRule="auto"/>
              <w:rPr>
                <w:rFonts w:ascii="Times New Roman" w:eastAsia="Times New Roman" w:hAnsi="Times New Roman" w:cs="Times New Roman"/>
                <w:sz w:val="23"/>
                <w:szCs w:val="23"/>
                <w:lang w:eastAsia="ru-RU"/>
              </w:rPr>
            </w:pPr>
            <w:r w:rsidRPr="000C2797">
              <w:rPr>
                <w:rFonts w:ascii="Times New Roman" w:eastAsia="Times New Roman" w:hAnsi="Times New Roman" w:cs="Times New Roman"/>
                <w:sz w:val="23"/>
                <w:szCs w:val="23"/>
                <w:lang w:eastAsia="ru-RU"/>
              </w:rPr>
              <w:t>Оригинальность материала</w:t>
            </w:r>
          </w:p>
          <w:p w:rsidR="007F7F73" w:rsidRPr="000C2797" w:rsidRDefault="007F7F73" w:rsidP="000C2797">
            <w:pPr>
              <w:spacing w:after="0" w:line="240" w:lineRule="auto"/>
              <w:rPr>
                <w:rFonts w:ascii="Times New Roman" w:eastAsia="Times New Roman" w:hAnsi="Times New Roman" w:cs="Times New Roman"/>
                <w:sz w:val="23"/>
                <w:szCs w:val="23"/>
                <w:lang w:eastAsia="ru-RU"/>
              </w:rPr>
            </w:pPr>
            <w:r w:rsidRPr="000C2797">
              <w:rPr>
                <w:rFonts w:ascii="Times New Roman" w:eastAsia="Times New Roman" w:hAnsi="Times New Roman" w:cs="Times New Roman"/>
                <w:sz w:val="23"/>
                <w:szCs w:val="23"/>
                <w:lang w:eastAsia="ru-RU"/>
              </w:rPr>
              <w:t>Соблюдение требований</w:t>
            </w:r>
          </w:p>
          <w:p w:rsidR="007F7F73" w:rsidRPr="000C2797" w:rsidRDefault="007F7F73" w:rsidP="000C2797">
            <w:pPr>
              <w:spacing w:after="0" w:line="240" w:lineRule="auto"/>
              <w:rPr>
                <w:rFonts w:ascii="Times New Roman" w:eastAsia="Times New Roman" w:hAnsi="Times New Roman" w:cs="Times New Roman"/>
                <w:sz w:val="23"/>
                <w:szCs w:val="23"/>
                <w:lang w:eastAsia="ru-RU"/>
              </w:rPr>
            </w:pPr>
            <w:r w:rsidRPr="000C2797">
              <w:rPr>
                <w:rFonts w:ascii="Times New Roman" w:eastAsia="Times New Roman" w:hAnsi="Times New Roman" w:cs="Times New Roman"/>
                <w:sz w:val="23"/>
                <w:szCs w:val="23"/>
                <w:lang w:eastAsia="ru-RU"/>
              </w:rPr>
              <w:t>Освоение компетенций</w:t>
            </w:r>
          </w:p>
          <w:p w:rsidR="007F7F73" w:rsidRPr="000C2797" w:rsidRDefault="007F7F73" w:rsidP="000C2797">
            <w:pPr>
              <w:spacing w:after="0" w:line="240" w:lineRule="auto"/>
              <w:rPr>
                <w:rFonts w:ascii="Times New Roman" w:eastAsia="Times New Roman" w:hAnsi="Times New Roman" w:cs="Times New Roman"/>
                <w:sz w:val="23"/>
                <w:szCs w:val="23"/>
                <w:lang w:eastAsia="ru-RU"/>
              </w:rPr>
            </w:pPr>
            <w:r w:rsidRPr="000C2797">
              <w:rPr>
                <w:rFonts w:ascii="Times New Roman" w:eastAsia="Times New Roman" w:hAnsi="Times New Roman" w:cs="Times New Roman"/>
                <w:sz w:val="23"/>
                <w:szCs w:val="23"/>
                <w:lang w:eastAsia="ru-RU"/>
              </w:rPr>
              <w:t>Правильность выполнения заданий</w:t>
            </w:r>
          </w:p>
        </w:tc>
      </w:tr>
      <w:tr w:rsidR="00D9180C" w:rsidRPr="000C2797" w:rsidTr="000C2797">
        <w:tc>
          <w:tcPr>
            <w:tcW w:w="2235" w:type="dxa"/>
          </w:tcPr>
          <w:p w:rsidR="007F7F73" w:rsidRPr="000C2797" w:rsidRDefault="001B1D68" w:rsidP="000C2797">
            <w:pPr>
              <w:spacing w:after="0" w:line="240" w:lineRule="auto"/>
              <w:rPr>
                <w:rFonts w:ascii="Times New Roman" w:eastAsia="Times New Roman" w:hAnsi="Times New Roman" w:cs="Times New Roman"/>
                <w:sz w:val="23"/>
                <w:szCs w:val="23"/>
                <w:lang w:eastAsia="ru-RU"/>
              </w:rPr>
            </w:pPr>
            <w:r w:rsidRPr="000C2797">
              <w:rPr>
                <w:rFonts w:ascii="Times New Roman" w:eastAsia="Times New Roman" w:hAnsi="Times New Roman" w:cs="Times New Roman"/>
                <w:sz w:val="23"/>
                <w:szCs w:val="23"/>
                <w:lang w:eastAsia="ru-RU"/>
              </w:rPr>
              <w:t>7, 5 семестр</w:t>
            </w:r>
          </w:p>
        </w:tc>
        <w:tc>
          <w:tcPr>
            <w:tcW w:w="1951" w:type="dxa"/>
          </w:tcPr>
          <w:p w:rsidR="007F7F73" w:rsidRPr="000C2797" w:rsidRDefault="007F7F73" w:rsidP="000C2797">
            <w:pPr>
              <w:spacing w:after="0" w:line="240" w:lineRule="auto"/>
              <w:rPr>
                <w:rFonts w:ascii="Times New Roman" w:eastAsia="Times New Roman" w:hAnsi="Times New Roman" w:cs="Times New Roman"/>
                <w:sz w:val="23"/>
                <w:szCs w:val="23"/>
                <w:lang w:eastAsia="ru-RU"/>
              </w:rPr>
            </w:pPr>
            <w:r w:rsidRPr="000C2797">
              <w:rPr>
                <w:rFonts w:ascii="Times New Roman" w:eastAsia="Times New Roman" w:hAnsi="Times New Roman" w:cs="Times New Roman"/>
                <w:sz w:val="23"/>
                <w:szCs w:val="23"/>
                <w:lang w:eastAsia="ru-RU"/>
              </w:rPr>
              <w:t>Выходной контроль</w:t>
            </w:r>
          </w:p>
        </w:tc>
        <w:tc>
          <w:tcPr>
            <w:tcW w:w="0" w:type="auto"/>
          </w:tcPr>
          <w:p w:rsidR="007F7F73" w:rsidRPr="000C2797" w:rsidRDefault="007F7F73" w:rsidP="000C2797">
            <w:pPr>
              <w:spacing w:after="0" w:line="240" w:lineRule="auto"/>
              <w:rPr>
                <w:rFonts w:ascii="Times New Roman" w:eastAsia="Times New Roman" w:hAnsi="Times New Roman" w:cs="Times New Roman"/>
                <w:sz w:val="23"/>
                <w:szCs w:val="23"/>
                <w:lang w:eastAsia="ru-RU"/>
              </w:rPr>
            </w:pPr>
            <w:r w:rsidRPr="000C2797">
              <w:rPr>
                <w:rFonts w:ascii="Times New Roman" w:eastAsia="Times New Roman" w:hAnsi="Times New Roman" w:cs="Times New Roman"/>
                <w:sz w:val="23"/>
                <w:szCs w:val="23"/>
                <w:lang w:eastAsia="ru-RU"/>
              </w:rPr>
              <w:t xml:space="preserve">Билеты к </w:t>
            </w:r>
            <w:r w:rsidR="00CB2B02" w:rsidRPr="000C2797">
              <w:rPr>
                <w:rFonts w:ascii="Times New Roman" w:eastAsia="Times New Roman" w:hAnsi="Times New Roman" w:cs="Times New Roman"/>
                <w:sz w:val="23"/>
                <w:szCs w:val="23"/>
                <w:lang w:eastAsia="ru-RU"/>
              </w:rPr>
              <w:t>зачету</w:t>
            </w:r>
          </w:p>
          <w:p w:rsidR="007F7F73" w:rsidRPr="000C2797" w:rsidRDefault="007F7F73" w:rsidP="000C2797">
            <w:pPr>
              <w:spacing w:after="0" w:line="240" w:lineRule="auto"/>
              <w:rPr>
                <w:rFonts w:ascii="Times New Roman" w:eastAsia="Times New Roman" w:hAnsi="Times New Roman" w:cs="Times New Roman"/>
                <w:sz w:val="23"/>
                <w:szCs w:val="23"/>
                <w:lang w:eastAsia="ru-RU"/>
              </w:rPr>
            </w:pPr>
            <w:r w:rsidRPr="000C2797">
              <w:rPr>
                <w:rFonts w:ascii="Times New Roman" w:eastAsia="Times New Roman" w:hAnsi="Times New Roman" w:cs="Times New Roman"/>
                <w:sz w:val="23"/>
                <w:szCs w:val="23"/>
                <w:lang w:eastAsia="ru-RU"/>
              </w:rPr>
              <w:t>Вопросы к зачету</w:t>
            </w:r>
          </w:p>
        </w:tc>
        <w:tc>
          <w:tcPr>
            <w:tcW w:w="0" w:type="auto"/>
          </w:tcPr>
          <w:p w:rsidR="007F7F73" w:rsidRPr="000C2797" w:rsidRDefault="007F7F73" w:rsidP="000C2797">
            <w:pPr>
              <w:spacing w:after="0" w:line="240" w:lineRule="auto"/>
              <w:rPr>
                <w:rFonts w:ascii="Times New Roman" w:eastAsia="Times New Roman" w:hAnsi="Times New Roman" w:cs="Times New Roman"/>
                <w:sz w:val="23"/>
                <w:szCs w:val="23"/>
                <w:lang w:eastAsia="ru-RU"/>
              </w:rPr>
            </w:pPr>
            <w:r w:rsidRPr="000C2797">
              <w:rPr>
                <w:rFonts w:ascii="Times New Roman" w:eastAsia="Times New Roman" w:hAnsi="Times New Roman" w:cs="Times New Roman"/>
                <w:sz w:val="23"/>
                <w:szCs w:val="23"/>
                <w:lang w:eastAsia="ru-RU"/>
              </w:rPr>
              <w:t>Правильность ответов на вопросы экзамена</w:t>
            </w:r>
          </w:p>
          <w:p w:rsidR="007F7F73" w:rsidRPr="000C2797" w:rsidRDefault="007F7F73" w:rsidP="000C2797">
            <w:pPr>
              <w:spacing w:after="0" w:line="240" w:lineRule="auto"/>
              <w:rPr>
                <w:rFonts w:ascii="Times New Roman" w:eastAsia="Times New Roman" w:hAnsi="Times New Roman" w:cs="Times New Roman"/>
                <w:sz w:val="23"/>
                <w:szCs w:val="23"/>
                <w:lang w:eastAsia="ru-RU"/>
              </w:rPr>
            </w:pPr>
            <w:r w:rsidRPr="000C2797">
              <w:rPr>
                <w:rFonts w:ascii="Times New Roman" w:eastAsia="Times New Roman" w:hAnsi="Times New Roman" w:cs="Times New Roman"/>
                <w:sz w:val="23"/>
                <w:szCs w:val="23"/>
                <w:lang w:eastAsia="ru-RU"/>
              </w:rPr>
              <w:t>Освоение компетенций</w:t>
            </w:r>
          </w:p>
        </w:tc>
      </w:tr>
    </w:tbl>
    <w:p w:rsidR="007F7F73" w:rsidRPr="00D9180C" w:rsidRDefault="007F7F73" w:rsidP="000C2797">
      <w:pPr>
        <w:spacing w:after="0" w:line="360" w:lineRule="auto"/>
        <w:jc w:val="center"/>
        <w:rPr>
          <w:rFonts w:ascii="Times New Roman" w:eastAsia="Times New Roman" w:hAnsi="Times New Roman" w:cs="Times New Roman"/>
          <w:b/>
          <w:sz w:val="28"/>
          <w:szCs w:val="28"/>
        </w:rPr>
      </w:pPr>
      <w:r w:rsidRPr="00D9180C">
        <w:rPr>
          <w:rFonts w:ascii="Times New Roman" w:eastAsia="Times New Roman" w:hAnsi="Times New Roman" w:cs="Times New Roman"/>
          <w:b/>
          <w:sz w:val="28"/>
          <w:szCs w:val="28"/>
        </w:rPr>
        <w:lastRenderedPageBreak/>
        <w:t>10.2.</w:t>
      </w:r>
      <w:r w:rsidR="001B1D68" w:rsidRPr="00D9180C">
        <w:rPr>
          <w:rFonts w:ascii="Times New Roman" w:eastAsia="Times New Roman" w:hAnsi="Times New Roman" w:cs="Times New Roman"/>
          <w:b/>
          <w:sz w:val="28"/>
          <w:szCs w:val="28"/>
        </w:rPr>
        <w:t xml:space="preserve"> </w:t>
      </w:r>
      <w:r w:rsidRPr="00D9180C">
        <w:rPr>
          <w:rFonts w:ascii="Times New Roman" w:eastAsia="Times New Roman" w:hAnsi="Times New Roman" w:cs="Times New Roman"/>
          <w:b/>
          <w:sz w:val="28"/>
          <w:szCs w:val="28"/>
        </w:rPr>
        <w:t>Контрольны</w:t>
      </w:r>
      <w:r w:rsidR="000125D1" w:rsidRPr="00D9180C">
        <w:rPr>
          <w:rFonts w:ascii="Times New Roman" w:eastAsia="Times New Roman" w:hAnsi="Times New Roman" w:cs="Times New Roman"/>
          <w:b/>
          <w:sz w:val="28"/>
          <w:szCs w:val="28"/>
        </w:rPr>
        <w:t xml:space="preserve">е вопросы, выносимые на </w:t>
      </w:r>
      <w:r w:rsidRPr="00D9180C">
        <w:rPr>
          <w:rFonts w:ascii="Times New Roman" w:eastAsia="Times New Roman" w:hAnsi="Times New Roman" w:cs="Times New Roman"/>
          <w:b/>
          <w:sz w:val="28"/>
          <w:szCs w:val="28"/>
        </w:rPr>
        <w:t>зачет</w:t>
      </w:r>
    </w:p>
    <w:p w:rsidR="001B1D68" w:rsidRPr="00D9180C" w:rsidRDefault="001B1D68" w:rsidP="00D9180C">
      <w:pPr>
        <w:spacing w:after="0" w:line="360" w:lineRule="auto"/>
        <w:ind w:firstLine="709"/>
        <w:jc w:val="both"/>
        <w:rPr>
          <w:rFonts w:ascii="Times New Roman" w:eastAsia="Times New Roman" w:hAnsi="Times New Roman" w:cs="Times New Roman"/>
          <w:b/>
          <w:i/>
          <w:sz w:val="28"/>
          <w:szCs w:val="28"/>
        </w:rPr>
      </w:pPr>
    </w:p>
    <w:p w:rsidR="007F7F73" w:rsidRPr="00D9180C" w:rsidRDefault="007F7F73" w:rsidP="00D9180C">
      <w:pPr>
        <w:autoSpaceDE w:val="0"/>
        <w:autoSpaceDN w:val="0"/>
        <w:adjustRightInd w:val="0"/>
        <w:spacing w:after="0" w:line="360" w:lineRule="auto"/>
        <w:ind w:firstLine="709"/>
        <w:jc w:val="both"/>
        <w:rPr>
          <w:rFonts w:ascii="Times New Roman" w:hAnsi="Times New Roman" w:cs="Times New Roman"/>
          <w:sz w:val="28"/>
          <w:szCs w:val="28"/>
        </w:rPr>
      </w:pPr>
      <w:r w:rsidRPr="00D9180C">
        <w:rPr>
          <w:rFonts w:ascii="Times New Roman" w:hAnsi="Times New Roman" w:cs="Times New Roman"/>
          <w:sz w:val="28"/>
          <w:szCs w:val="28"/>
        </w:rPr>
        <w:t xml:space="preserve">1.Государственное регулирование международной миграции капитала. </w:t>
      </w:r>
    </w:p>
    <w:p w:rsidR="007F7F73" w:rsidRPr="00D9180C" w:rsidRDefault="007F7F73" w:rsidP="00D9180C">
      <w:pPr>
        <w:autoSpaceDE w:val="0"/>
        <w:autoSpaceDN w:val="0"/>
        <w:adjustRightInd w:val="0"/>
        <w:spacing w:after="0" w:line="360" w:lineRule="auto"/>
        <w:ind w:firstLine="709"/>
        <w:jc w:val="both"/>
        <w:rPr>
          <w:rFonts w:ascii="Times New Roman" w:hAnsi="Times New Roman" w:cs="Times New Roman"/>
          <w:sz w:val="28"/>
          <w:szCs w:val="28"/>
        </w:rPr>
      </w:pPr>
      <w:r w:rsidRPr="00D9180C">
        <w:rPr>
          <w:rFonts w:ascii="Times New Roman" w:hAnsi="Times New Roman" w:cs="Times New Roman"/>
          <w:sz w:val="28"/>
          <w:szCs w:val="28"/>
        </w:rPr>
        <w:t xml:space="preserve">2. Долгосрочные тенденции в международном движении капитала. </w:t>
      </w:r>
    </w:p>
    <w:p w:rsidR="007F7F73" w:rsidRPr="00D9180C" w:rsidRDefault="007F7F73" w:rsidP="00D9180C">
      <w:pPr>
        <w:autoSpaceDE w:val="0"/>
        <w:autoSpaceDN w:val="0"/>
        <w:adjustRightInd w:val="0"/>
        <w:spacing w:after="0" w:line="360" w:lineRule="auto"/>
        <w:ind w:firstLine="709"/>
        <w:jc w:val="both"/>
        <w:rPr>
          <w:rFonts w:ascii="Times New Roman" w:hAnsi="Times New Roman" w:cs="Times New Roman"/>
          <w:sz w:val="28"/>
          <w:szCs w:val="28"/>
        </w:rPr>
      </w:pPr>
      <w:r w:rsidRPr="00D9180C">
        <w:rPr>
          <w:rFonts w:ascii="Times New Roman" w:hAnsi="Times New Roman" w:cs="Times New Roman"/>
          <w:sz w:val="28"/>
          <w:szCs w:val="28"/>
        </w:rPr>
        <w:t xml:space="preserve">3. Законы и закономерности развития мировой экономики. </w:t>
      </w:r>
    </w:p>
    <w:p w:rsidR="007F7F73" w:rsidRPr="00D9180C" w:rsidRDefault="007F7F73" w:rsidP="00D9180C">
      <w:pPr>
        <w:autoSpaceDE w:val="0"/>
        <w:autoSpaceDN w:val="0"/>
        <w:adjustRightInd w:val="0"/>
        <w:spacing w:after="0" w:line="360" w:lineRule="auto"/>
        <w:ind w:firstLine="709"/>
        <w:jc w:val="both"/>
        <w:rPr>
          <w:rFonts w:ascii="Times New Roman" w:hAnsi="Times New Roman" w:cs="Times New Roman"/>
          <w:sz w:val="28"/>
          <w:szCs w:val="28"/>
        </w:rPr>
      </w:pPr>
      <w:r w:rsidRPr="00D9180C">
        <w:rPr>
          <w:rFonts w:ascii="Times New Roman" w:hAnsi="Times New Roman" w:cs="Times New Roman"/>
          <w:sz w:val="28"/>
          <w:szCs w:val="28"/>
        </w:rPr>
        <w:t xml:space="preserve">4. Значение Ямайской валютной системы в становлении современных международных валютных отношений </w:t>
      </w:r>
    </w:p>
    <w:p w:rsidR="007F7F73" w:rsidRPr="00D9180C" w:rsidRDefault="007F7F73" w:rsidP="00D9180C">
      <w:pPr>
        <w:autoSpaceDE w:val="0"/>
        <w:autoSpaceDN w:val="0"/>
        <w:adjustRightInd w:val="0"/>
        <w:spacing w:after="0" w:line="360" w:lineRule="auto"/>
        <w:ind w:firstLine="709"/>
        <w:jc w:val="both"/>
        <w:rPr>
          <w:rFonts w:ascii="Times New Roman" w:hAnsi="Times New Roman" w:cs="Times New Roman"/>
          <w:sz w:val="28"/>
          <w:szCs w:val="28"/>
        </w:rPr>
      </w:pPr>
      <w:r w:rsidRPr="00D9180C">
        <w:rPr>
          <w:rFonts w:ascii="Times New Roman" w:hAnsi="Times New Roman" w:cs="Times New Roman"/>
          <w:sz w:val="28"/>
          <w:szCs w:val="28"/>
        </w:rPr>
        <w:t xml:space="preserve">5. Классификация цен на мировом рынке. </w:t>
      </w:r>
    </w:p>
    <w:p w:rsidR="007F7F73" w:rsidRPr="00D9180C" w:rsidRDefault="007F7F73" w:rsidP="00D9180C">
      <w:pPr>
        <w:autoSpaceDE w:val="0"/>
        <w:autoSpaceDN w:val="0"/>
        <w:adjustRightInd w:val="0"/>
        <w:spacing w:after="0" w:line="360" w:lineRule="auto"/>
        <w:ind w:firstLine="709"/>
        <w:jc w:val="both"/>
        <w:rPr>
          <w:rFonts w:ascii="Times New Roman" w:hAnsi="Times New Roman" w:cs="Times New Roman"/>
          <w:sz w:val="28"/>
          <w:szCs w:val="28"/>
        </w:rPr>
      </w:pPr>
      <w:r w:rsidRPr="00D9180C">
        <w:rPr>
          <w:rFonts w:ascii="Times New Roman" w:hAnsi="Times New Roman" w:cs="Times New Roman"/>
          <w:sz w:val="28"/>
          <w:szCs w:val="28"/>
        </w:rPr>
        <w:t xml:space="preserve">6. Международная валютная система: процесс эволюции и современное состояние. </w:t>
      </w:r>
    </w:p>
    <w:p w:rsidR="007F7F73" w:rsidRPr="00D9180C" w:rsidRDefault="007F7F73" w:rsidP="00D9180C">
      <w:pPr>
        <w:autoSpaceDE w:val="0"/>
        <w:autoSpaceDN w:val="0"/>
        <w:adjustRightInd w:val="0"/>
        <w:spacing w:after="0" w:line="360" w:lineRule="auto"/>
        <w:ind w:firstLine="709"/>
        <w:jc w:val="both"/>
        <w:rPr>
          <w:rFonts w:ascii="Times New Roman" w:hAnsi="Times New Roman" w:cs="Times New Roman"/>
          <w:sz w:val="28"/>
          <w:szCs w:val="28"/>
        </w:rPr>
      </w:pPr>
      <w:r w:rsidRPr="00D9180C">
        <w:rPr>
          <w:rFonts w:ascii="Times New Roman" w:hAnsi="Times New Roman" w:cs="Times New Roman"/>
          <w:sz w:val="28"/>
          <w:szCs w:val="28"/>
        </w:rPr>
        <w:t xml:space="preserve">7. Международный валютный рынок и механизм его саморегулирования. </w:t>
      </w:r>
    </w:p>
    <w:p w:rsidR="007F7F73" w:rsidRPr="00D9180C" w:rsidRDefault="007F7F73" w:rsidP="00D9180C">
      <w:pPr>
        <w:autoSpaceDE w:val="0"/>
        <w:autoSpaceDN w:val="0"/>
        <w:adjustRightInd w:val="0"/>
        <w:spacing w:after="0" w:line="360" w:lineRule="auto"/>
        <w:ind w:firstLine="709"/>
        <w:jc w:val="both"/>
        <w:rPr>
          <w:rFonts w:ascii="Times New Roman" w:hAnsi="Times New Roman" w:cs="Times New Roman"/>
          <w:sz w:val="28"/>
          <w:szCs w:val="28"/>
        </w:rPr>
      </w:pPr>
      <w:r w:rsidRPr="00D9180C">
        <w:rPr>
          <w:rFonts w:ascii="Times New Roman" w:hAnsi="Times New Roman" w:cs="Times New Roman"/>
          <w:sz w:val="28"/>
          <w:szCs w:val="28"/>
        </w:rPr>
        <w:t xml:space="preserve">8. Международный кредитный рынок. </w:t>
      </w:r>
    </w:p>
    <w:p w:rsidR="007F7F73" w:rsidRPr="00D9180C" w:rsidRDefault="007F7F73" w:rsidP="00D9180C">
      <w:pPr>
        <w:autoSpaceDE w:val="0"/>
        <w:autoSpaceDN w:val="0"/>
        <w:adjustRightInd w:val="0"/>
        <w:spacing w:after="0" w:line="360" w:lineRule="auto"/>
        <w:ind w:firstLine="709"/>
        <w:jc w:val="both"/>
        <w:rPr>
          <w:rFonts w:ascii="Times New Roman" w:hAnsi="Times New Roman" w:cs="Times New Roman"/>
          <w:sz w:val="28"/>
          <w:szCs w:val="28"/>
        </w:rPr>
      </w:pPr>
      <w:r w:rsidRPr="00D9180C">
        <w:rPr>
          <w:rFonts w:ascii="Times New Roman" w:hAnsi="Times New Roman" w:cs="Times New Roman"/>
          <w:sz w:val="28"/>
          <w:szCs w:val="28"/>
        </w:rPr>
        <w:t xml:space="preserve">9. Объект, субъекты и основные формы международных экономических отношений. </w:t>
      </w:r>
    </w:p>
    <w:p w:rsidR="007F7F73" w:rsidRPr="00D9180C" w:rsidRDefault="007F7F73" w:rsidP="00D9180C">
      <w:pPr>
        <w:autoSpaceDE w:val="0"/>
        <w:autoSpaceDN w:val="0"/>
        <w:adjustRightInd w:val="0"/>
        <w:spacing w:after="0" w:line="360" w:lineRule="auto"/>
        <w:ind w:firstLine="709"/>
        <w:jc w:val="both"/>
        <w:rPr>
          <w:rFonts w:ascii="Times New Roman" w:hAnsi="Times New Roman" w:cs="Times New Roman"/>
          <w:sz w:val="28"/>
          <w:szCs w:val="28"/>
        </w:rPr>
      </w:pPr>
      <w:r w:rsidRPr="00D9180C">
        <w:rPr>
          <w:rFonts w:ascii="Times New Roman" w:hAnsi="Times New Roman" w:cs="Times New Roman"/>
          <w:sz w:val="28"/>
          <w:szCs w:val="28"/>
        </w:rPr>
        <w:t xml:space="preserve">10. Объективные условия формирования и тенденции развития мирового рынка рабочей силы. </w:t>
      </w:r>
    </w:p>
    <w:p w:rsidR="007F7F73" w:rsidRPr="00D9180C" w:rsidRDefault="007F7F73" w:rsidP="00D9180C">
      <w:pPr>
        <w:autoSpaceDE w:val="0"/>
        <w:autoSpaceDN w:val="0"/>
        <w:adjustRightInd w:val="0"/>
        <w:spacing w:after="0" w:line="360" w:lineRule="auto"/>
        <w:ind w:firstLine="709"/>
        <w:jc w:val="both"/>
        <w:rPr>
          <w:rFonts w:ascii="Times New Roman" w:hAnsi="Times New Roman" w:cs="Times New Roman"/>
          <w:sz w:val="28"/>
          <w:szCs w:val="28"/>
        </w:rPr>
      </w:pPr>
      <w:r w:rsidRPr="00D9180C">
        <w:rPr>
          <w:rFonts w:ascii="Times New Roman" w:hAnsi="Times New Roman" w:cs="Times New Roman"/>
          <w:sz w:val="28"/>
          <w:szCs w:val="28"/>
        </w:rPr>
        <w:t xml:space="preserve">11. Основные тенденции и особенности современной международной торговли. </w:t>
      </w:r>
    </w:p>
    <w:p w:rsidR="007F7F73" w:rsidRPr="00D9180C" w:rsidRDefault="007F7F73" w:rsidP="00D9180C">
      <w:pPr>
        <w:autoSpaceDE w:val="0"/>
        <w:autoSpaceDN w:val="0"/>
        <w:adjustRightInd w:val="0"/>
        <w:spacing w:after="0" w:line="360" w:lineRule="auto"/>
        <w:ind w:firstLine="709"/>
        <w:jc w:val="both"/>
        <w:rPr>
          <w:rFonts w:ascii="Times New Roman" w:hAnsi="Times New Roman" w:cs="Times New Roman"/>
          <w:sz w:val="28"/>
          <w:szCs w:val="28"/>
        </w:rPr>
      </w:pPr>
      <w:r w:rsidRPr="00D9180C">
        <w:rPr>
          <w:rFonts w:ascii="Times New Roman" w:hAnsi="Times New Roman" w:cs="Times New Roman"/>
          <w:sz w:val="28"/>
          <w:szCs w:val="28"/>
        </w:rPr>
        <w:t xml:space="preserve">12. Основные тенденции и факторы развития современных международных отношений. </w:t>
      </w:r>
    </w:p>
    <w:p w:rsidR="007F7F73" w:rsidRPr="00D9180C" w:rsidRDefault="007F7F73" w:rsidP="00D9180C">
      <w:pPr>
        <w:autoSpaceDE w:val="0"/>
        <w:autoSpaceDN w:val="0"/>
        <w:adjustRightInd w:val="0"/>
        <w:spacing w:after="0" w:line="360" w:lineRule="auto"/>
        <w:ind w:firstLine="709"/>
        <w:jc w:val="both"/>
        <w:rPr>
          <w:rFonts w:ascii="Times New Roman" w:hAnsi="Times New Roman" w:cs="Times New Roman"/>
          <w:sz w:val="28"/>
          <w:szCs w:val="28"/>
        </w:rPr>
      </w:pPr>
      <w:r w:rsidRPr="00D9180C">
        <w:rPr>
          <w:rFonts w:ascii="Times New Roman" w:hAnsi="Times New Roman" w:cs="Times New Roman"/>
          <w:sz w:val="28"/>
          <w:szCs w:val="28"/>
        </w:rPr>
        <w:t xml:space="preserve">13. Основные тенденции развития мировой экономики. </w:t>
      </w:r>
    </w:p>
    <w:p w:rsidR="007F7F73" w:rsidRPr="00D9180C" w:rsidRDefault="007F7F73" w:rsidP="00D9180C">
      <w:pPr>
        <w:autoSpaceDE w:val="0"/>
        <w:autoSpaceDN w:val="0"/>
        <w:adjustRightInd w:val="0"/>
        <w:spacing w:after="0" w:line="360" w:lineRule="auto"/>
        <w:ind w:firstLine="709"/>
        <w:jc w:val="both"/>
        <w:rPr>
          <w:rFonts w:ascii="Times New Roman" w:hAnsi="Times New Roman" w:cs="Times New Roman"/>
          <w:sz w:val="28"/>
          <w:szCs w:val="28"/>
        </w:rPr>
      </w:pPr>
      <w:r w:rsidRPr="00D9180C">
        <w:rPr>
          <w:rFonts w:ascii="Times New Roman" w:hAnsi="Times New Roman" w:cs="Times New Roman"/>
          <w:sz w:val="28"/>
          <w:szCs w:val="28"/>
        </w:rPr>
        <w:t xml:space="preserve">14. Основные формы вывоза капитала и их социально-экономическое значение. </w:t>
      </w:r>
    </w:p>
    <w:p w:rsidR="007F7F73" w:rsidRPr="00D9180C" w:rsidRDefault="007F7F73" w:rsidP="00D9180C">
      <w:pPr>
        <w:autoSpaceDE w:val="0"/>
        <w:autoSpaceDN w:val="0"/>
        <w:adjustRightInd w:val="0"/>
        <w:spacing w:after="0" w:line="360" w:lineRule="auto"/>
        <w:ind w:firstLine="709"/>
        <w:jc w:val="both"/>
        <w:rPr>
          <w:rFonts w:ascii="Times New Roman" w:hAnsi="Times New Roman" w:cs="Times New Roman"/>
          <w:sz w:val="28"/>
          <w:szCs w:val="28"/>
        </w:rPr>
      </w:pPr>
      <w:r w:rsidRPr="00D9180C">
        <w:rPr>
          <w:rFonts w:ascii="Times New Roman" w:hAnsi="Times New Roman" w:cs="Times New Roman"/>
          <w:sz w:val="28"/>
          <w:szCs w:val="28"/>
        </w:rPr>
        <w:t xml:space="preserve">15. Основные характеристики и показатели состояния и развития мирового хозяйства. </w:t>
      </w:r>
    </w:p>
    <w:p w:rsidR="007F7F73" w:rsidRPr="00D9180C" w:rsidRDefault="007F7F73" w:rsidP="00D9180C">
      <w:pPr>
        <w:autoSpaceDE w:val="0"/>
        <w:autoSpaceDN w:val="0"/>
        <w:adjustRightInd w:val="0"/>
        <w:spacing w:after="0" w:line="360" w:lineRule="auto"/>
        <w:ind w:firstLine="709"/>
        <w:jc w:val="both"/>
        <w:rPr>
          <w:rFonts w:ascii="Times New Roman" w:hAnsi="Times New Roman" w:cs="Times New Roman"/>
          <w:sz w:val="28"/>
          <w:szCs w:val="28"/>
        </w:rPr>
      </w:pPr>
      <w:r w:rsidRPr="00D9180C">
        <w:rPr>
          <w:rFonts w:ascii="Times New Roman" w:hAnsi="Times New Roman" w:cs="Times New Roman"/>
          <w:sz w:val="28"/>
          <w:szCs w:val="28"/>
        </w:rPr>
        <w:t xml:space="preserve">16. Особенности </w:t>
      </w:r>
      <w:proofErr w:type="spellStart"/>
      <w:r w:rsidRPr="00D9180C">
        <w:rPr>
          <w:rFonts w:ascii="Times New Roman" w:hAnsi="Times New Roman" w:cs="Times New Roman"/>
          <w:sz w:val="28"/>
          <w:szCs w:val="28"/>
        </w:rPr>
        <w:t>Бреттон</w:t>
      </w:r>
      <w:proofErr w:type="spellEnd"/>
      <w:r w:rsidRPr="00D9180C">
        <w:rPr>
          <w:rFonts w:ascii="Times New Roman" w:hAnsi="Times New Roman" w:cs="Times New Roman"/>
          <w:sz w:val="28"/>
          <w:szCs w:val="28"/>
        </w:rPr>
        <w:t xml:space="preserve"> - </w:t>
      </w:r>
      <w:proofErr w:type="spellStart"/>
      <w:r w:rsidRPr="00D9180C">
        <w:rPr>
          <w:rFonts w:ascii="Times New Roman" w:hAnsi="Times New Roman" w:cs="Times New Roman"/>
          <w:sz w:val="28"/>
          <w:szCs w:val="28"/>
        </w:rPr>
        <w:t>Вудской</w:t>
      </w:r>
      <w:proofErr w:type="spellEnd"/>
      <w:r w:rsidRPr="00D9180C">
        <w:rPr>
          <w:rFonts w:ascii="Times New Roman" w:hAnsi="Times New Roman" w:cs="Times New Roman"/>
          <w:sz w:val="28"/>
          <w:szCs w:val="28"/>
        </w:rPr>
        <w:t xml:space="preserve"> валютной системы. </w:t>
      </w:r>
    </w:p>
    <w:p w:rsidR="007F7F73" w:rsidRPr="00D9180C" w:rsidRDefault="007F7F73" w:rsidP="00D9180C">
      <w:pPr>
        <w:autoSpaceDE w:val="0"/>
        <w:autoSpaceDN w:val="0"/>
        <w:adjustRightInd w:val="0"/>
        <w:spacing w:after="0" w:line="360" w:lineRule="auto"/>
        <w:ind w:firstLine="709"/>
        <w:jc w:val="both"/>
        <w:rPr>
          <w:rFonts w:ascii="Times New Roman" w:hAnsi="Times New Roman" w:cs="Times New Roman"/>
          <w:sz w:val="28"/>
          <w:szCs w:val="28"/>
        </w:rPr>
      </w:pPr>
      <w:r w:rsidRPr="00D9180C">
        <w:rPr>
          <w:rFonts w:ascii="Times New Roman" w:hAnsi="Times New Roman" w:cs="Times New Roman"/>
          <w:sz w:val="28"/>
          <w:szCs w:val="28"/>
        </w:rPr>
        <w:t xml:space="preserve">17. Особенности внешнеторговой политики России. </w:t>
      </w:r>
    </w:p>
    <w:p w:rsidR="007F7F73" w:rsidRPr="00D9180C" w:rsidRDefault="007F7F73" w:rsidP="00D9180C">
      <w:pPr>
        <w:autoSpaceDE w:val="0"/>
        <w:autoSpaceDN w:val="0"/>
        <w:adjustRightInd w:val="0"/>
        <w:spacing w:after="0" w:line="360" w:lineRule="auto"/>
        <w:ind w:firstLine="709"/>
        <w:jc w:val="both"/>
        <w:rPr>
          <w:rFonts w:ascii="Times New Roman" w:hAnsi="Times New Roman" w:cs="Times New Roman"/>
          <w:sz w:val="28"/>
          <w:szCs w:val="28"/>
        </w:rPr>
      </w:pPr>
      <w:r w:rsidRPr="00D9180C">
        <w:rPr>
          <w:rFonts w:ascii="Times New Roman" w:hAnsi="Times New Roman" w:cs="Times New Roman"/>
          <w:sz w:val="28"/>
          <w:szCs w:val="28"/>
        </w:rPr>
        <w:t xml:space="preserve">18. Платежный баланс России: состояние и перспективы развития. </w:t>
      </w:r>
    </w:p>
    <w:p w:rsidR="007F7F73" w:rsidRPr="00D9180C" w:rsidRDefault="007F7F73" w:rsidP="00D9180C">
      <w:pPr>
        <w:autoSpaceDE w:val="0"/>
        <w:autoSpaceDN w:val="0"/>
        <w:adjustRightInd w:val="0"/>
        <w:spacing w:after="0" w:line="360" w:lineRule="auto"/>
        <w:ind w:firstLine="709"/>
        <w:jc w:val="both"/>
        <w:rPr>
          <w:rFonts w:ascii="Times New Roman" w:hAnsi="Times New Roman" w:cs="Times New Roman"/>
          <w:sz w:val="28"/>
          <w:szCs w:val="28"/>
        </w:rPr>
      </w:pPr>
      <w:r w:rsidRPr="00D9180C">
        <w:rPr>
          <w:rFonts w:ascii="Times New Roman" w:hAnsi="Times New Roman" w:cs="Times New Roman"/>
          <w:sz w:val="28"/>
          <w:szCs w:val="28"/>
        </w:rPr>
        <w:t xml:space="preserve">19. Платежный и расчетный балансы: структура и функции. </w:t>
      </w:r>
    </w:p>
    <w:p w:rsidR="007F7F73" w:rsidRPr="00D9180C" w:rsidRDefault="007F7F73" w:rsidP="00D9180C">
      <w:pPr>
        <w:autoSpaceDE w:val="0"/>
        <w:autoSpaceDN w:val="0"/>
        <w:adjustRightInd w:val="0"/>
        <w:spacing w:after="0" w:line="360" w:lineRule="auto"/>
        <w:ind w:firstLine="709"/>
        <w:jc w:val="both"/>
        <w:rPr>
          <w:rFonts w:ascii="Times New Roman" w:hAnsi="Times New Roman" w:cs="Times New Roman"/>
          <w:sz w:val="28"/>
          <w:szCs w:val="28"/>
        </w:rPr>
      </w:pPr>
      <w:r w:rsidRPr="00D9180C">
        <w:rPr>
          <w:rFonts w:ascii="Times New Roman" w:hAnsi="Times New Roman" w:cs="Times New Roman"/>
          <w:sz w:val="28"/>
          <w:szCs w:val="28"/>
        </w:rPr>
        <w:t xml:space="preserve">20. Понятие конъюнктуры мирового рынка. </w:t>
      </w:r>
    </w:p>
    <w:p w:rsidR="007F7F73" w:rsidRPr="00D9180C" w:rsidRDefault="007F7F73" w:rsidP="00D9180C">
      <w:pPr>
        <w:autoSpaceDE w:val="0"/>
        <w:autoSpaceDN w:val="0"/>
        <w:adjustRightInd w:val="0"/>
        <w:spacing w:after="0" w:line="360" w:lineRule="auto"/>
        <w:ind w:firstLine="709"/>
        <w:jc w:val="both"/>
        <w:rPr>
          <w:rFonts w:ascii="Times New Roman" w:hAnsi="Times New Roman" w:cs="Times New Roman"/>
          <w:sz w:val="28"/>
          <w:szCs w:val="28"/>
        </w:rPr>
      </w:pPr>
      <w:r w:rsidRPr="00D9180C">
        <w:rPr>
          <w:rFonts w:ascii="Times New Roman" w:hAnsi="Times New Roman" w:cs="Times New Roman"/>
          <w:sz w:val="28"/>
          <w:szCs w:val="28"/>
        </w:rPr>
        <w:lastRenderedPageBreak/>
        <w:t xml:space="preserve">21. Порядок оценки конъюнктуры мирового рынка. </w:t>
      </w:r>
    </w:p>
    <w:p w:rsidR="007F7F73" w:rsidRPr="00D9180C" w:rsidRDefault="007F7F73" w:rsidP="00D9180C">
      <w:pPr>
        <w:autoSpaceDE w:val="0"/>
        <w:autoSpaceDN w:val="0"/>
        <w:adjustRightInd w:val="0"/>
        <w:spacing w:after="0" w:line="360" w:lineRule="auto"/>
        <w:ind w:firstLine="709"/>
        <w:jc w:val="both"/>
        <w:rPr>
          <w:rFonts w:ascii="Times New Roman" w:hAnsi="Times New Roman" w:cs="Times New Roman"/>
          <w:sz w:val="28"/>
          <w:szCs w:val="28"/>
        </w:rPr>
      </w:pPr>
      <w:r w:rsidRPr="00D9180C">
        <w:rPr>
          <w:rFonts w:ascii="Times New Roman" w:hAnsi="Times New Roman" w:cs="Times New Roman"/>
          <w:sz w:val="28"/>
          <w:szCs w:val="28"/>
        </w:rPr>
        <w:t xml:space="preserve">22. Предмет и функции учебной дисциплины «Мировая экономика». </w:t>
      </w:r>
    </w:p>
    <w:p w:rsidR="007F7F73" w:rsidRPr="00D9180C" w:rsidRDefault="007F7F73" w:rsidP="00D9180C">
      <w:pPr>
        <w:autoSpaceDE w:val="0"/>
        <w:autoSpaceDN w:val="0"/>
        <w:adjustRightInd w:val="0"/>
        <w:spacing w:after="0" w:line="360" w:lineRule="auto"/>
        <w:ind w:firstLine="709"/>
        <w:jc w:val="both"/>
        <w:rPr>
          <w:rFonts w:ascii="Times New Roman" w:hAnsi="Times New Roman" w:cs="Times New Roman"/>
          <w:sz w:val="28"/>
          <w:szCs w:val="28"/>
        </w:rPr>
      </w:pPr>
      <w:r w:rsidRPr="00D9180C">
        <w:rPr>
          <w:rFonts w:ascii="Times New Roman" w:hAnsi="Times New Roman" w:cs="Times New Roman"/>
          <w:sz w:val="28"/>
          <w:szCs w:val="28"/>
        </w:rPr>
        <w:t xml:space="preserve">23. Предпосылки и условия формирования мирового рынка услуг. </w:t>
      </w:r>
    </w:p>
    <w:p w:rsidR="007F7F73" w:rsidRPr="00D9180C" w:rsidRDefault="007F7F73" w:rsidP="00D9180C">
      <w:pPr>
        <w:autoSpaceDE w:val="0"/>
        <w:autoSpaceDN w:val="0"/>
        <w:adjustRightInd w:val="0"/>
        <w:spacing w:after="0" w:line="360" w:lineRule="auto"/>
        <w:ind w:firstLine="709"/>
        <w:jc w:val="both"/>
        <w:rPr>
          <w:rFonts w:ascii="Times New Roman" w:hAnsi="Times New Roman" w:cs="Times New Roman"/>
          <w:sz w:val="28"/>
          <w:szCs w:val="28"/>
        </w:rPr>
      </w:pPr>
      <w:r w:rsidRPr="00D9180C">
        <w:rPr>
          <w:rFonts w:ascii="Times New Roman" w:hAnsi="Times New Roman" w:cs="Times New Roman"/>
          <w:sz w:val="28"/>
          <w:szCs w:val="28"/>
        </w:rPr>
        <w:t xml:space="preserve">24. Регулирование мирового товарного рынка. </w:t>
      </w:r>
    </w:p>
    <w:p w:rsidR="007F7F73" w:rsidRPr="00D9180C" w:rsidRDefault="007F7F73" w:rsidP="00D9180C">
      <w:pPr>
        <w:autoSpaceDE w:val="0"/>
        <w:autoSpaceDN w:val="0"/>
        <w:adjustRightInd w:val="0"/>
        <w:spacing w:after="0" w:line="360" w:lineRule="auto"/>
        <w:ind w:firstLine="709"/>
        <w:jc w:val="both"/>
        <w:rPr>
          <w:rFonts w:ascii="Times New Roman" w:hAnsi="Times New Roman" w:cs="Times New Roman"/>
          <w:sz w:val="28"/>
          <w:szCs w:val="28"/>
        </w:rPr>
      </w:pPr>
      <w:r w:rsidRPr="00D9180C">
        <w:rPr>
          <w:rFonts w:ascii="Times New Roman" w:hAnsi="Times New Roman" w:cs="Times New Roman"/>
          <w:sz w:val="28"/>
          <w:szCs w:val="28"/>
        </w:rPr>
        <w:t xml:space="preserve">25. Регулирование рынка услуг. </w:t>
      </w:r>
    </w:p>
    <w:p w:rsidR="007F7F73" w:rsidRPr="00D9180C" w:rsidRDefault="007F7F73" w:rsidP="00D9180C">
      <w:pPr>
        <w:autoSpaceDE w:val="0"/>
        <w:autoSpaceDN w:val="0"/>
        <w:adjustRightInd w:val="0"/>
        <w:spacing w:after="0" w:line="360" w:lineRule="auto"/>
        <w:ind w:firstLine="709"/>
        <w:jc w:val="both"/>
        <w:rPr>
          <w:rFonts w:ascii="Times New Roman" w:hAnsi="Times New Roman" w:cs="Times New Roman"/>
          <w:sz w:val="28"/>
          <w:szCs w:val="28"/>
        </w:rPr>
      </w:pPr>
      <w:r w:rsidRPr="00D9180C">
        <w:rPr>
          <w:rFonts w:ascii="Times New Roman" w:hAnsi="Times New Roman" w:cs="Times New Roman"/>
          <w:sz w:val="28"/>
          <w:szCs w:val="28"/>
        </w:rPr>
        <w:t xml:space="preserve">26. Рынок евровалют: сущность, структура и особенности. </w:t>
      </w:r>
    </w:p>
    <w:p w:rsidR="007F7F73" w:rsidRPr="00D9180C" w:rsidRDefault="007F7F73" w:rsidP="00D9180C">
      <w:pPr>
        <w:autoSpaceDE w:val="0"/>
        <w:autoSpaceDN w:val="0"/>
        <w:adjustRightInd w:val="0"/>
        <w:spacing w:after="0" w:line="360" w:lineRule="auto"/>
        <w:ind w:firstLine="709"/>
        <w:jc w:val="both"/>
        <w:rPr>
          <w:rFonts w:ascii="Times New Roman" w:hAnsi="Times New Roman" w:cs="Times New Roman"/>
          <w:sz w:val="28"/>
          <w:szCs w:val="28"/>
        </w:rPr>
      </w:pPr>
      <w:r w:rsidRPr="00D9180C">
        <w:rPr>
          <w:rFonts w:ascii="Times New Roman" w:hAnsi="Times New Roman" w:cs="Times New Roman"/>
          <w:sz w:val="28"/>
          <w:szCs w:val="28"/>
        </w:rPr>
        <w:t xml:space="preserve">27. Социально-экономические последствия деятельности ТНК. </w:t>
      </w:r>
    </w:p>
    <w:p w:rsidR="007F7F73" w:rsidRPr="00D9180C" w:rsidRDefault="007F7F73" w:rsidP="00D9180C">
      <w:pPr>
        <w:autoSpaceDE w:val="0"/>
        <w:autoSpaceDN w:val="0"/>
        <w:adjustRightInd w:val="0"/>
        <w:spacing w:after="0" w:line="360" w:lineRule="auto"/>
        <w:ind w:firstLine="709"/>
        <w:jc w:val="both"/>
        <w:rPr>
          <w:rFonts w:ascii="Times New Roman" w:hAnsi="Times New Roman" w:cs="Times New Roman"/>
          <w:sz w:val="28"/>
          <w:szCs w:val="28"/>
        </w:rPr>
      </w:pPr>
      <w:r w:rsidRPr="00D9180C">
        <w:rPr>
          <w:rFonts w:ascii="Times New Roman" w:hAnsi="Times New Roman" w:cs="Times New Roman"/>
          <w:sz w:val="28"/>
          <w:szCs w:val="28"/>
        </w:rPr>
        <w:t xml:space="preserve">28. Структура рынка услуг и его состояние в России. </w:t>
      </w:r>
    </w:p>
    <w:p w:rsidR="007F7F73" w:rsidRPr="00D9180C" w:rsidRDefault="007F7F73" w:rsidP="00D9180C">
      <w:pPr>
        <w:autoSpaceDE w:val="0"/>
        <w:autoSpaceDN w:val="0"/>
        <w:adjustRightInd w:val="0"/>
        <w:spacing w:after="0" w:line="360" w:lineRule="auto"/>
        <w:ind w:firstLine="709"/>
        <w:jc w:val="both"/>
        <w:rPr>
          <w:rFonts w:ascii="Times New Roman" w:hAnsi="Times New Roman" w:cs="Times New Roman"/>
          <w:sz w:val="28"/>
          <w:szCs w:val="28"/>
        </w:rPr>
      </w:pPr>
      <w:r w:rsidRPr="00D9180C">
        <w:rPr>
          <w:rFonts w:ascii="Times New Roman" w:hAnsi="Times New Roman" w:cs="Times New Roman"/>
          <w:sz w:val="28"/>
          <w:szCs w:val="28"/>
        </w:rPr>
        <w:t xml:space="preserve">29. Субъекты мировой экономики. </w:t>
      </w:r>
    </w:p>
    <w:p w:rsidR="007F7F73" w:rsidRPr="00D9180C" w:rsidRDefault="007F7F73" w:rsidP="00D9180C">
      <w:pPr>
        <w:autoSpaceDE w:val="0"/>
        <w:autoSpaceDN w:val="0"/>
        <w:adjustRightInd w:val="0"/>
        <w:spacing w:after="0" w:line="360" w:lineRule="auto"/>
        <w:ind w:firstLine="709"/>
        <w:jc w:val="both"/>
        <w:rPr>
          <w:rFonts w:ascii="Times New Roman" w:hAnsi="Times New Roman" w:cs="Times New Roman"/>
          <w:sz w:val="28"/>
          <w:szCs w:val="28"/>
        </w:rPr>
      </w:pPr>
      <w:r w:rsidRPr="00D9180C">
        <w:rPr>
          <w:rFonts w:ascii="Times New Roman" w:hAnsi="Times New Roman" w:cs="Times New Roman"/>
          <w:sz w:val="28"/>
          <w:szCs w:val="28"/>
        </w:rPr>
        <w:t xml:space="preserve">30. Сущность и основные формы внешнеторговой, политики. </w:t>
      </w:r>
    </w:p>
    <w:p w:rsidR="007F7F73" w:rsidRPr="00D9180C" w:rsidRDefault="007F7F73" w:rsidP="00D9180C">
      <w:pPr>
        <w:autoSpaceDE w:val="0"/>
        <w:autoSpaceDN w:val="0"/>
        <w:adjustRightInd w:val="0"/>
        <w:spacing w:after="0" w:line="360" w:lineRule="auto"/>
        <w:ind w:firstLine="709"/>
        <w:jc w:val="both"/>
        <w:rPr>
          <w:rFonts w:ascii="Times New Roman" w:hAnsi="Times New Roman" w:cs="Times New Roman"/>
          <w:sz w:val="28"/>
          <w:szCs w:val="28"/>
        </w:rPr>
      </w:pPr>
      <w:r w:rsidRPr="00D9180C">
        <w:rPr>
          <w:rFonts w:ascii="Times New Roman" w:hAnsi="Times New Roman" w:cs="Times New Roman"/>
          <w:sz w:val="28"/>
          <w:szCs w:val="28"/>
        </w:rPr>
        <w:t xml:space="preserve">31. Сущность и причины международной миграции капитала. </w:t>
      </w:r>
    </w:p>
    <w:p w:rsidR="007F7F73" w:rsidRPr="00D9180C" w:rsidRDefault="007F7F73" w:rsidP="00D9180C">
      <w:pPr>
        <w:autoSpaceDE w:val="0"/>
        <w:autoSpaceDN w:val="0"/>
        <w:adjustRightInd w:val="0"/>
        <w:spacing w:after="0" w:line="360" w:lineRule="auto"/>
        <w:ind w:firstLine="709"/>
        <w:jc w:val="both"/>
        <w:rPr>
          <w:rFonts w:ascii="Times New Roman" w:hAnsi="Times New Roman" w:cs="Times New Roman"/>
          <w:sz w:val="28"/>
          <w:szCs w:val="28"/>
        </w:rPr>
      </w:pPr>
      <w:r w:rsidRPr="00D9180C">
        <w:rPr>
          <w:rFonts w:ascii="Times New Roman" w:hAnsi="Times New Roman" w:cs="Times New Roman"/>
          <w:sz w:val="28"/>
          <w:szCs w:val="28"/>
        </w:rPr>
        <w:t xml:space="preserve">32. Сущность и содержание мировой экономики. Основные подходы к определению понятия «мировая экономика». </w:t>
      </w:r>
    </w:p>
    <w:p w:rsidR="007F7F73" w:rsidRPr="00D9180C" w:rsidRDefault="007F7F73" w:rsidP="00D9180C">
      <w:pPr>
        <w:autoSpaceDE w:val="0"/>
        <w:autoSpaceDN w:val="0"/>
        <w:adjustRightInd w:val="0"/>
        <w:spacing w:after="0" w:line="360" w:lineRule="auto"/>
        <w:ind w:firstLine="709"/>
        <w:jc w:val="both"/>
        <w:rPr>
          <w:rFonts w:ascii="Times New Roman" w:hAnsi="Times New Roman" w:cs="Times New Roman"/>
          <w:sz w:val="28"/>
          <w:szCs w:val="28"/>
        </w:rPr>
      </w:pPr>
      <w:r w:rsidRPr="00D9180C">
        <w:rPr>
          <w:rFonts w:ascii="Times New Roman" w:hAnsi="Times New Roman" w:cs="Times New Roman"/>
          <w:sz w:val="28"/>
          <w:szCs w:val="28"/>
        </w:rPr>
        <w:t xml:space="preserve">33. Сущность международной торговли и основные показатели внешнеторговой деятельности. </w:t>
      </w:r>
    </w:p>
    <w:p w:rsidR="007F7F73" w:rsidRPr="00D9180C" w:rsidRDefault="007F7F73" w:rsidP="00D9180C">
      <w:pPr>
        <w:autoSpaceDE w:val="0"/>
        <w:autoSpaceDN w:val="0"/>
        <w:adjustRightInd w:val="0"/>
        <w:spacing w:after="0" w:line="360" w:lineRule="auto"/>
        <w:ind w:firstLine="709"/>
        <w:jc w:val="both"/>
        <w:rPr>
          <w:rFonts w:ascii="Times New Roman" w:hAnsi="Times New Roman" w:cs="Times New Roman"/>
          <w:sz w:val="28"/>
          <w:szCs w:val="28"/>
        </w:rPr>
      </w:pPr>
      <w:r w:rsidRPr="00D9180C">
        <w:rPr>
          <w:rFonts w:ascii="Times New Roman" w:hAnsi="Times New Roman" w:cs="Times New Roman"/>
          <w:sz w:val="28"/>
          <w:szCs w:val="28"/>
        </w:rPr>
        <w:t xml:space="preserve">34. Сущность международных экономических отношений и их экономические основы. </w:t>
      </w:r>
    </w:p>
    <w:p w:rsidR="007F7F73" w:rsidRPr="00D9180C" w:rsidRDefault="007F7F73" w:rsidP="00D9180C">
      <w:pPr>
        <w:autoSpaceDE w:val="0"/>
        <w:autoSpaceDN w:val="0"/>
        <w:adjustRightInd w:val="0"/>
        <w:spacing w:after="0" w:line="360" w:lineRule="auto"/>
        <w:ind w:firstLine="709"/>
        <w:jc w:val="both"/>
        <w:rPr>
          <w:rFonts w:ascii="Times New Roman" w:hAnsi="Times New Roman" w:cs="Times New Roman"/>
          <w:sz w:val="28"/>
          <w:szCs w:val="28"/>
        </w:rPr>
      </w:pPr>
      <w:r w:rsidRPr="00D9180C">
        <w:rPr>
          <w:rFonts w:ascii="Times New Roman" w:hAnsi="Times New Roman" w:cs="Times New Roman"/>
          <w:sz w:val="28"/>
          <w:szCs w:val="28"/>
        </w:rPr>
        <w:t xml:space="preserve">35. Сущность мирового рынка и его структура. </w:t>
      </w:r>
    </w:p>
    <w:p w:rsidR="007F7F73" w:rsidRPr="00D9180C" w:rsidRDefault="007F7F73" w:rsidP="00D9180C">
      <w:pPr>
        <w:autoSpaceDE w:val="0"/>
        <w:autoSpaceDN w:val="0"/>
        <w:adjustRightInd w:val="0"/>
        <w:spacing w:after="0" w:line="360" w:lineRule="auto"/>
        <w:ind w:firstLine="709"/>
        <w:jc w:val="both"/>
        <w:rPr>
          <w:rFonts w:ascii="Times New Roman" w:hAnsi="Times New Roman" w:cs="Times New Roman"/>
          <w:sz w:val="28"/>
          <w:szCs w:val="28"/>
        </w:rPr>
      </w:pPr>
      <w:r w:rsidRPr="00D9180C">
        <w:rPr>
          <w:rFonts w:ascii="Times New Roman" w:hAnsi="Times New Roman" w:cs="Times New Roman"/>
          <w:sz w:val="28"/>
          <w:szCs w:val="28"/>
        </w:rPr>
        <w:t xml:space="preserve">36. Транснациональные корпорации (ТНК) и их роль в международном движении капитала. </w:t>
      </w:r>
    </w:p>
    <w:p w:rsidR="007F7F73" w:rsidRPr="00D9180C" w:rsidRDefault="007F7F73" w:rsidP="00D9180C">
      <w:pPr>
        <w:autoSpaceDE w:val="0"/>
        <w:autoSpaceDN w:val="0"/>
        <w:adjustRightInd w:val="0"/>
        <w:spacing w:after="0" w:line="360" w:lineRule="auto"/>
        <w:ind w:firstLine="709"/>
        <w:jc w:val="both"/>
        <w:rPr>
          <w:rFonts w:ascii="Times New Roman" w:hAnsi="Times New Roman" w:cs="Times New Roman"/>
          <w:sz w:val="28"/>
          <w:szCs w:val="28"/>
        </w:rPr>
      </w:pPr>
      <w:r w:rsidRPr="00D9180C">
        <w:rPr>
          <w:rFonts w:ascii="Times New Roman" w:hAnsi="Times New Roman" w:cs="Times New Roman"/>
          <w:sz w:val="28"/>
          <w:szCs w:val="28"/>
        </w:rPr>
        <w:t xml:space="preserve">37. Факторы, влияющие на формирование совокупного спроса и совокупного предложения на мировом рынке рабочей силы. </w:t>
      </w:r>
    </w:p>
    <w:p w:rsidR="007F7F73" w:rsidRPr="00D9180C" w:rsidRDefault="007F7F73" w:rsidP="00D9180C">
      <w:pPr>
        <w:autoSpaceDE w:val="0"/>
        <w:autoSpaceDN w:val="0"/>
        <w:adjustRightInd w:val="0"/>
        <w:spacing w:after="0" w:line="360" w:lineRule="auto"/>
        <w:ind w:firstLine="709"/>
        <w:jc w:val="both"/>
        <w:rPr>
          <w:rFonts w:ascii="Times New Roman" w:hAnsi="Times New Roman" w:cs="Times New Roman"/>
          <w:sz w:val="28"/>
          <w:szCs w:val="28"/>
        </w:rPr>
      </w:pPr>
      <w:r w:rsidRPr="00D9180C">
        <w:rPr>
          <w:rFonts w:ascii="Times New Roman" w:hAnsi="Times New Roman" w:cs="Times New Roman"/>
          <w:sz w:val="28"/>
          <w:szCs w:val="28"/>
        </w:rPr>
        <w:t xml:space="preserve">38. Характерные черты мирового рынка и факторы, определяющие его развитие. </w:t>
      </w:r>
    </w:p>
    <w:p w:rsidR="007F7F73" w:rsidRPr="00D9180C" w:rsidRDefault="007F7F73" w:rsidP="00D9180C">
      <w:pPr>
        <w:autoSpaceDE w:val="0"/>
        <w:autoSpaceDN w:val="0"/>
        <w:adjustRightInd w:val="0"/>
        <w:spacing w:after="0" w:line="360" w:lineRule="auto"/>
        <w:ind w:firstLine="709"/>
        <w:jc w:val="both"/>
        <w:rPr>
          <w:rFonts w:ascii="Times New Roman" w:hAnsi="Times New Roman" w:cs="Times New Roman"/>
          <w:sz w:val="28"/>
          <w:szCs w:val="28"/>
        </w:rPr>
      </w:pPr>
    </w:p>
    <w:p w:rsidR="007F7F73" w:rsidRPr="00D9180C" w:rsidRDefault="007F7F73" w:rsidP="000C2797">
      <w:pPr>
        <w:spacing w:after="0" w:line="360" w:lineRule="auto"/>
        <w:jc w:val="center"/>
        <w:rPr>
          <w:rFonts w:ascii="Times New Roman" w:eastAsia="Times New Roman" w:hAnsi="Times New Roman" w:cs="Times New Roman"/>
          <w:b/>
          <w:sz w:val="28"/>
          <w:szCs w:val="28"/>
        </w:rPr>
      </w:pPr>
      <w:r w:rsidRPr="00D9180C">
        <w:rPr>
          <w:rFonts w:ascii="Times New Roman" w:eastAsia="Times New Roman" w:hAnsi="Times New Roman" w:cs="Times New Roman"/>
          <w:b/>
          <w:sz w:val="28"/>
          <w:szCs w:val="28"/>
        </w:rPr>
        <w:t>10.3. Вопросы теоретического опроса и обсуждения по изученному материалу</w:t>
      </w:r>
    </w:p>
    <w:p w:rsidR="001B1D68" w:rsidRPr="00D9180C" w:rsidRDefault="001B1D68" w:rsidP="00D9180C">
      <w:pPr>
        <w:spacing w:after="0" w:line="360" w:lineRule="auto"/>
        <w:ind w:firstLine="709"/>
        <w:jc w:val="both"/>
        <w:rPr>
          <w:rFonts w:ascii="Times New Roman" w:eastAsia="Times New Roman" w:hAnsi="Times New Roman" w:cs="Times New Roman"/>
          <w:b/>
          <w:i/>
          <w:sz w:val="28"/>
          <w:szCs w:val="28"/>
        </w:rPr>
      </w:pPr>
    </w:p>
    <w:p w:rsidR="007F7F73" w:rsidRPr="00D9180C" w:rsidRDefault="007F7F73" w:rsidP="00D9180C">
      <w:pPr>
        <w:tabs>
          <w:tab w:val="left" w:pos="426"/>
          <w:tab w:val="left" w:pos="2660"/>
        </w:tabs>
        <w:spacing w:after="0" w:line="360" w:lineRule="auto"/>
        <w:ind w:firstLine="709"/>
        <w:jc w:val="both"/>
        <w:rPr>
          <w:rFonts w:ascii="Times New Roman" w:eastAsia="Times New Roman" w:hAnsi="Times New Roman" w:cs="Times New Roman"/>
          <w:b/>
          <w:bCs/>
          <w:sz w:val="28"/>
          <w:szCs w:val="28"/>
          <w:lang w:eastAsia="ru-RU"/>
        </w:rPr>
      </w:pPr>
      <w:r w:rsidRPr="00D9180C">
        <w:rPr>
          <w:rFonts w:ascii="Times New Roman" w:eastAsia="Times New Roman" w:hAnsi="Times New Roman" w:cs="Times New Roman"/>
          <w:b/>
          <w:bCs/>
          <w:sz w:val="28"/>
          <w:szCs w:val="28"/>
          <w:lang w:eastAsia="ru-RU"/>
        </w:rPr>
        <w:t>ТЕМА 1: Понятие мирового хозяйства</w:t>
      </w:r>
    </w:p>
    <w:p w:rsidR="007F7F73" w:rsidRPr="00D9180C" w:rsidRDefault="007F7F73" w:rsidP="00D9180C">
      <w:pPr>
        <w:tabs>
          <w:tab w:val="left" w:pos="0"/>
        </w:tabs>
        <w:spacing w:after="0" w:line="360" w:lineRule="auto"/>
        <w:ind w:firstLine="709"/>
        <w:jc w:val="both"/>
        <w:rPr>
          <w:rFonts w:ascii="Times New Roman" w:eastAsia="Times New Roman" w:hAnsi="Times New Roman" w:cs="Times New Roman"/>
          <w:bCs/>
          <w:i/>
          <w:sz w:val="28"/>
          <w:szCs w:val="28"/>
          <w:lang w:eastAsia="ru-RU"/>
        </w:rPr>
      </w:pPr>
      <w:r w:rsidRPr="00D9180C">
        <w:rPr>
          <w:rFonts w:ascii="Times New Roman" w:eastAsia="Times New Roman" w:hAnsi="Times New Roman" w:cs="Times New Roman"/>
          <w:bCs/>
          <w:i/>
          <w:sz w:val="28"/>
          <w:szCs w:val="28"/>
          <w:lang w:eastAsia="ru-RU"/>
        </w:rPr>
        <w:t>Вопросы для обсуждения:</w:t>
      </w:r>
    </w:p>
    <w:p w:rsidR="007F7F73" w:rsidRPr="00D9180C" w:rsidRDefault="007F7F73" w:rsidP="00D9180C">
      <w:pPr>
        <w:numPr>
          <w:ilvl w:val="0"/>
          <w:numId w:val="18"/>
        </w:numPr>
        <w:tabs>
          <w:tab w:val="left" w:pos="0"/>
        </w:tabs>
        <w:spacing w:after="0" w:line="360" w:lineRule="auto"/>
        <w:ind w:left="0" w:firstLine="709"/>
        <w:contextualSpacing/>
        <w:jc w:val="both"/>
        <w:rPr>
          <w:rFonts w:ascii="Times New Roman" w:eastAsia="Times New Roman" w:hAnsi="Times New Roman" w:cs="Times New Roman"/>
          <w:bCs/>
          <w:sz w:val="28"/>
          <w:szCs w:val="28"/>
          <w:lang w:eastAsia="ru-RU"/>
        </w:rPr>
      </w:pPr>
      <w:r w:rsidRPr="00D9180C">
        <w:rPr>
          <w:rFonts w:ascii="Times New Roman" w:eastAsia="Times New Roman" w:hAnsi="Times New Roman" w:cs="Times New Roman"/>
          <w:bCs/>
          <w:sz w:val="28"/>
          <w:szCs w:val="28"/>
          <w:lang w:eastAsia="ru-RU"/>
        </w:rPr>
        <w:lastRenderedPageBreak/>
        <w:t xml:space="preserve">Общая характеристика мирового хозяйства. </w:t>
      </w:r>
    </w:p>
    <w:p w:rsidR="007F7F73" w:rsidRPr="00D9180C" w:rsidRDefault="007F7F73" w:rsidP="00D9180C">
      <w:pPr>
        <w:numPr>
          <w:ilvl w:val="0"/>
          <w:numId w:val="18"/>
        </w:numPr>
        <w:tabs>
          <w:tab w:val="left" w:pos="0"/>
        </w:tabs>
        <w:spacing w:after="0" w:line="360" w:lineRule="auto"/>
        <w:ind w:left="0" w:firstLine="709"/>
        <w:contextualSpacing/>
        <w:jc w:val="both"/>
        <w:rPr>
          <w:rFonts w:ascii="Times New Roman" w:eastAsia="Times New Roman" w:hAnsi="Times New Roman" w:cs="Times New Roman"/>
          <w:bCs/>
          <w:sz w:val="28"/>
          <w:szCs w:val="28"/>
          <w:lang w:eastAsia="ru-RU"/>
        </w:rPr>
      </w:pPr>
      <w:r w:rsidRPr="00D9180C">
        <w:rPr>
          <w:rFonts w:ascii="Times New Roman" w:eastAsia="Times New Roman" w:hAnsi="Times New Roman" w:cs="Times New Roman"/>
          <w:bCs/>
          <w:sz w:val="28"/>
          <w:szCs w:val="28"/>
          <w:lang w:eastAsia="ru-RU"/>
        </w:rPr>
        <w:t xml:space="preserve">Теории мировой экономики. </w:t>
      </w:r>
    </w:p>
    <w:p w:rsidR="007F7F73" w:rsidRPr="00D9180C" w:rsidRDefault="007F7F73" w:rsidP="00D9180C">
      <w:pPr>
        <w:numPr>
          <w:ilvl w:val="0"/>
          <w:numId w:val="18"/>
        </w:numPr>
        <w:tabs>
          <w:tab w:val="left" w:pos="0"/>
        </w:tabs>
        <w:spacing w:after="0" w:line="360" w:lineRule="auto"/>
        <w:ind w:left="0" w:firstLine="709"/>
        <w:contextualSpacing/>
        <w:jc w:val="both"/>
        <w:rPr>
          <w:rFonts w:ascii="Times New Roman" w:eastAsia="Times New Roman" w:hAnsi="Times New Roman" w:cs="Times New Roman"/>
          <w:bCs/>
          <w:sz w:val="28"/>
          <w:szCs w:val="28"/>
          <w:lang w:eastAsia="ru-RU"/>
        </w:rPr>
      </w:pPr>
      <w:r w:rsidRPr="00D9180C">
        <w:rPr>
          <w:rFonts w:ascii="Times New Roman" w:eastAsia="Times New Roman" w:hAnsi="Times New Roman" w:cs="Times New Roman"/>
          <w:bCs/>
          <w:sz w:val="28"/>
          <w:szCs w:val="28"/>
          <w:lang w:eastAsia="ru-RU"/>
        </w:rPr>
        <w:t>Мировая экономика - состав, структура, динамика взаимодействия национальных хозяйств</w:t>
      </w:r>
    </w:p>
    <w:p w:rsidR="001B1D68" w:rsidRPr="00D9180C" w:rsidRDefault="001B1D68" w:rsidP="00D9180C">
      <w:pPr>
        <w:tabs>
          <w:tab w:val="left" w:pos="0"/>
        </w:tabs>
        <w:spacing w:after="0" w:line="360" w:lineRule="auto"/>
        <w:ind w:firstLine="709"/>
        <w:jc w:val="both"/>
        <w:rPr>
          <w:rFonts w:ascii="Times New Roman" w:eastAsia="Times New Roman" w:hAnsi="Times New Roman" w:cs="Times New Roman"/>
          <w:b/>
          <w:bCs/>
          <w:sz w:val="28"/>
          <w:szCs w:val="28"/>
          <w:lang w:eastAsia="ru-RU"/>
        </w:rPr>
      </w:pPr>
    </w:p>
    <w:p w:rsidR="007F7F73" w:rsidRPr="00D9180C" w:rsidRDefault="007F7F73" w:rsidP="00D9180C">
      <w:pPr>
        <w:tabs>
          <w:tab w:val="left" w:pos="0"/>
        </w:tabs>
        <w:spacing w:after="0" w:line="360" w:lineRule="auto"/>
        <w:ind w:firstLine="709"/>
        <w:jc w:val="both"/>
        <w:rPr>
          <w:rFonts w:ascii="Times New Roman" w:eastAsia="Times New Roman" w:hAnsi="Times New Roman" w:cs="Times New Roman"/>
          <w:b/>
          <w:bCs/>
          <w:sz w:val="28"/>
          <w:szCs w:val="28"/>
          <w:lang w:eastAsia="ru-RU"/>
        </w:rPr>
      </w:pPr>
      <w:r w:rsidRPr="00D9180C">
        <w:rPr>
          <w:rFonts w:ascii="Times New Roman" w:eastAsia="Times New Roman" w:hAnsi="Times New Roman" w:cs="Times New Roman"/>
          <w:b/>
          <w:bCs/>
          <w:sz w:val="28"/>
          <w:szCs w:val="28"/>
          <w:lang w:eastAsia="ru-RU"/>
        </w:rPr>
        <w:t>ТЕМА 2: Международное разделение труда как материальная основа мирового хозяйства</w:t>
      </w:r>
    </w:p>
    <w:p w:rsidR="007F7F73" w:rsidRPr="00D9180C" w:rsidRDefault="007F7F73" w:rsidP="00D9180C">
      <w:pPr>
        <w:tabs>
          <w:tab w:val="left" w:pos="0"/>
        </w:tabs>
        <w:spacing w:after="0" w:line="360" w:lineRule="auto"/>
        <w:ind w:firstLine="709"/>
        <w:contextualSpacing/>
        <w:jc w:val="both"/>
        <w:rPr>
          <w:rFonts w:ascii="Times New Roman" w:eastAsia="Times New Roman" w:hAnsi="Times New Roman" w:cs="Times New Roman"/>
          <w:bCs/>
          <w:sz w:val="28"/>
          <w:szCs w:val="28"/>
          <w:lang w:eastAsia="ru-RU"/>
        </w:rPr>
      </w:pPr>
      <w:r w:rsidRPr="00D9180C">
        <w:rPr>
          <w:rFonts w:ascii="Times New Roman" w:eastAsia="Times New Roman" w:hAnsi="Times New Roman" w:cs="Times New Roman"/>
          <w:bCs/>
          <w:i/>
          <w:sz w:val="28"/>
          <w:szCs w:val="28"/>
          <w:lang w:eastAsia="ru-RU"/>
        </w:rPr>
        <w:t>Вопросы для обсуждения:</w:t>
      </w:r>
    </w:p>
    <w:p w:rsidR="007F7F73" w:rsidRPr="00D9180C" w:rsidRDefault="007F7F73" w:rsidP="00D9180C">
      <w:pPr>
        <w:numPr>
          <w:ilvl w:val="0"/>
          <w:numId w:val="19"/>
        </w:numPr>
        <w:tabs>
          <w:tab w:val="left" w:pos="0"/>
        </w:tabs>
        <w:spacing w:after="0" w:line="360" w:lineRule="auto"/>
        <w:ind w:left="0" w:firstLine="709"/>
        <w:contextualSpacing/>
        <w:jc w:val="both"/>
        <w:rPr>
          <w:rFonts w:ascii="Times New Roman" w:eastAsia="Times New Roman" w:hAnsi="Times New Roman" w:cs="Times New Roman"/>
          <w:bCs/>
          <w:sz w:val="28"/>
          <w:szCs w:val="28"/>
          <w:lang w:eastAsia="ru-RU"/>
        </w:rPr>
      </w:pPr>
      <w:r w:rsidRPr="00D9180C">
        <w:rPr>
          <w:rFonts w:ascii="Times New Roman" w:eastAsia="Times New Roman" w:hAnsi="Times New Roman" w:cs="Times New Roman"/>
          <w:bCs/>
          <w:sz w:val="28"/>
          <w:szCs w:val="28"/>
          <w:lang w:eastAsia="ru-RU"/>
        </w:rPr>
        <w:t>Сущность международного разделения труда и факторы, его определяющие. Международная специализация.</w:t>
      </w:r>
    </w:p>
    <w:p w:rsidR="007F7F73" w:rsidRPr="00D9180C" w:rsidRDefault="007F7F73" w:rsidP="00D9180C">
      <w:pPr>
        <w:numPr>
          <w:ilvl w:val="0"/>
          <w:numId w:val="19"/>
        </w:numPr>
        <w:tabs>
          <w:tab w:val="left" w:pos="0"/>
        </w:tabs>
        <w:spacing w:after="0" w:line="360" w:lineRule="auto"/>
        <w:ind w:left="0" w:firstLine="709"/>
        <w:contextualSpacing/>
        <w:jc w:val="both"/>
        <w:rPr>
          <w:rFonts w:ascii="Times New Roman" w:eastAsia="Times New Roman" w:hAnsi="Times New Roman" w:cs="Times New Roman"/>
          <w:bCs/>
          <w:sz w:val="28"/>
          <w:szCs w:val="28"/>
          <w:lang w:eastAsia="ru-RU"/>
        </w:rPr>
      </w:pPr>
      <w:r w:rsidRPr="00D9180C">
        <w:rPr>
          <w:rFonts w:ascii="Times New Roman" w:eastAsia="Times New Roman" w:hAnsi="Times New Roman" w:cs="Times New Roman"/>
          <w:bCs/>
          <w:sz w:val="28"/>
          <w:szCs w:val="28"/>
          <w:lang w:eastAsia="ru-RU"/>
        </w:rPr>
        <w:t xml:space="preserve">Международная кооперация производства и ее основные модели. </w:t>
      </w:r>
    </w:p>
    <w:p w:rsidR="007F7F73" w:rsidRPr="00D9180C" w:rsidRDefault="007F7F73" w:rsidP="00D9180C">
      <w:pPr>
        <w:numPr>
          <w:ilvl w:val="0"/>
          <w:numId w:val="19"/>
        </w:numPr>
        <w:tabs>
          <w:tab w:val="left" w:pos="0"/>
        </w:tabs>
        <w:spacing w:after="0" w:line="360" w:lineRule="auto"/>
        <w:ind w:left="0" w:firstLine="709"/>
        <w:contextualSpacing/>
        <w:jc w:val="both"/>
        <w:rPr>
          <w:rFonts w:ascii="Times New Roman" w:eastAsia="Times New Roman" w:hAnsi="Times New Roman" w:cs="Times New Roman"/>
          <w:bCs/>
          <w:sz w:val="28"/>
          <w:szCs w:val="28"/>
          <w:lang w:eastAsia="ru-RU"/>
        </w:rPr>
      </w:pPr>
      <w:r w:rsidRPr="00D9180C">
        <w:rPr>
          <w:rFonts w:ascii="Times New Roman" w:eastAsia="Times New Roman" w:hAnsi="Times New Roman" w:cs="Times New Roman"/>
          <w:bCs/>
          <w:sz w:val="28"/>
          <w:szCs w:val="28"/>
          <w:lang w:eastAsia="ru-RU"/>
        </w:rPr>
        <w:t>Современные тенденции в развитии международного разделения труда</w:t>
      </w:r>
    </w:p>
    <w:p w:rsidR="001B1D68" w:rsidRPr="00D9180C" w:rsidRDefault="001B1D68" w:rsidP="00D9180C">
      <w:pPr>
        <w:tabs>
          <w:tab w:val="left" w:pos="0"/>
        </w:tabs>
        <w:spacing w:after="0" w:line="360" w:lineRule="auto"/>
        <w:ind w:firstLine="709"/>
        <w:jc w:val="both"/>
        <w:rPr>
          <w:rFonts w:ascii="Times New Roman" w:eastAsia="Times New Roman" w:hAnsi="Times New Roman" w:cs="Times New Roman"/>
          <w:b/>
          <w:bCs/>
          <w:sz w:val="28"/>
          <w:szCs w:val="28"/>
          <w:lang w:eastAsia="ru-RU"/>
        </w:rPr>
      </w:pPr>
    </w:p>
    <w:p w:rsidR="007F7F73" w:rsidRPr="00D9180C" w:rsidRDefault="007F7F73" w:rsidP="00D9180C">
      <w:pPr>
        <w:tabs>
          <w:tab w:val="left" w:pos="0"/>
        </w:tabs>
        <w:spacing w:after="0" w:line="360" w:lineRule="auto"/>
        <w:ind w:firstLine="709"/>
        <w:jc w:val="both"/>
        <w:rPr>
          <w:rFonts w:ascii="Times New Roman" w:eastAsia="Times New Roman" w:hAnsi="Times New Roman" w:cs="Times New Roman"/>
          <w:b/>
          <w:bCs/>
          <w:sz w:val="28"/>
          <w:szCs w:val="28"/>
          <w:lang w:eastAsia="ru-RU"/>
        </w:rPr>
      </w:pPr>
      <w:r w:rsidRPr="00D9180C">
        <w:rPr>
          <w:rFonts w:ascii="Times New Roman" w:eastAsia="Times New Roman" w:hAnsi="Times New Roman" w:cs="Times New Roman"/>
          <w:b/>
          <w:bCs/>
          <w:sz w:val="28"/>
          <w:szCs w:val="28"/>
          <w:lang w:eastAsia="ru-RU"/>
        </w:rPr>
        <w:t>ТЕМА 3: Ресурсы мирового хозяйства</w:t>
      </w:r>
    </w:p>
    <w:p w:rsidR="007F7F73" w:rsidRPr="00D9180C" w:rsidRDefault="007F7F73" w:rsidP="00D9180C">
      <w:pPr>
        <w:tabs>
          <w:tab w:val="left" w:pos="0"/>
        </w:tabs>
        <w:spacing w:after="0" w:line="360" w:lineRule="auto"/>
        <w:ind w:firstLine="709"/>
        <w:jc w:val="both"/>
        <w:rPr>
          <w:rFonts w:ascii="Times New Roman" w:eastAsia="Times New Roman" w:hAnsi="Times New Roman" w:cs="Times New Roman"/>
          <w:bCs/>
          <w:i/>
          <w:sz w:val="28"/>
          <w:szCs w:val="28"/>
          <w:lang w:eastAsia="ru-RU"/>
        </w:rPr>
      </w:pPr>
      <w:r w:rsidRPr="00D9180C">
        <w:rPr>
          <w:rFonts w:ascii="Times New Roman" w:eastAsia="Times New Roman" w:hAnsi="Times New Roman" w:cs="Times New Roman"/>
          <w:bCs/>
          <w:i/>
          <w:sz w:val="28"/>
          <w:szCs w:val="28"/>
          <w:lang w:eastAsia="ru-RU"/>
        </w:rPr>
        <w:t>Вопросы для обсуждения:</w:t>
      </w:r>
    </w:p>
    <w:p w:rsidR="007F7F73" w:rsidRPr="00D9180C" w:rsidRDefault="007F7F73" w:rsidP="00D9180C">
      <w:pPr>
        <w:numPr>
          <w:ilvl w:val="0"/>
          <w:numId w:val="20"/>
        </w:numPr>
        <w:tabs>
          <w:tab w:val="left" w:pos="0"/>
        </w:tabs>
        <w:spacing w:after="0" w:line="360" w:lineRule="auto"/>
        <w:ind w:left="0" w:firstLine="709"/>
        <w:contextualSpacing/>
        <w:jc w:val="both"/>
        <w:rPr>
          <w:rFonts w:ascii="Times New Roman" w:eastAsia="Times New Roman" w:hAnsi="Times New Roman" w:cs="Times New Roman"/>
          <w:bCs/>
          <w:sz w:val="28"/>
          <w:szCs w:val="28"/>
          <w:lang w:eastAsia="ru-RU"/>
        </w:rPr>
      </w:pPr>
      <w:r w:rsidRPr="00D9180C">
        <w:rPr>
          <w:rFonts w:ascii="Times New Roman" w:eastAsia="Times New Roman" w:hAnsi="Times New Roman" w:cs="Times New Roman"/>
          <w:bCs/>
          <w:sz w:val="28"/>
          <w:szCs w:val="28"/>
          <w:lang w:eastAsia="ru-RU"/>
        </w:rPr>
        <w:t xml:space="preserve">Природные ресурсы и их роль в мировой экономике. </w:t>
      </w:r>
    </w:p>
    <w:p w:rsidR="007F7F73" w:rsidRPr="00D9180C" w:rsidRDefault="007F7F73" w:rsidP="00D9180C">
      <w:pPr>
        <w:numPr>
          <w:ilvl w:val="0"/>
          <w:numId w:val="20"/>
        </w:numPr>
        <w:tabs>
          <w:tab w:val="left" w:pos="0"/>
        </w:tabs>
        <w:spacing w:after="0" w:line="360" w:lineRule="auto"/>
        <w:ind w:left="0" w:firstLine="709"/>
        <w:contextualSpacing/>
        <w:jc w:val="both"/>
        <w:rPr>
          <w:rFonts w:ascii="Times New Roman" w:eastAsia="Times New Roman" w:hAnsi="Times New Roman" w:cs="Times New Roman"/>
          <w:bCs/>
          <w:sz w:val="28"/>
          <w:szCs w:val="28"/>
          <w:lang w:eastAsia="ru-RU"/>
        </w:rPr>
      </w:pPr>
      <w:r w:rsidRPr="00D9180C">
        <w:rPr>
          <w:rFonts w:ascii="Times New Roman" w:eastAsia="Times New Roman" w:hAnsi="Times New Roman" w:cs="Times New Roman"/>
          <w:bCs/>
          <w:sz w:val="28"/>
          <w:szCs w:val="28"/>
          <w:lang w:eastAsia="ru-RU"/>
        </w:rPr>
        <w:t xml:space="preserve">Абсолютная и относительная ограниченность минерально-сырьевых и </w:t>
      </w:r>
    </w:p>
    <w:p w:rsidR="007F7F73" w:rsidRPr="00D9180C" w:rsidRDefault="007F7F73" w:rsidP="00D9180C">
      <w:pPr>
        <w:tabs>
          <w:tab w:val="left" w:pos="0"/>
        </w:tabs>
        <w:spacing w:after="0" w:line="360" w:lineRule="auto"/>
        <w:ind w:firstLine="709"/>
        <w:contextualSpacing/>
        <w:jc w:val="both"/>
        <w:rPr>
          <w:rFonts w:ascii="Times New Roman" w:eastAsia="Times New Roman" w:hAnsi="Times New Roman" w:cs="Times New Roman"/>
          <w:bCs/>
          <w:sz w:val="28"/>
          <w:szCs w:val="28"/>
          <w:lang w:eastAsia="ru-RU"/>
        </w:rPr>
      </w:pPr>
      <w:r w:rsidRPr="00D9180C">
        <w:rPr>
          <w:rFonts w:ascii="Times New Roman" w:eastAsia="Times New Roman" w:hAnsi="Times New Roman" w:cs="Times New Roman"/>
          <w:bCs/>
          <w:sz w:val="28"/>
          <w:szCs w:val="28"/>
          <w:lang w:eastAsia="ru-RU"/>
        </w:rPr>
        <w:t>природных ресурсов.</w:t>
      </w:r>
    </w:p>
    <w:p w:rsidR="007F7F73" w:rsidRPr="00D9180C" w:rsidRDefault="007F7F73" w:rsidP="00D9180C">
      <w:pPr>
        <w:numPr>
          <w:ilvl w:val="0"/>
          <w:numId w:val="20"/>
        </w:numPr>
        <w:tabs>
          <w:tab w:val="left" w:pos="0"/>
        </w:tabs>
        <w:spacing w:after="0" w:line="360" w:lineRule="auto"/>
        <w:ind w:left="0" w:firstLine="709"/>
        <w:contextualSpacing/>
        <w:jc w:val="both"/>
        <w:rPr>
          <w:rFonts w:ascii="Times New Roman" w:eastAsia="Times New Roman" w:hAnsi="Times New Roman" w:cs="Times New Roman"/>
          <w:bCs/>
          <w:sz w:val="28"/>
          <w:szCs w:val="28"/>
          <w:lang w:eastAsia="ru-RU"/>
        </w:rPr>
      </w:pPr>
      <w:r w:rsidRPr="00D9180C">
        <w:rPr>
          <w:rFonts w:ascii="Times New Roman" w:eastAsia="Times New Roman" w:hAnsi="Times New Roman" w:cs="Times New Roman"/>
          <w:bCs/>
          <w:sz w:val="28"/>
          <w:szCs w:val="28"/>
          <w:lang w:eastAsia="ru-RU"/>
        </w:rPr>
        <w:t xml:space="preserve">Лесные ресурсы. </w:t>
      </w:r>
    </w:p>
    <w:p w:rsidR="007F7F73" w:rsidRPr="00D9180C" w:rsidRDefault="007F7F73" w:rsidP="00D9180C">
      <w:pPr>
        <w:numPr>
          <w:ilvl w:val="0"/>
          <w:numId w:val="20"/>
        </w:numPr>
        <w:tabs>
          <w:tab w:val="left" w:pos="0"/>
        </w:tabs>
        <w:spacing w:after="0" w:line="360" w:lineRule="auto"/>
        <w:ind w:left="0" w:firstLine="709"/>
        <w:contextualSpacing/>
        <w:jc w:val="both"/>
        <w:rPr>
          <w:rFonts w:ascii="Times New Roman" w:eastAsia="Times New Roman" w:hAnsi="Times New Roman" w:cs="Times New Roman"/>
          <w:bCs/>
          <w:sz w:val="28"/>
          <w:szCs w:val="28"/>
          <w:lang w:eastAsia="ru-RU"/>
        </w:rPr>
      </w:pPr>
      <w:r w:rsidRPr="00D9180C">
        <w:rPr>
          <w:rFonts w:ascii="Times New Roman" w:eastAsia="Times New Roman" w:hAnsi="Times New Roman" w:cs="Times New Roman"/>
          <w:bCs/>
          <w:sz w:val="28"/>
          <w:szCs w:val="28"/>
          <w:lang w:eastAsia="ru-RU"/>
        </w:rPr>
        <w:t xml:space="preserve">Природные ресурсы для сельского хозяйства. </w:t>
      </w:r>
    </w:p>
    <w:p w:rsidR="007F7F73" w:rsidRPr="00D9180C" w:rsidRDefault="007F7F73" w:rsidP="00D9180C">
      <w:pPr>
        <w:numPr>
          <w:ilvl w:val="0"/>
          <w:numId w:val="20"/>
        </w:numPr>
        <w:tabs>
          <w:tab w:val="left" w:pos="0"/>
        </w:tabs>
        <w:spacing w:after="0" w:line="360" w:lineRule="auto"/>
        <w:ind w:left="0" w:firstLine="709"/>
        <w:contextualSpacing/>
        <w:jc w:val="both"/>
        <w:rPr>
          <w:rFonts w:ascii="Times New Roman" w:eastAsia="Times New Roman" w:hAnsi="Times New Roman" w:cs="Times New Roman"/>
          <w:bCs/>
          <w:sz w:val="28"/>
          <w:szCs w:val="28"/>
          <w:lang w:eastAsia="ru-RU"/>
        </w:rPr>
      </w:pPr>
      <w:r w:rsidRPr="00D9180C">
        <w:rPr>
          <w:rFonts w:ascii="Times New Roman" w:eastAsia="Times New Roman" w:hAnsi="Times New Roman" w:cs="Times New Roman"/>
          <w:bCs/>
          <w:sz w:val="28"/>
          <w:szCs w:val="28"/>
          <w:lang w:eastAsia="ru-RU"/>
        </w:rPr>
        <w:t xml:space="preserve">Водные ресурсы. </w:t>
      </w:r>
    </w:p>
    <w:p w:rsidR="007F7F73" w:rsidRPr="00D9180C" w:rsidRDefault="007F7F73" w:rsidP="00D9180C">
      <w:pPr>
        <w:numPr>
          <w:ilvl w:val="0"/>
          <w:numId w:val="20"/>
        </w:numPr>
        <w:tabs>
          <w:tab w:val="left" w:pos="0"/>
        </w:tabs>
        <w:spacing w:after="0" w:line="360" w:lineRule="auto"/>
        <w:ind w:left="0" w:firstLine="709"/>
        <w:contextualSpacing/>
        <w:jc w:val="both"/>
        <w:rPr>
          <w:rFonts w:ascii="Times New Roman" w:eastAsia="Times New Roman" w:hAnsi="Times New Roman" w:cs="Times New Roman"/>
          <w:bCs/>
          <w:sz w:val="28"/>
          <w:szCs w:val="28"/>
          <w:lang w:eastAsia="ru-RU"/>
        </w:rPr>
      </w:pPr>
      <w:r w:rsidRPr="00D9180C">
        <w:rPr>
          <w:rFonts w:ascii="Times New Roman" w:eastAsia="Times New Roman" w:hAnsi="Times New Roman" w:cs="Times New Roman"/>
          <w:bCs/>
          <w:sz w:val="28"/>
          <w:szCs w:val="28"/>
          <w:lang w:eastAsia="ru-RU"/>
        </w:rPr>
        <w:t>Человеческие ресурсы.</w:t>
      </w:r>
    </w:p>
    <w:p w:rsidR="001B1D68" w:rsidRPr="00D9180C" w:rsidRDefault="001B1D68" w:rsidP="00D9180C">
      <w:pPr>
        <w:tabs>
          <w:tab w:val="left" w:pos="0"/>
        </w:tabs>
        <w:spacing w:after="0" w:line="360" w:lineRule="auto"/>
        <w:ind w:firstLine="709"/>
        <w:jc w:val="both"/>
        <w:rPr>
          <w:rFonts w:ascii="Times New Roman" w:eastAsia="Times New Roman" w:hAnsi="Times New Roman" w:cs="Times New Roman"/>
          <w:b/>
          <w:bCs/>
          <w:sz w:val="28"/>
          <w:szCs w:val="28"/>
          <w:lang w:eastAsia="ru-RU"/>
        </w:rPr>
      </w:pPr>
    </w:p>
    <w:p w:rsidR="007F7F73" w:rsidRPr="00D9180C" w:rsidRDefault="007F7F73" w:rsidP="00D9180C">
      <w:pPr>
        <w:tabs>
          <w:tab w:val="left" w:pos="0"/>
        </w:tabs>
        <w:spacing w:after="0" w:line="360" w:lineRule="auto"/>
        <w:ind w:firstLine="709"/>
        <w:jc w:val="both"/>
        <w:rPr>
          <w:rFonts w:ascii="Times New Roman" w:eastAsia="Times New Roman" w:hAnsi="Times New Roman" w:cs="Times New Roman"/>
          <w:b/>
          <w:bCs/>
          <w:sz w:val="28"/>
          <w:szCs w:val="28"/>
          <w:lang w:eastAsia="ru-RU"/>
        </w:rPr>
      </w:pPr>
      <w:r w:rsidRPr="00D9180C">
        <w:rPr>
          <w:rFonts w:ascii="Times New Roman" w:eastAsia="Times New Roman" w:hAnsi="Times New Roman" w:cs="Times New Roman"/>
          <w:b/>
          <w:bCs/>
          <w:sz w:val="28"/>
          <w:szCs w:val="28"/>
          <w:lang w:eastAsia="ru-RU"/>
        </w:rPr>
        <w:t>ТЕМА 4: Глобальные проблемы в мировом хозяйстве</w:t>
      </w:r>
    </w:p>
    <w:p w:rsidR="007F7F73" w:rsidRPr="00D9180C" w:rsidRDefault="007F7F73" w:rsidP="00D9180C">
      <w:pPr>
        <w:tabs>
          <w:tab w:val="left" w:pos="0"/>
        </w:tabs>
        <w:spacing w:after="0" w:line="360" w:lineRule="auto"/>
        <w:ind w:firstLine="709"/>
        <w:jc w:val="both"/>
        <w:rPr>
          <w:rFonts w:ascii="Times New Roman" w:eastAsia="Times New Roman" w:hAnsi="Times New Roman" w:cs="Times New Roman"/>
          <w:bCs/>
          <w:i/>
          <w:sz w:val="28"/>
          <w:szCs w:val="28"/>
          <w:lang w:eastAsia="ru-RU"/>
        </w:rPr>
      </w:pPr>
      <w:r w:rsidRPr="00D9180C">
        <w:rPr>
          <w:rFonts w:ascii="Times New Roman" w:eastAsia="Times New Roman" w:hAnsi="Times New Roman" w:cs="Times New Roman"/>
          <w:bCs/>
          <w:i/>
          <w:sz w:val="28"/>
          <w:szCs w:val="28"/>
          <w:lang w:eastAsia="ru-RU"/>
        </w:rPr>
        <w:t>Вопросы для обсуждения:</w:t>
      </w:r>
    </w:p>
    <w:p w:rsidR="007F7F73" w:rsidRPr="00D9180C" w:rsidRDefault="007F7F73" w:rsidP="00D9180C">
      <w:pPr>
        <w:numPr>
          <w:ilvl w:val="0"/>
          <w:numId w:val="21"/>
        </w:numPr>
        <w:tabs>
          <w:tab w:val="left" w:pos="0"/>
        </w:tabs>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Ключевые глобальные проблемы современности. </w:t>
      </w:r>
    </w:p>
    <w:p w:rsidR="007F7F73" w:rsidRPr="00D9180C" w:rsidRDefault="007F7F73" w:rsidP="00D9180C">
      <w:pPr>
        <w:numPr>
          <w:ilvl w:val="0"/>
          <w:numId w:val="21"/>
        </w:numPr>
        <w:tabs>
          <w:tab w:val="left" w:pos="0"/>
        </w:tabs>
        <w:spacing w:after="0" w:line="360" w:lineRule="auto"/>
        <w:ind w:left="0" w:firstLine="709"/>
        <w:contextualSpacing/>
        <w:jc w:val="both"/>
        <w:rPr>
          <w:rFonts w:ascii="Times New Roman" w:eastAsia="Calibri" w:hAnsi="Times New Roman" w:cs="Times New Roman"/>
          <w:sz w:val="28"/>
          <w:szCs w:val="28"/>
          <w:lang w:eastAsia="ru-RU"/>
        </w:rPr>
      </w:pPr>
      <w:r w:rsidRPr="00D9180C">
        <w:rPr>
          <w:rFonts w:ascii="Times New Roman" w:eastAsia="Calibri" w:hAnsi="Times New Roman" w:cs="Times New Roman"/>
          <w:sz w:val="28"/>
          <w:szCs w:val="28"/>
          <w:lang w:eastAsia="ru-RU"/>
        </w:rPr>
        <w:t xml:space="preserve">Понятие и классификация глобальных проблем. </w:t>
      </w:r>
    </w:p>
    <w:p w:rsidR="007F7F73" w:rsidRPr="00D9180C" w:rsidRDefault="007F7F73" w:rsidP="00D9180C">
      <w:pPr>
        <w:numPr>
          <w:ilvl w:val="0"/>
          <w:numId w:val="21"/>
        </w:numPr>
        <w:tabs>
          <w:tab w:val="left" w:pos="0"/>
        </w:tabs>
        <w:spacing w:after="0" w:line="360" w:lineRule="auto"/>
        <w:ind w:left="0" w:firstLine="709"/>
        <w:contextualSpacing/>
        <w:jc w:val="both"/>
        <w:rPr>
          <w:rFonts w:ascii="Times New Roman" w:eastAsia="Calibri" w:hAnsi="Times New Roman" w:cs="Times New Roman"/>
          <w:sz w:val="28"/>
          <w:szCs w:val="28"/>
          <w:lang w:eastAsia="ru-RU"/>
        </w:rPr>
      </w:pPr>
      <w:r w:rsidRPr="00D9180C">
        <w:rPr>
          <w:rFonts w:ascii="Times New Roman" w:eastAsia="Calibri" w:hAnsi="Times New Roman" w:cs="Times New Roman"/>
          <w:sz w:val="28"/>
          <w:szCs w:val="28"/>
          <w:lang w:eastAsia="ru-RU"/>
        </w:rPr>
        <w:t xml:space="preserve">Национальный и международный аспекты глобальных проблем. </w:t>
      </w:r>
    </w:p>
    <w:p w:rsidR="007F7F73" w:rsidRPr="00D9180C" w:rsidRDefault="007F7F73" w:rsidP="00D9180C">
      <w:pPr>
        <w:numPr>
          <w:ilvl w:val="0"/>
          <w:numId w:val="21"/>
        </w:numPr>
        <w:tabs>
          <w:tab w:val="left" w:pos="0"/>
        </w:tabs>
        <w:spacing w:after="0" w:line="360" w:lineRule="auto"/>
        <w:ind w:left="0" w:firstLine="709"/>
        <w:contextualSpacing/>
        <w:jc w:val="both"/>
        <w:rPr>
          <w:rFonts w:ascii="Times New Roman" w:eastAsia="Calibri" w:hAnsi="Times New Roman" w:cs="Times New Roman"/>
          <w:sz w:val="28"/>
          <w:szCs w:val="28"/>
          <w:lang w:eastAsia="ru-RU"/>
        </w:rPr>
      </w:pPr>
      <w:r w:rsidRPr="00D9180C">
        <w:rPr>
          <w:rFonts w:ascii="Times New Roman" w:eastAsia="Calibri" w:hAnsi="Times New Roman" w:cs="Times New Roman"/>
          <w:sz w:val="28"/>
          <w:szCs w:val="28"/>
          <w:lang w:eastAsia="ru-RU"/>
        </w:rPr>
        <w:lastRenderedPageBreak/>
        <w:t xml:space="preserve">Проблема обеспечения мира и безопасности. </w:t>
      </w:r>
    </w:p>
    <w:p w:rsidR="007F7F73" w:rsidRPr="00D9180C" w:rsidRDefault="007F7F73" w:rsidP="00D9180C">
      <w:pPr>
        <w:numPr>
          <w:ilvl w:val="0"/>
          <w:numId w:val="21"/>
        </w:numPr>
        <w:tabs>
          <w:tab w:val="left" w:pos="0"/>
        </w:tabs>
        <w:spacing w:after="0" w:line="360" w:lineRule="auto"/>
        <w:ind w:left="0" w:firstLine="709"/>
        <w:contextualSpacing/>
        <w:jc w:val="both"/>
        <w:rPr>
          <w:rFonts w:ascii="Times New Roman" w:eastAsia="Calibri" w:hAnsi="Times New Roman" w:cs="Times New Roman"/>
          <w:sz w:val="28"/>
          <w:szCs w:val="28"/>
          <w:lang w:eastAsia="ru-RU"/>
        </w:rPr>
      </w:pPr>
      <w:r w:rsidRPr="00D9180C">
        <w:rPr>
          <w:rFonts w:ascii="Times New Roman" w:eastAsia="Calibri" w:hAnsi="Times New Roman" w:cs="Times New Roman"/>
          <w:sz w:val="28"/>
          <w:szCs w:val="28"/>
          <w:lang w:eastAsia="ru-RU"/>
        </w:rPr>
        <w:t xml:space="preserve">Энергетическая и сырьевая проблемы. </w:t>
      </w:r>
    </w:p>
    <w:p w:rsidR="007F7F73" w:rsidRPr="00D9180C" w:rsidRDefault="007F7F73" w:rsidP="00D9180C">
      <w:pPr>
        <w:numPr>
          <w:ilvl w:val="0"/>
          <w:numId w:val="21"/>
        </w:numPr>
        <w:tabs>
          <w:tab w:val="left" w:pos="0"/>
        </w:tabs>
        <w:spacing w:after="0" w:line="360" w:lineRule="auto"/>
        <w:ind w:left="0" w:firstLine="709"/>
        <w:contextualSpacing/>
        <w:jc w:val="both"/>
        <w:rPr>
          <w:rFonts w:ascii="Times New Roman" w:eastAsia="Calibri" w:hAnsi="Times New Roman" w:cs="Times New Roman"/>
          <w:sz w:val="28"/>
          <w:szCs w:val="28"/>
          <w:lang w:eastAsia="ru-RU"/>
        </w:rPr>
      </w:pPr>
      <w:r w:rsidRPr="00D9180C">
        <w:rPr>
          <w:rFonts w:ascii="Times New Roman" w:eastAsia="Calibri" w:hAnsi="Times New Roman" w:cs="Times New Roman"/>
          <w:sz w:val="28"/>
          <w:szCs w:val="28"/>
          <w:lang w:eastAsia="ru-RU"/>
        </w:rPr>
        <w:t xml:space="preserve">Продовольственная проблема. </w:t>
      </w:r>
    </w:p>
    <w:p w:rsidR="007F7F73" w:rsidRPr="00D9180C" w:rsidRDefault="007F7F73" w:rsidP="00D9180C">
      <w:pPr>
        <w:numPr>
          <w:ilvl w:val="0"/>
          <w:numId w:val="21"/>
        </w:numPr>
        <w:tabs>
          <w:tab w:val="left" w:pos="0"/>
        </w:tabs>
        <w:spacing w:after="0" w:line="360" w:lineRule="auto"/>
        <w:ind w:left="0" w:firstLine="709"/>
        <w:contextualSpacing/>
        <w:jc w:val="both"/>
        <w:rPr>
          <w:rFonts w:ascii="Times New Roman" w:eastAsia="Calibri" w:hAnsi="Times New Roman" w:cs="Times New Roman"/>
          <w:sz w:val="28"/>
          <w:szCs w:val="28"/>
          <w:lang w:eastAsia="ru-RU"/>
        </w:rPr>
      </w:pPr>
      <w:r w:rsidRPr="00D9180C">
        <w:rPr>
          <w:rFonts w:ascii="Times New Roman" w:eastAsia="Calibri" w:hAnsi="Times New Roman" w:cs="Times New Roman"/>
          <w:sz w:val="28"/>
          <w:szCs w:val="28"/>
          <w:lang w:eastAsia="ru-RU"/>
        </w:rPr>
        <w:t xml:space="preserve">Демографическая проблема. </w:t>
      </w:r>
    </w:p>
    <w:p w:rsidR="007F7F73" w:rsidRPr="00D9180C" w:rsidRDefault="007F7F73" w:rsidP="00D9180C">
      <w:pPr>
        <w:numPr>
          <w:ilvl w:val="0"/>
          <w:numId w:val="21"/>
        </w:numPr>
        <w:tabs>
          <w:tab w:val="left" w:pos="0"/>
        </w:tabs>
        <w:spacing w:after="0" w:line="360" w:lineRule="auto"/>
        <w:ind w:left="0" w:firstLine="709"/>
        <w:contextualSpacing/>
        <w:jc w:val="both"/>
        <w:rPr>
          <w:rFonts w:ascii="Times New Roman" w:eastAsia="Calibri" w:hAnsi="Times New Roman" w:cs="Times New Roman"/>
          <w:sz w:val="28"/>
          <w:szCs w:val="28"/>
          <w:lang w:eastAsia="ru-RU"/>
        </w:rPr>
      </w:pPr>
      <w:r w:rsidRPr="00D9180C">
        <w:rPr>
          <w:rFonts w:ascii="Times New Roman" w:eastAsia="Calibri" w:hAnsi="Times New Roman" w:cs="Times New Roman"/>
          <w:sz w:val="28"/>
          <w:szCs w:val="28"/>
          <w:lang w:eastAsia="ru-RU"/>
        </w:rPr>
        <w:t>Экологическая проблема.</w:t>
      </w:r>
    </w:p>
    <w:p w:rsidR="007F7F73" w:rsidRPr="00D9180C" w:rsidRDefault="007F7F73" w:rsidP="00D9180C">
      <w:pPr>
        <w:numPr>
          <w:ilvl w:val="0"/>
          <w:numId w:val="21"/>
        </w:numPr>
        <w:tabs>
          <w:tab w:val="left" w:pos="0"/>
        </w:tabs>
        <w:spacing w:after="0" w:line="360" w:lineRule="auto"/>
        <w:ind w:left="0" w:firstLine="709"/>
        <w:contextualSpacing/>
        <w:jc w:val="both"/>
        <w:rPr>
          <w:rFonts w:ascii="Times New Roman" w:eastAsia="Times New Roman" w:hAnsi="Times New Roman" w:cs="Times New Roman"/>
          <w:bCs/>
          <w:sz w:val="28"/>
          <w:szCs w:val="28"/>
          <w:lang w:eastAsia="ru-RU"/>
        </w:rPr>
      </w:pPr>
      <w:r w:rsidRPr="00D9180C">
        <w:rPr>
          <w:rFonts w:ascii="Times New Roman" w:eastAsia="Calibri" w:hAnsi="Times New Roman" w:cs="Times New Roman"/>
          <w:sz w:val="28"/>
          <w:szCs w:val="28"/>
          <w:lang w:eastAsia="ru-RU"/>
        </w:rPr>
        <w:t>Проблемы освоения и использования возможностей и ресурсов Мирового океана и космоса.</w:t>
      </w:r>
    </w:p>
    <w:p w:rsidR="001B1D68" w:rsidRPr="00D9180C" w:rsidRDefault="001B1D68" w:rsidP="00D9180C">
      <w:pPr>
        <w:tabs>
          <w:tab w:val="left" w:pos="0"/>
        </w:tabs>
        <w:spacing w:after="0" w:line="360" w:lineRule="auto"/>
        <w:ind w:firstLine="709"/>
        <w:jc w:val="both"/>
        <w:rPr>
          <w:rFonts w:ascii="Times New Roman" w:eastAsia="Times New Roman" w:hAnsi="Times New Roman" w:cs="Times New Roman"/>
          <w:b/>
          <w:bCs/>
          <w:sz w:val="28"/>
          <w:szCs w:val="28"/>
          <w:lang w:eastAsia="ru-RU"/>
        </w:rPr>
      </w:pPr>
    </w:p>
    <w:p w:rsidR="007F7F73" w:rsidRPr="00D9180C" w:rsidRDefault="007F7F73" w:rsidP="00D9180C">
      <w:pPr>
        <w:tabs>
          <w:tab w:val="left" w:pos="0"/>
        </w:tabs>
        <w:spacing w:after="0" w:line="360" w:lineRule="auto"/>
        <w:ind w:firstLine="709"/>
        <w:jc w:val="both"/>
        <w:rPr>
          <w:rFonts w:ascii="Times New Roman" w:eastAsia="Times New Roman" w:hAnsi="Times New Roman" w:cs="Times New Roman"/>
          <w:b/>
          <w:bCs/>
          <w:sz w:val="28"/>
          <w:szCs w:val="28"/>
          <w:lang w:eastAsia="ru-RU"/>
        </w:rPr>
      </w:pPr>
      <w:r w:rsidRPr="00D9180C">
        <w:rPr>
          <w:rFonts w:ascii="Times New Roman" w:eastAsia="Times New Roman" w:hAnsi="Times New Roman" w:cs="Times New Roman"/>
          <w:b/>
          <w:bCs/>
          <w:sz w:val="28"/>
          <w:szCs w:val="28"/>
          <w:lang w:eastAsia="ru-RU"/>
        </w:rPr>
        <w:t>ТЕМА 5: Страны и регионы в мировом хозяйстве, их классификация по экономическому потенциалу и уровню социально-экономического развития. Неравномерность экономического развития в современном мировом хозяйстве</w:t>
      </w:r>
    </w:p>
    <w:p w:rsidR="007F7F73" w:rsidRPr="00D9180C" w:rsidRDefault="007F7F73" w:rsidP="00D9180C">
      <w:pPr>
        <w:tabs>
          <w:tab w:val="left" w:pos="0"/>
        </w:tabs>
        <w:spacing w:after="0" w:line="360" w:lineRule="auto"/>
        <w:ind w:firstLine="709"/>
        <w:jc w:val="both"/>
        <w:rPr>
          <w:rFonts w:ascii="Times New Roman" w:eastAsia="Times New Roman" w:hAnsi="Times New Roman" w:cs="Times New Roman"/>
          <w:bCs/>
          <w:i/>
          <w:sz w:val="28"/>
          <w:szCs w:val="28"/>
          <w:lang w:eastAsia="ru-RU"/>
        </w:rPr>
      </w:pPr>
      <w:r w:rsidRPr="00D9180C">
        <w:rPr>
          <w:rFonts w:ascii="Times New Roman" w:eastAsia="Times New Roman" w:hAnsi="Times New Roman" w:cs="Times New Roman"/>
          <w:bCs/>
          <w:i/>
          <w:sz w:val="28"/>
          <w:szCs w:val="28"/>
          <w:lang w:eastAsia="ru-RU"/>
        </w:rPr>
        <w:t xml:space="preserve"> Вопросы для обсуждения:</w:t>
      </w:r>
    </w:p>
    <w:p w:rsidR="007F7F73" w:rsidRPr="00D9180C" w:rsidRDefault="007F7F73" w:rsidP="00D9180C">
      <w:pPr>
        <w:numPr>
          <w:ilvl w:val="0"/>
          <w:numId w:val="22"/>
        </w:numPr>
        <w:tabs>
          <w:tab w:val="left" w:pos="0"/>
        </w:tabs>
        <w:spacing w:after="0" w:line="360" w:lineRule="auto"/>
        <w:ind w:left="0" w:firstLine="709"/>
        <w:contextualSpacing/>
        <w:jc w:val="both"/>
        <w:rPr>
          <w:rFonts w:ascii="Times New Roman" w:eastAsia="Times New Roman" w:hAnsi="Times New Roman" w:cs="Times New Roman"/>
          <w:b/>
          <w:bCs/>
          <w:sz w:val="28"/>
          <w:szCs w:val="28"/>
          <w:lang w:eastAsia="ru-RU"/>
        </w:rPr>
      </w:pPr>
      <w:r w:rsidRPr="00D9180C">
        <w:rPr>
          <w:rFonts w:ascii="Times New Roman" w:eastAsia="Times New Roman" w:hAnsi="Times New Roman" w:cs="Times New Roman"/>
          <w:bCs/>
          <w:sz w:val="28"/>
          <w:szCs w:val="28"/>
          <w:lang w:eastAsia="ru-RU"/>
        </w:rPr>
        <w:t>Промышленно-развитые страны в современной мировой экономике.</w:t>
      </w:r>
    </w:p>
    <w:p w:rsidR="007F7F73" w:rsidRPr="00D9180C" w:rsidRDefault="007F7F73" w:rsidP="00D9180C">
      <w:pPr>
        <w:numPr>
          <w:ilvl w:val="0"/>
          <w:numId w:val="22"/>
        </w:numPr>
        <w:tabs>
          <w:tab w:val="left" w:pos="0"/>
        </w:tabs>
        <w:spacing w:after="0" w:line="360" w:lineRule="auto"/>
        <w:ind w:left="0" w:firstLine="709"/>
        <w:contextualSpacing/>
        <w:jc w:val="both"/>
        <w:rPr>
          <w:rFonts w:ascii="Times New Roman" w:eastAsia="Times New Roman" w:hAnsi="Times New Roman" w:cs="Times New Roman"/>
          <w:bCs/>
          <w:sz w:val="28"/>
          <w:szCs w:val="28"/>
          <w:lang w:eastAsia="ru-RU"/>
        </w:rPr>
      </w:pPr>
      <w:r w:rsidRPr="00D9180C">
        <w:rPr>
          <w:rFonts w:ascii="Times New Roman" w:eastAsia="Times New Roman" w:hAnsi="Times New Roman" w:cs="Times New Roman"/>
          <w:bCs/>
          <w:sz w:val="28"/>
          <w:szCs w:val="28"/>
          <w:lang w:eastAsia="ru-RU"/>
        </w:rPr>
        <w:t>Развивающиеся страны в системе мирового хозяйства.</w:t>
      </w:r>
    </w:p>
    <w:p w:rsidR="007F7F73" w:rsidRPr="00D9180C" w:rsidRDefault="007F7F73" w:rsidP="00D9180C">
      <w:pPr>
        <w:numPr>
          <w:ilvl w:val="0"/>
          <w:numId w:val="22"/>
        </w:numPr>
        <w:tabs>
          <w:tab w:val="left" w:pos="0"/>
        </w:tabs>
        <w:spacing w:after="0" w:line="360" w:lineRule="auto"/>
        <w:ind w:left="0" w:firstLine="709"/>
        <w:contextualSpacing/>
        <w:jc w:val="both"/>
        <w:rPr>
          <w:rFonts w:ascii="Times New Roman" w:eastAsia="Times New Roman" w:hAnsi="Times New Roman" w:cs="Times New Roman"/>
          <w:bCs/>
          <w:sz w:val="28"/>
          <w:szCs w:val="28"/>
          <w:lang w:eastAsia="ru-RU"/>
        </w:rPr>
      </w:pPr>
      <w:r w:rsidRPr="00D9180C">
        <w:rPr>
          <w:rFonts w:ascii="Times New Roman" w:eastAsia="Times New Roman" w:hAnsi="Times New Roman" w:cs="Times New Roman"/>
          <w:bCs/>
          <w:sz w:val="28"/>
          <w:szCs w:val="28"/>
          <w:lang w:eastAsia="ru-RU"/>
        </w:rPr>
        <w:t>Страны с переходной рыночной экономикой, особенности их развития.</w:t>
      </w:r>
    </w:p>
    <w:p w:rsidR="001B1D68" w:rsidRPr="00D9180C" w:rsidRDefault="001B1D68" w:rsidP="00D9180C">
      <w:pPr>
        <w:tabs>
          <w:tab w:val="left" w:pos="0"/>
        </w:tabs>
        <w:spacing w:after="0" w:line="360" w:lineRule="auto"/>
        <w:ind w:firstLine="709"/>
        <w:jc w:val="both"/>
        <w:rPr>
          <w:rFonts w:ascii="Times New Roman" w:eastAsia="Times New Roman" w:hAnsi="Times New Roman" w:cs="Times New Roman"/>
          <w:b/>
          <w:bCs/>
          <w:sz w:val="28"/>
          <w:szCs w:val="28"/>
          <w:lang w:eastAsia="ru-RU"/>
        </w:rPr>
      </w:pPr>
    </w:p>
    <w:p w:rsidR="007F7F73" w:rsidRPr="00D9180C" w:rsidRDefault="007F7F73" w:rsidP="00D9180C">
      <w:pPr>
        <w:tabs>
          <w:tab w:val="left" w:pos="0"/>
        </w:tabs>
        <w:spacing w:after="0" w:line="360" w:lineRule="auto"/>
        <w:ind w:firstLine="709"/>
        <w:jc w:val="both"/>
        <w:rPr>
          <w:rFonts w:ascii="Times New Roman" w:eastAsia="Times New Roman" w:hAnsi="Times New Roman" w:cs="Times New Roman"/>
          <w:b/>
          <w:bCs/>
          <w:sz w:val="28"/>
          <w:szCs w:val="28"/>
          <w:lang w:eastAsia="ru-RU"/>
        </w:rPr>
      </w:pPr>
      <w:r w:rsidRPr="00D9180C">
        <w:rPr>
          <w:rFonts w:ascii="Times New Roman" w:eastAsia="Times New Roman" w:hAnsi="Times New Roman" w:cs="Times New Roman"/>
          <w:b/>
          <w:bCs/>
          <w:sz w:val="28"/>
          <w:szCs w:val="28"/>
          <w:lang w:eastAsia="ru-RU"/>
        </w:rPr>
        <w:t>ТЕМА 6: Система современных международных экономических отношений. Основные понятия, виды, участники-2часа</w:t>
      </w:r>
    </w:p>
    <w:p w:rsidR="007F7F73" w:rsidRPr="00D9180C" w:rsidRDefault="007F7F73" w:rsidP="00D9180C">
      <w:pPr>
        <w:tabs>
          <w:tab w:val="left" w:pos="0"/>
        </w:tabs>
        <w:spacing w:after="0" w:line="360" w:lineRule="auto"/>
        <w:ind w:firstLine="709"/>
        <w:jc w:val="both"/>
        <w:rPr>
          <w:rFonts w:ascii="Times New Roman" w:eastAsia="Times New Roman" w:hAnsi="Times New Roman" w:cs="Times New Roman"/>
          <w:bCs/>
          <w:i/>
          <w:sz w:val="28"/>
          <w:szCs w:val="28"/>
          <w:lang w:eastAsia="ru-RU"/>
        </w:rPr>
      </w:pPr>
      <w:r w:rsidRPr="00D9180C">
        <w:rPr>
          <w:rFonts w:ascii="Times New Roman" w:eastAsia="Times New Roman" w:hAnsi="Times New Roman" w:cs="Times New Roman"/>
          <w:bCs/>
          <w:i/>
          <w:sz w:val="28"/>
          <w:szCs w:val="28"/>
          <w:lang w:eastAsia="ru-RU"/>
        </w:rPr>
        <w:t>Вопросы для обсуждения:</w:t>
      </w:r>
    </w:p>
    <w:p w:rsidR="007F7F73" w:rsidRPr="00D9180C" w:rsidRDefault="007F7F73" w:rsidP="00D9180C">
      <w:pPr>
        <w:numPr>
          <w:ilvl w:val="0"/>
          <w:numId w:val="23"/>
        </w:numPr>
        <w:tabs>
          <w:tab w:val="left" w:pos="0"/>
        </w:tabs>
        <w:spacing w:after="0" w:line="360" w:lineRule="auto"/>
        <w:ind w:left="0" w:firstLine="709"/>
        <w:contextualSpacing/>
        <w:jc w:val="both"/>
        <w:rPr>
          <w:rFonts w:ascii="Times New Roman" w:eastAsia="Times New Roman" w:hAnsi="Times New Roman" w:cs="Times New Roman"/>
          <w:bCs/>
          <w:sz w:val="28"/>
          <w:szCs w:val="28"/>
          <w:lang w:eastAsia="ru-RU"/>
        </w:rPr>
      </w:pPr>
      <w:r w:rsidRPr="00D9180C">
        <w:rPr>
          <w:rFonts w:ascii="Times New Roman" w:eastAsia="Times New Roman" w:hAnsi="Times New Roman" w:cs="Times New Roman"/>
          <w:bCs/>
          <w:sz w:val="28"/>
          <w:szCs w:val="28"/>
          <w:lang w:eastAsia="ru-RU"/>
        </w:rPr>
        <w:t xml:space="preserve">Системный подход в изучении МЭО. </w:t>
      </w:r>
    </w:p>
    <w:p w:rsidR="007F7F73" w:rsidRPr="00D9180C" w:rsidRDefault="007F7F73" w:rsidP="00D9180C">
      <w:pPr>
        <w:numPr>
          <w:ilvl w:val="0"/>
          <w:numId w:val="23"/>
        </w:numPr>
        <w:tabs>
          <w:tab w:val="left" w:pos="0"/>
        </w:tabs>
        <w:spacing w:after="0" w:line="360" w:lineRule="auto"/>
        <w:ind w:left="0" w:firstLine="709"/>
        <w:contextualSpacing/>
        <w:jc w:val="both"/>
        <w:rPr>
          <w:rFonts w:ascii="Times New Roman" w:eastAsia="Times New Roman" w:hAnsi="Times New Roman" w:cs="Times New Roman"/>
          <w:bCs/>
          <w:sz w:val="28"/>
          <w:szCs w:val="28"/>
          <w:lang w:eastAsia="ru-RU"/>
        </w:rPr>
      </w:pPr>
      <w:r w:rsidRPr="00D9180C">
        <w:rPr>
          <w:rFonts w:ascii="Times New Roman" w:eastAsia="Times New Roman" w:hAnsi="Times New Roman" w:cs="Times New Roman"/>
          <w:bCs/>
          <w:sz w:val="28"/>
          <w:szCs w:val="28"/>
          <w:lang w:eastAsia="ru-RU"/>
        </w:rPr>
        <w:t xml:space="preserve">Структура всемирного хозяйства и взаимосвязь его элементов. </w:t>
      </w:r>
    </w:p>
    <w:p w:rsidR="007F7F73" w:rsidRPr="00D9180C" w:rsidRDefault="007F7F73" w:rsidP="00D9180C">
      <w:pPr>
        <w:numPr>
          <w:ilvl w:val="0"/>
          <w:numId w:val="23"/>
        </w:numPr>
        <w:tabs>
          <w:tab w:val="left" w:pos="0"/>
        </w:tabs>
        <w:spacing w:after="0" w:line="360" w:lineRule="auto"/>
        <w:ind w:left="0" w:firstLine="709"/>
        <w:contextualSpacing/>
        <w:jc w:val="both"/>
        <w:rPr>
          <w:rFonts w:ascii="Times New Roman" w:eastAsia="Times New Roman" w:hAnsi="Times New Roman" w:cs="Times New Roman"/>
          <w:bCs/>
          <w:sz w:val="28"/>
          <w:szCs w:val="28"/>
          <w:lang w:eastAsia="ru-RU"/>
        </w:rPr>
      </w:pPr>
      <w:r w:rsidRPr="00D9180C">
        <w:rPr>
          <w:rFonts w:ascii="Times New Roman" w:eastAsia="Times New Roman" w:hAnsi="Times New Roman" w:cs="Times New Roman"/>
          <w:bCs/>
          <w:sz w:val="28"/>
          <w:szCs w:val="28"/>
          <w:lang w:eastAsia="ru-RU"/>
        </w:rPr>
        <w:t xml:space="preserve">Этапы формирования и развития МХ, МЭО. </w:t>
      </w:r>
    </w:p>
    <w:p w:rsidR="007F7F73" w:rsidRPr="00D9180C" w:rsidRDefault="007F7F73" w:rsidP="00D9180C">
      <w:pPr>
        <w:numPr>
          <w:ilvl w:val="0"/>
          <w:numId w:val="23"/>
        </w:numPr>
        <w:tabs>
          <w:tab w:val="left" w:pos="0"/>
        </w:tabs>
        <w:spacing w:after="0" w:line="360" w:lineRule="auto"/>
        <w:ind w:left="0" w:firstLine="709"/>
        <w:contextualSpacing/>
        <w:jc w:val="both"/>
        <w:rPr>
          <w:rFonts w:ascii="Times New Roman" w:eastAsia="Times New Roman" w:hAnsi="Times New Roman" w:cs="Times New Roman"/>
          <w:bCs/>
          <w:sz w:val="28"/>
          <w:szCs w:val="28"/>
          <w:lang w:eastAsia="ru-RU"/>
        </w:rPr>
      </w:pPr>
      <w:r w:rsidRPr="00D9180C">
        <w:rPr>
          <w:rFonts w:ascii="Times New Roman" w:eastAsia="Times New Roman" w:hAnsi="Times New Roman" w:cs="Times New Roman"/>
          <w:bCs/>
          <w:sz w:val="28"/>
          <w:szCs w:val="28"/>
          <w:lang w:eastAsia="ru-RU"/>
        </w:rPr>
        <w:t xml:space="preserve">Современные тенденции развития МЭО. </w:t>
      </w:r>
    </w:p>
    <w:p w:rsidR="007F7F73" w:rsidRPr="00D9180C" w:rsidRDefault="007F7F73" w:rsidP="00D9180C">
      <w:pPr>
        <w:numPr>
          <w:ilvl w:val="0"/>
          <w:numId w:val="23"/>
        </w:numPr>
        <w:tabs>
          <w:tab w:val="left" w:pos="0"/>
        </w:tabs>
        <w:spacing w:after="0" w:line="360" w:lineRule="auto"/>
        <w:ind w:left="0" w:firstLine="709"/>
        <w:contextualSpacing/>
        <w:jc w:val="both"/>
        <w:rPr>
          <w:rFonts w:ascii="Times New Roman" w:eastAsia="Times New Roman" w:hAnsi="Times New Roman" w:cs="Times New Roman"/>
          <w:bCs/>
          <w:sz w:val="28"/>
          <w:szCs w:val="28"/>
          <w:lang w:eastAsia="ru-RU"/>
        </w:rPr>
      </w:pPr>
      <w:r w:rsidRPr="00D9180C">
        <w:rPr>
          <w:rFonts w:ascii="Times New Roman" w:eastAsia="Times New Roman" w:hAnsi="Times New Roman" w:cs="Times New Roman"/>
          <w:bCs/>
          <w:sz w:val="28"/>
          <w:szCs w:val="28"/>
          <w:lang w:eastAsia="ru-RU"/>
        </w:rPr>
        <w:t xml:space="preserve">Особенности положения РФ в МЭО и МЭ. </w:t>
      </w:r>
    </w:p>
    <w:p w:rsidR="007F7F73" w:rsidRPr="00D9180C" w:rsidRDefault="007F7F73" w:rsidP="00D9180C">
      <w:pPr>
        <w:numPr>
          <w:ilvl w:val="0"/>
          <w:numId w:val="23"/>
        </w:numPr>
        <w:tabs>
          <w:tab w:val="left" w:pos="0"/>
        </w:tabs>
        <w:spacing w:after="0" w:line="360" w:lineRule="auto"/>
        <w:ind w:left="0" w:firstLine="709"/>
        <w:contextualSpacing/>
        <w:jc w:val="both"/>
        <w:rPr>
          <w:rFonts w:ascii="Times New Roman" w:eastAsia="Times New Roman" w:hAnsi="Times New Roman" w:cs="Times New Roman"/>
          <w:bCs/>
          <w:sz w:val="28"/>
          <w:szCs w:val="28"/>
          <w:lang w:eastAsia="ru-RU"/>
        </w:rPr>
      </w:pPr>
      <w:r w:rsidRPr="00D9180C">
        <w:rPr>
          <w:rFonts w:ascii="Times New Roman" w:eastAsia="Times New Roman" w:hAnsi="Times New Roman" w:cs="Times New Roman"/>
          <w:bCs/>
          <w:sz w:val="28"/>
          <w:szCs w:val="28"/>
          <w:lang w:eastAsia="ru-RU"/>
        </w:rPr>
        <w:t>Экономические связи между членами СНГ как форма МЭО.</w:t>
      </w:r>
    </w:p>
    <w:p w:rsidR="001B1D68" w:rsidRPr="00D9180C" w:rsidRDefault="001B1D68" w:rsidP="00D9180C">
      <w:pPr>
        <w:tabs>
          <w:tab w:val="left" w:pos="0"/>
        </w:tabs>
        <w:spacing w:after="0" w:line="360" w:lineRule="auto"/>
        <w:ind w:firstLine="709"/>
        <w:jc w:val="both"/>
        <w:rPr>
          <w:rFonts w:ascii="Times New Roman" w:eastAsia="Times New Roman" w:hAnsi="Times New Roman" w:cs="Times New Roman"/>
          <w:b/>
          <w:bCs/>
          <w:sz w:val="28"/>
          <w:szCs w:val="28"/>
          <w:lang w:eastAsia="ru-RU"/>
        </w:rPr>
      </w:pPr>
    </w:p>
    <w:p w:rsidR="007F7F73" w:rsidRPr="00D9180C" w:rsidRDefault="007F7F73" w:rsidP="00D9180C">
      <w:pPr>
        <w:tabs>
          <w:tab w:val="left" w:pos="0"/>
        </w:tabs>
        <w:spacing w:after="0" w:line="360" w:lineRule="auto"/>
        <w:ind w:firstLine="709"/>
        <w:jc w:val="both"/>
        <w:rPr>
          <w:rFonts w:ascii="Times New Roman" w:eastAsia="Times New Roman" w:hAnsi="Times New Roman" w:cs="Times New Roman"/>
          <w:b/>
          <w:bCs/>
          <w:sz w:val="28"/>
          <w:szCs w:val="28"/>
          <w:lang w:eastAsia="ru-RU"/>
        </w:rPr>
      </w:pPr>
      <w:r w:rsidRPr="00D9180C">
        <w:rPr>
          <w:rFonts w:ascii="Times New Roman" w:eastAsia="Times New Roman" w:hAnsi="Times New Roman" w:cs="Times New Roman"/>
          <w:b/>
          <w:bCs/>
          <w:sz w:val="28"/>
          <w:szCs w:val="28"/>
          <w:lang w:eastAsia="ru-RU"/>
        </w:rPr>
        <w:t>ТЕМА 7: Мировой рынок. Конъюнктура мирового рынка. Ценообразование в международной торговле</w:t>
      </w:r>
    </w:p>
    <w:p w:rsidR="007F7F73" w:rsidRPr="00D9180C" w:rsidRDefault="007F7F73" w:rsidP="00D9180C">
      <w:pPr>
        <w:tabs>
          <w:tab w:val="left" w:pos="0"/>
        </w:tabs>
        <w:spacing w:after="0" w:line="360" w:lineRule="auto"/>
        <w:ind w:firstLine="709"/>
        <w:jc w:val="both"/>
        <w:rPr>
          <w:rFonts w:ascii="Times New Roman" w:eastAsia="Times New Roman" w:hAnsi="Times New Roman" w:cs="Times New Roman"/>
          <w:bCs/>
          <w:sz w:val="28"/>
          <w:szCs w:val="28"/>
          <w:lang w:eastAsia="ru-RU"/>
        </w:rPr>
      </w:pPr>
      <w:r w:rsidRPr="00D9180C">
        <w:rPr>
          <w:rFonts w:ascii="Times New Roman" w:eastAsia="Times New Roman" w:hAnsi="Times New Roman" w:cs="Times New Roman"/>
          <w:bCs/>
          <w:i/>
          <w:sz w:val="28"/>
          <w:szCs w:val="28"/>
          <w:lang w:eastAsia="ru-RU"/>
        </w:rPr>
        <w:lastRenderedPageBreak/>
        <w:t>Вопросы для обсуждения:</w:t>
      </w:r>
    </w:p>
    <w:p w:rsidR="007F7F73" w:rsidRPr="00D9180C" w:rsidRDefault="007F7F73" w:rsidP="00D9180C">
      <w:pPr>
        <w:numPr>
          <w:ilvl w:val="0"/>
          <w:numId w:val="33"/>
        </w:numPr>
        <w:tabs>
          <w:tab w:val="left" w:pos="0"/>
        </w:tabs>
        <w:spacing w:after="0" w:line="360" w:lineRule="auto"/>
        <w:ind w:left="0" w:firstLine="709"/>
        <w:contextualSpacing/>
        <w:jc w:val="both"/>
        <w:rPr>
          <w:rFonts w:ascii="Times New Roman" w:eastAsia="Times New Roman" w:hAnsi="Times New Roman" w:cs="Times New Roman"/>
          <w:bCs/>
          <w:sz w:val="28"/>
          <w:szCs w:val="28"/>
          <w:lang w:eastAsia="ru-RU"/>
        </w:rPr>
      </w:pPr>
      <w:r w:rsidRPr="00D9180C">
        <w:rPr>
          <w:rFonts w:ascii="Times New Roman" w:eastAsia="Times New Roman" w:hAnsi="Times New Roman" w:cs="Times New Roman"/>
          <w:bCs/>
          <w:sz w:val="28"/>
          <w:szCs w:val="28"/>
          <w:lang w:eastAsia="ru-RU"/>
        </w:rPr>
        <w:t xml:space="preserve">Структура мирового рынка. </w:t>
      </w:r>
    </w:p>
    <w:p w:rsidR="007F7F73" w:rsidRPr="00D9180C" w:rsidRDefault="007F7F73" w:rsidP="00D9180C">
      <w:pPr>
        <w:numPr>
          <w:ilvl w:val="0"/>
          <w:numId w:val="33"/>
        </w:numPr>
        <w:tabs>
          <w:tab w:val="left" w:pos="0"/>
        </w:tabs>
        <w:spacing w:after="0" w:line="360" w:lineRule="auto"/>
        <w:ind w:left="0" w:firstLine="709"/>
        <w:contextualSpacing/>
        <w:jc w:val="both"/>
        <w:rPr>
          <w:rFonts w:ascii="Times New Roman" w:eastAsia="Times New Roman" w:hAnsi="Times New Roman" w:cs="Times New Roman"/>
          <w:bCs/>
          <w:sz w:val="28"/>
          <w:szCs w:val="28"/>
          <w:lang w:eastAsia="ru-RU"/>
        </w:rPr>
      </w:pPr>
      <w:r w:rsidRPr="00D9180C">
        <w:rPr>
          <w:rFonts w:ascii="Times New Roman" w:eastAsia="Times New Roman" w:hAnsi="Times New Roman" w:cs="Times New Roman"/>
          <w:bCs/>
          <w:sz w:val="28"/>
          <w:szCs w:val="28"/>
          <w:lang w:eastAsia="ru-RU"/>
        </w:rPr>
        <w:t xml:space="preserve">Понятие конъюнктуры мирового рынка. </w:t>
      </w:r>
    </w:p>
    <w:p w:rsidR="007F7F73" w:rsidRPr="00D9180C" w:rsidRDefault="007F7F73" w:rsidP="00D9180C">
      <w:pPr>
        <w:numPr>
          <w:ilvl w:val="0"/>
          <w:numId w:val="33"/>
        </w:numPr>
        <w:tabs>
          <w:tab w:val="left" w:pos="0"/>
        </w:tabs>
        <w:spacing w:after="0" w:line="360" w:lineRule="auto"/>
        <w:ind w:left="0" w:firstLine="709"/>
        <w:contextualSpacing/>
        <w:jc w:val="both"/>
        <w:rPr>
          <w:rFonts w:ascii="Times New Roman" w:eastAsia="Times New Roman" w:hAnsi="Times New Roman" w:cs="Times New Roman"/>
          <w:bCs/>
          <w:sz w:val="28"/>
          <w:szCs w:val="28"/>
          <w:lang w:eastAsia="ru-RU"/>
        </w:rPr>
      </w:pPr>
      <w:r w:rsidRPr="00D9180C">
        <w:rPr>
          <w:rFonts w:ascii="Times New Roman" w:eastAsia="Times New Roman" w:hAnsi="Times New Roman" w:cs="Times New Roman"/>
          <w:bCs/>
          <w:sz w:val="28"/>
          <w:szCs w:val="28"/>
          <w:lang w:eastAsia="ru-RU"/>
        </w:rPr>
        <w:t xml:space="preserve">Основные </w:t>
      </w:r>
      <w:proofErr w:type="spellStart"/>
      <w:r w:rsidRPr="00D9180C">
        <w:rPr>
          <w:rFonts w:ascii="Times New Roman" w:eastAsia="Times New Roman" w:hAnsi="Times New Roman" w:cs="Times New Roman"/>
          <w:bCs/>
          <w:sz w:val="28"/>
          <w:szCs w:val="28"/>
          <w:lang w:eastAsia="ru-RU"/>
        </w:rPr>
        <w:t>конъюнктурообразующие</w:t>
      </w:r>
      <w:proofErr w:type="spellEnd"/>
      <w:r w:rsidRPr="00D9180C">
        <w:rPr>
          <w:rFonts w:ascii="Times New Roman" w:eastAsia="Times New Roman" w:hAnsi="Times New Roman" w:cs="Times New Roman"/>
          <w:bCs/>
          <w:sz w:val="28"/>
          <w:szCs w:val="28"/>
          <w:lang w:eastAsia="ru-RU"/>
        </w:rPr>
        <w:t xml:space="preserve"> факторы. </w:t>
      </w:r>
    </w:p>
    <w:p w:rsidR="007F7F73" w:rsidRPr="00D9180C" w:rsidRDefault="007F7F73" w:rsidP="00D9180C">
      <w:pPr>
        <w:numPr>
          <w:ilvl w:val="0"/>
          <w:numId w:val="33"/>
        </w:numPr>
        <w:tabs>
          <w:tab w:val="left" w:pos="0"/>
        </w:tabs>
        <w:spacing w:after="0" w:line="360" w:lineRule="auto"/>
        <w:ind w:left="0" w:firstLine="709"/>
        <w:contextualSpacing/>
        <w:jc w:val="both"/>
        <w:rPr>
          <w:rFonts w:ascii="Times New Roman" w:eastAsia="Times New Roman" w:hAnsi="Times New Roman" w:cs="Times New Roman"/>
          <w:bCs/>
          <w:sz w:val="28"/>
          <w:szCs w:val="28"/>
          <w:lang w:eastAsia="ru-RU"/>
        </w:rPr>
      </w:pPr>
      <w:r w:rsidRPr="00D9180C">
        <w:rPr>
          <w:rFonts w:ascii="Times New Roman" w:eastAsia="Times New Roman" w:hAnsi="Times New Roman" w:cs="Times New Roman"/>
          <w:bCs/>
          <w:sz w:val="28"/>
          <w:szCs w:val="28"/>
          <w:lang w:eastAsia="ru-RU"/>
        </w:rPr>
        <w:t xml:space="preserve">Ценообразование в международной торговле. </w:t>
      </w:r>
    </w:p>
    <w:p w:rsidR="007F7F73" w:rsidRPr="00D9180C" w:rsidRDefault="007F7F73" w:rsidP="00D9180C">
      <w:pPr>
        <w:numPr>
          <w:ilvl w:val="0"/>
          <w:numId w:val="33"/>
        </w:numPr>
        <w:tabs>
          <w:tab w:val="left" w:pos="0"/>
        </w:tabs>
        <w:spacing w:after="0" w:line="360" w:lineRule="auto"/>
        <w:ind w:left="0" w:firstLine="709"/>
        <w:contextualSpacing/>
        <w:jc w:val="both"/>
        <w:rPr>
          <w:rFonts w:ascii="Times New Roman" w:eastAsia="Times New Roman" w:hAnsi="Times New Roman" w:cs="Times New Roman"/>
          <w:bCs/>
          <w:sz w:val="28"/>
          <w:szCs w:val="28"/>
          <w:lang w:eastAsia="ru-RU"/>
        </w:rPr>
      </w:pPr>
      <w:r w:rsidRPr="00D9180C">
        <w:rPr>
          <w:rFonts w:ascii="Times New Roman" w:eastAsia="Times New Roman" w:hAnsi="Times New Roman" w:cs="Times New Roman"/>
          <w:bCs/>
          <w:sz w:val="28"/>
          <w:szCs w:val="28"/>
          <w:lang w:eastAsia="ru-RU"/>
        </w:rPr>
        <w:t xml:space="preserve">Понятие мировых цен. </w:t>
      </w:r>
    </w:p>
    <w:p w:rsidR="007F7F73" w:rsidRPr="00D9180C" w:rsidRDefault="007F7F73" w:rsidP="00D9180C">
      <w:pPr>
        <w:numPr>
          <w:ilvl w:val="0"/>
          <w:numId w:val="33"/>
        </w:numPr>
        <w:tabs>
          <w:tab w:val="left" w:pos="0"/>
        </w:tabs>
        <w:spacing w:after="0" w:line="360" w:lineRule="auto"/>
        <w:ind w:left="0" w:firstLine="709"/>
        <w:contextualSpacing/>
        <w:jc w:val="both"/>
        <w:rPr>
          <w:rFonts w:ascii="Times New Roman" w:eastAsia="Times New Roman" w:hAnsi="Times New Roman" w:cs="Times New Roman"/>
          <w:bCs/>
          <w:sz w:val="28"/>
          <w:szCs w:val="28"/>
          <w:lang w:eastAsia="ru-RU"/>
        </w:rPr>
      </w:pPr>
      <w:r w:rsidRPr="00D9180C">
        <w:rPr>
          <w:rFonts w:ascii="Times New Roman" w:eastAsia="Times New Roman" w:hAnsi="Times New Roman" w:cs="Times New Roman"/>
          <w:bCs/>
          <w:sz w:val="28"/>
          <w:szCs w:val="28"/>
          <w:lang w:eastAsia="ru-RU"/>
        </w:rPr>
        <w:t xml:space="preserve">Система </w:t>
      </w:r>
      <w:proofErr w:type="spellStart"/>
      <w:r w:rsidRPr="00D9180C">
        <w:rPr>
          <w:rFonts w:ascii="Times New Roman" w:eastAsia="Times New Roman" w:hAnsi="Times New Roman" w:cs="Times New Roman"/>
          <w:bCs/>
          <w:sz w:val="28"/>
          <w:szCs w:val="28"/>
          <w:lang w:eastAsia="ru-RU"/>
        </w:rPr>
        <w:t>ценообразующих</w:t>
      </w:r>
      <w:proofErr w:type="spellEnd"/>
      <w:r w:rsidRPr="00D9180C">
        <w:rPr>
          <w:rFonts w:ascii="Times New Roman" w:eastAsia="Times New Roman" w:hAnsi="Times New Roman" w:cs="Times New Roman"/>
          <w:bCs/>
          <w:sz w:val="28"/>
          <w:szCs w:val="28"/>
          <w:lang w:eastAsia="ru-RU"/>
        </w:rPr>
        <w:t xml:space="preserve"> факторов.</w:t>
      </w:r>
    </w:p>
    <w:p w:rsidR="007F7F73" w:rsidRPr="00D9180C" w:rsidRDefault="007F7F73" w:rsidP="00D9180C">
      <w:pPr>
        <w:numPr>
          <w:ilvl w:val="0"/>
          <w:numId w:val="33"/>
        </w:numPr>
        <w:tabs>
          <w:tab w:val="left" w:pos="0"/>
        </w:tabs>
        <w:spacing w:after="0" w:line="360" w:lineRule="auto"/>
        <w:ind w:left="0" w:firstLine="709"/>
        <w:contextualSpacing/>
        <w:jc w:val="both"/>
        <w:rPr>
          <w:rFonts w:ascii="Times New Roman" w:eastAsia="Times New Roman" w:hAnsi="Times New Roman" w:cs="Times New Roman"/>
          <w:bCs/>
          <w:sz w:val="28"/>
          <w:szCs w:val="28"/>
          <w:lang w:eastAsia="ru-RU"/>
        </w:rPr>
      </w:pPr>
      <w:r w:rsidRPr="00D9180C">
        <w:rPr>
          <w:rFonts w:ascii="Times New Roman" w:eastAsia="Times New Roman" w:hAnsi="Times New Roman" w:cs="Times New Roman"/>
          <w:bCs/>
          <w:sz w:val="28"/>
          <w:szCs w:val="28"/>
          <w:lang w:eastAsia="ru-RU"/>
        </w:rPr>
        <w:t>Динамика цен на мировом рынке.</w:t>
      </w:r>
    </w:p>
    <w:p w:rsidR="001B1D68" w:rsidRPr="00D9180C" w:rsidRDefault="001B1D68" w:rsidP="00D9180C">
      <w:pPr>
        <w:tabs>
          <w:tab w:val="left" w:pos="0"/>
        </w:tabs>
        <w:spacing w:after="0" w:line="360" w:lineRule="auto"/>
        <w:ind w:firstLine="709"/>
        <w:jc w:val="both"/>
        <w:rPr>
          <w:rFonts w:ascii="Times New Roman" w:eastAsia="Times New Roman" w:hAnsi="Times New Roman" w:cs="Times New Roman"/>
          <w:b/>
          <w:bCs/>
          <w:sz w:val="28"/>
          <w:szCs w:val="28"/>
          <w:lang w:eastAsia="ru-RU"/>
        </w:rPr>
      </w:pPr>
    </w:p>
    <w:p w:rsidR="007F7F73" w:rsidRPr="00D9180C" w:rsidRDefault="007F7F73" w:rsidP="00D9180C">
      <w:pPr>
        <w:tabs>
          <w:tab w:val="left" w:pos="0"/>
        </w:tabs>
        <w:spacing w:after="0" w:line="360" w:lineRule="auto"/>
        <w:ind w:firstLine="709"/>
        <w:jc w:val="both"/>
        <w:rPr>
          <w:rFonts w:ascii="Times New Roman" w:eastAsia="Times New Roman" w:hAnsi="Times New Roman" w:cs="Times New Roman"/>
          <w:b/>
          <w:bCs/>
          <w:sz w:val="28"/>
          <w:szCs w:val="28"/>
          <w:lang w:eastAsia="ru-RU"/>
        </w:rPr>
      </w:pPr>
      <w:r w:rsidRPr="00D9180C">
        <w:rPr>
          <w:rFonts w:ascii="Times New Roman" w:eastAsia="Times New Roman" w:hAnsi="Times New Roman" w:cs="Times New Roman"/>
          <w:b/>
          <w:bCs/>
          <w:sz w:val="28"/>
          <w:szCs w:val="28"/>
          <w:lang w:eastAsia="ru-RU"/>
        </w:rPr>
        <w:t>ТЕМА 8: Международная торговля и государственное регулирование внешней торговли</w:t>
      </w:r>
    </w:p>
    <w:p w:rsidR="007F7F73" w:rsidRPr="00D9180C" w:rsidRDefault="007F7F73" w:rsidP="00D9180C">
      <w:pPr>
        <w:tabs>
          <w:tab w:val="left" w:pos="0"/>
        </w:tabs>
        <w:spacing w:after="0" w:line="360" w:lineRule="auto"/>
        <w:ind w:firstLine="709"/>
        <w:jc w:val="both"/>
        <w:rPr>
          <w:rFonts w:ascii="Times New Roman" w:eastAsia="Times New Roman" w:hAnsi="Times New Roman" w:cs="Times New Roman"/>
          <w:b/>
          <w:bCs/>
          <w:sz w:val="28"/>
          <w:szCs w:val="28"/>
          <w:lang w:eastAsia="ru-RU"/>
        </w:rPr>
      </w:pPr>
      <w:r w:rsidRPr="00D9180C">
        <w:rPr>
          <w:rFonts w:ascii="Times New Roman" w:eastAsia="Times New Roman" w:hAnsi="Times New Roman" w:cs="Times New Roman"/>
          <w:bCs/>
          <w:sz w:val="28"/>
          <w:szCs w:val="28"/>
          <w:lang w:eastAsia="ru-RU"/>
        </w:rPr>
        <w:t>Вопросы для обсуждения:</w:t>
      </w:r>
    </w:p>
    <w:p w:rsidR="007F7F73" w:rsidRPr="00D9180C" w:rsidRDefault="007F7F73" w:rsidP="00D9180C">
      <w:pPr>
        <w:numPr>
          <w:ilvl w:val="0"/>
          <w:numId w:val="24"/>
        </w:numPr>
        <w:tabs>
          <w:tab w:val="left" w:pos="0"/>
        </w:tabs>
        <w:spacing w:after="0" w:line="360" w:lineRule="auto"/>
        <w:ind w:left="0"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Место международной торговли в системе международных экономических отношений. </w:t>
      </w:r>
    </w:p>
    <w:p w:rsidR="007F7F73" w:rsidRPr="00D9180C" w:rsidRDefault="007F7F73" w:rsidP="00D9180C">
      <w:pPr>
        <w:numPr>
          <w:ilvl w:val="0"/>
          <w:numId w:val="24"/>
        </w:numPr>
        <w:tabs>
          <w:tab w:val="left" w:pos="0"/>
        </w:tabs>
        <w:spacing w:after="0" w:line="360" w:lineRule="auto"/>
        <w:ind w:left="0"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Классификация товаров в международной торговле.</w:t>
      </w:r>
    </w:p>
    <w:p w:rsidR="007F7F73" w:rsidRPr="00D9180C" w:rsidRDefault="007F7F73" w:rsidP="00D9180C">
      <w:pPr>
        <w:numPr>
          <w:ilvl w:val="0"/>
          <w:numId w:val="24"/>
        </w:numPr>
        <w:tabs>
          <w:tab w:val="left" w:pos="0"/>
        </w:tabs>
        <w:spacing w:after="0" w:line="360" w:lineRule="auto"/>
        <w:ind w:left="0"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Роль государства в регулировании внешнеторговой деятельности. Международное регулирование внешней торговли. </w:t>
      </w:r>
    </w:p>
    <w:p w:rsidR="007F7F73" w:rsidRPr="00D9180C" w:rsidRDefault="007F7F73" w:rsidP="00D9180C">
      <w:pPr>
        <w:numPr>
          <w:ilvl w:val="0"/>
          <w:numId w:val="24"/>
        </w:numPr>
        <w:tabs>
          <w:tab w:val="left" w:pos="0"/>
        </w:tabs>
        <w:spacing w:after="0" w:line="360" w:lineRule="auto"/>
        <w:ind w:left="0"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Таможенные союзы и зоны свободной торговли.</w:t>
      </w:r>
    </w:p>
    <w:p w:rsidR="007F7F73" w:rsidRPr="00D9180C" w:rsidRDefault="007F7F73" w:rsidP="00D9180C">
      <w:pPr>
        <w:numPr>
          <w:ilvl w:val="0"/>
          <w:numId w:val="24"/>
        </w:numPr>
        <w:tabs>
          <w:tab w:val="left" w:pos="0"/>
        </w:tabs>
        <w:spacing w:after="0" w:line="360" w:lineRule="auto"/>
        <w:ind w:left="0"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Создание Всемирной торговой организации (ВТО).</w:t>
      </w:r>
    </w:p>
    <w:p w:rsidR="001B1D68" w:rsidRPr="00D9180C" w:rsidRDefault="001B1D68" w:rsidP="00D9180C">
      <w:pPr>
        <w:tabs>
          <w:tab w:val="left" w:pos="0"/>
        </w:tabs>
        <w:spacing w:after="0" w:line="360" w:lineRule="auto"/>
        <w:ind w:firstLine="709"/>
        <w:jc w:val="both"/>
        <w:rPr>
          <w:rFonts w:ascii="Times New Roman" w:eastAsia="Times New Roman" w:hAnsi="Times New Roman" w:cs="Times New Roman"/>
          <w:b/>
          <w:bCs/>
          <w:sz w:val="28"/>
          <w:szCs w:val="28"/>
          <w:lang w:eastAsia="ru-RU"/>
        </w:rPr>
      </w:pPr>
    </w:p>
    <w:p w:rsidR="007F7F73" w:rsidRPr="00D9180C" w:rsidRDefault="007F7F73" w:rsidP="00D9180C">
      <w:pPr>
        <w:tabs>
          <w:tab w:val="left" w:pos="0"/>
        </w:tabs>
        <w:spacing w:after="0" w:line="360" w:lineRule="auto"/>
        <w:ind w:firstLine="709"/>
        <w:jc w:val="both"/>
        <w:rPr>
          <w:rFonts w:ascii="Times New Roman" w:eastAsia="Times New Roman" w:hAnsi="Times New Roman" w:cs="Times New Roman"/>
          <w:b/>
          <w:bCs/>
          <w:sz w:val="28"/>
          <w:szCs w:val="28"/>
          <w:lang w:eastAsia="ru-RU"/>
        </w:rPr>
      </w:pPr>
      <w:r w:rsidRPr="00D9180C">
        <w:rPr>
          <w:rFonts w:ascii="Times New Roman" w:eastAsia="Times New Roman" w:hAnsi="Times New Roman" w:cs="Times New Roman"/>
          <w:b/>
          <w:bCs/>
          <w:sz w:val="28"/>
          <w:szCs w:val="28"/>
          <w:lang w:eastAsia="ru-RU"/>
        </w:rPr>
        <w:t>ТЕМА 9: Внешняя торговля России и ее регулирование</w:t>
      </w:r>
    </w:p>
    <w:p w:rsidR="007F7F73" w:rsidRPr="00D9180C" w:rsidRDefault="007F7F73" w:rsidP="00D9180C">
      <w:pPr>
        <w:tabs>
          <w:tab w:val="left" w:pos="0"/>
        </w:tabs>
        <w:spacing w:after="0" w:line="360" w:lineRule="auto"/>
        <w:ind w:firstLine="709"/>
        <w:jc w:val="both"/>
        <w:rPr>
          <w:rFonts w:ascii="Times New Roman" w:eastAsia="Times New Roman" w:hAnsi="Times New Roman" w:cs="Times New Roman"/>
          <w:bCs/>
          <w:sz w:val="28"/>
          <w:szCs w:val="28"/>
          <w:lang w:eastAsia="ru-RU"/>
        </w:rPr>
      </w:pPr>
      <w:r w:rsidRPr="00D9180C">
        <w:rPr>
          <w:rFonts w:ascii="Times New Roman" w:eastAsia="Times New Roman" w:hAnsi="Times New Roman" w:cs="Times New Roman"/>
          <w:bCs/>
          <w:i/>
          <w:sz w:val="28"/>
          <w:szCs w:val="28"/>
          <w:lang w:eastAsia="ru-RU"/>
        </w:rPr>
        <w:t xml:space="preserve"> Вопросы для обсуждения:</w:t>
      </w:r>
    </w:p>
    <w:p w:rsidR="007F7F73" w:rsidRPr="00D9180C" w:rsidRDefault="007F7F73" w:rsidP="00D9180C">
      <w:pPr>
        <w:numPr>
          <w:ilvl w:val="0"/>
          <w:numId w:val="25"/>
        </w:numPr>
        <w:tabs>
          <w:tab w:val="left" w:pos="0"/>
        </w:tabs>
        <w:spacing w:after="0" w:line="360" w:lineRule="auto"/>
        <w:ind w:left="0" w:firstLine="709"/>
        <w:contextualSpacing/>
        <w:jc w:val="both"/>
        <w:rPr>
          <w:rFonts w:ascii="Times New Roman" w:eastAsia="Times New Roman" w:hAnsi="Times New Roman" w:cs="Times New Roman"/>
          <w:bCs/>
          <w:sz w:val="28"/>
          <w:szCs w:val="28"/>
          <w:lang w:eastAsia="ru-RU"/>
        </w:rPr>
      </w:pPr>
      <w:r w:rsidRPr="00D9180C">
        <w:rPr>
          <w:rFonts w:ascii="Times New Roman" w:eastAsia="Times New Roman" w:hAnsi="Times New Roman" w:cs="Times New Roman"/>
          <w:bCs/>
          <w:sz w:val="28"/>
          <w:szCs w:val="28"/>
          <w:lang w:eastAsia="ru-RU"/>
        </w:rPr>
        <w:t xml:space="preserve">Значение внешней торговли для экономики России. </w:t>
      </w:r>
    </w:p>
    <w:p w:rsidR="007F7F73" w:rsidRPr="00D9180C" w:rsidRDefault="007F7F73" w:rsidP="00D9180C">
      <w:pPr>
        <w:numPr>
          <w:ilvl w:val="0"/>
          <w:numId w:val="25"/>
        </w:numPr>
        <w:tabs>
          <w:tab w:val="left" w:pos="0"/>
        </w:tabs>
        <w:spacing w:after="0" w:line="360" w:lineRule="auto"/>
        <w:ind w:left="0" w:firstLine="709"/>
        <w:contextualSpacing/>
        <w:jc w:val="both"/>
        <w:rPr>
          <w:rFonts w:ascii="Times New Roman" w:eastAsia="Times New Roman" w:hAnsi="Times New Roman" w:cs="Times New Roman"/>
          <w:bCs/>
          <w:sz w:val="28"/>
          <w:szCs w:val="28"/>
          <w:lang w:eastAsia="ru-RU"/>
        </w:rPr>
      </w:pPr>
      <w:r w:rsidRPr="00D9180C">
        <w:rPr>
          <w:rFonts w:ascii="Times New Roman" w:eastAsia="Times New Roman" w:hAnsi="Times New Roman" w:cs="Times New Roman"/>
          <w:bCs/>
          <w:sz w:val="28"/>
          <w:szCs w:val="28"/>
          <w:lang w:eastAsia="ru-RU"/>
        </w:rPr>
        <w:t>Динамика, товарная и географическая структура внешней торговли бывшего СССР и Российской Федерации.</w:t>
      </w:r>
    </w:p>
    <w:p w:rsidR="007F7F73" w:rsidRPr="00D9180C" w:rsidRDefault="007F7F73" w:rsidP="00D9180C">
      <w:pPr>
        <w:numPr>
          <w:ilvl w:val="0"/>
          <w:numId w:val="25"/>
        </w:numPr>
        <w:tabs>
          <w:tab w:val="left" w:pos="0"/>
        </w:tabs>
        <w:spacing w:after="0" w:line="360" w:lineRule="auto"/>
        <w:ind w:left="0" w:firstLine="709"/>
        <w:contextualSpacing/>
        <w:jc w:val="both"/>
        <w:rPr>
          <w:rFonts w:ascii="Times New Roman" w:eastAsia="Times New Roman" w:hAnsi="Times New Roman" w:cs="Times New Roman"/>
          <w:bCs/>
          <w:sz w:val="28"/>
          <w:szCs w:val="28"/>
          <w:lang w:eastAsia="ru-RU"/>
        </w:rPr>
      </w:pPr>
      <w:r w:rsidRPr="00D9180C">
        <w:rPr>
          <w:rFonts w:ascii="Times New Roman" w:eastAsia="Times New Roman" w:hAnsi="Times New Roman" w:cs="Times New Roman"/>
          <w:bCs/>
          <w:sz w:val="28"/>
          <w:szCs w:val="28"/>
          <w:lang w:eastAsia="ru-RU"/>
        </w:rPr>
        <w:t xml:space="preserve">Закон РФ «О государственном регулировании внешнеторговой деятельности». Тарифное регулирование. </w:t>
      </w:r>
    </w:p>
    <w:p w:rsidR="007F7F73" w:rsidRPr="00D9180C" w:rsidRDefault="007F7F73" w:rsidP="00D9180C">
      <w:pPr>
        <w:numPr>
          <w:ilvl w:val="0"/>
          <w:numId w:val="25"/>
        </w:numPr>
        <w:tabs>
          <w:tab w:val="left" w:pos="0"/>
        </w:tabs>
        <w:spacing w:after="0" w:line="360" w:lineRule="auto"/>
        <w:ind w:left="0" w:firstLine="709"/>
        <w:contextualSpacing/>
        <w:jc w:val="both"/>
        <w:rPr>
          <w:rFonts w:ascii="Times New Roman" w:eastAsia="Times New Roman" w:hAnsi="Times New Roman" w:cs="Times New Roman"/>
          <w:bCs/>
          <w:sz w:val="28"/>
          <w:szCs w:val="28"/>
          <w:lang w:eastAsia="ru-RU"/>
        </w:rPr>
      </w:pPr>
      <w:r w:rsidRPr="00D9180C">
        <w:rPr>
          <w:rFonts w:ascii="Times New Roman" w:eastAsia="Times New Roman" w:hAnsi="Times New Roman" w:cs="Times New Roman"/>
          <w:bCs/>
          <w:sz w:val="28"/>
          <w:szCs w:val="28"/>
          <w:lang w:eastAsia="ru-RU"/>
        </w:rPr>
        <w:t xml:space="preserve">Закон РФ «О таможенном тарифе». </w:t>
      </w:r>
    </w:p>
    <w:p w:rsidR="007F7F73" w:rsidRPr="00D9180C" w:rsidRDefault="007F7F73" w:rsidP="00D9180C">
      <w:pPr>
        <w:numPr>
          <w:ilvl w:val="0"/>
          <w:numId w:val="25"/>
        </w:numPr>
        <w:tabs>
          <w:tab w:val="left" w:pos="0"/>
        </w:tabs>
        <w:spacing w:after="0" w:line="360" w:lineRule="auto"/>
        <w:ind w:left="0" w:firstLine="709"/>
        <w:contextualSpacing/>
        <w:jc w:val="both"/>
        <w:rPr>
          <w:rFonts w:ascii="Times New Roman" w:eastAsia="Times New Roman" w:hAnsi="Times New Roman" w:cs="Times New Roman"/>
          <w:bCs/>
          <w:sz w:val="28"/>
          <w:szCs w:val="28"/>
          <w:lang w:eastAsia="ru-RU"/>
        </w:rPr>
      </w:pPr>
      <w:r w:rsidRPr="00D9180C">
        <w:rPr>
          <w:rFonts w:ascii="Times New Roman" w:eastAsia="Times New Roman" w:hAnsi="Times New Roman" w:cs="Times New Roman"/>
          <w:bCs/>
          <w:sz w:val="28"/>
          <w:szCs w:val="28"/>
          <w:lang w:eastAsia="ru-RU"/>
        </w:rPr>
        <w:t xml:space="preserve">Методы нетарифного регулирования внешней торговли и стимулирования экспорта. </w:t>
      </w:r>
    </w:p>
    <w:p w:rsidR="007F7F73" w:rsidRPr="00D9180C" w:rsidRDefault="007F7F73" w:rsidP="00D9180C">
      <w:pPr>
        <w:numPr>
          <w:ilvl w:val="0"/>
          <w:numId w:val="25"/>
        </w:numPr>
        <w:tabs>
          <w:tab w:val="left" w:pos="0"/>
        </w:tabs>
        <w:spacing w:after="0" w:line="360" w:lineRule="auto"/>
        <w:ind w:left="0" w:firstLine="709"/>
        <w:contextualSpacing/>
        <w:jc w:val="both"/>
        <w:rPr>
          <w:rFonts w:ascii="Times New Roman" w:eastAsia="Times New Roman" w:hAnsi="Times New Roman" w:cs="Times New Roman"/>
          <w:bCs/>
          <w:sz w:val="28"/>
          <w:szCs w:val="28"/>
          <w:lang w:eastAsia="ru-RU"/>
        </w:rPr>
      </w:pPr>
      <w:r w:rsidRPr="00D9180C">
        <w:rPr>
          <w:rFonts w:ascii="Times New Roman" w:eastAsia="Times New Roman" w:hAnsi="Times New Roman" w:cs="Times New Roman"/>
          <w:bCs/>
          <w:sz w:val="28"/>
          <w:szCs w:val="28"/>
          <w:lang w:eastAsia="ru-RU"/>
        </w:rPr>
        <w:lastRenderedPageBreak/>
        <w:t>Таможенный союз России и ряда стран – членов СНГ.</w:t>
      </w:r>
    </w:p>
    <w:p w:rsidR="001B1D68" w:rsidRPr="00D9180C" w:rsidRDefault="001B1D68" w:rsidP="00D9180C">
      <w:pPr>
        <w:tabs>
          <w:tab w:val="left" w:pos="0"/>
        </w:tabs>
        <w:spacing w:after="0" w:line="360" w:lineRule="auto"/>
        <w:ind w:firstLine="709"/>
        <w:jc w:val="both"/>
        <w:rPr>
          <w:rFonts w:ascii="Times New Roman" w:eastAsia="Times New Roman" w:hAnsi="Times New Roman" w:cs="Times New Roman"/>
          <w:b/>
          <w:bCs/>
          <w:sz w:val="28"/>
          <w:szCs w:val="28"/>
          <w:lang w:eastAsia="ru-RU"/>
        </w:rPr>
      </w:pPr>
    </w:p>
    <w:p w:rsidR="007F7F73" w:rsidRPr="00D9180C" w:rsidRDefault="007F7F73" w:rsidP="00D9180C">
      <w:pPr>
        <w:tabs>
          <w:tab w:val="left" w:pos="0"/>
        </w:tabs>
        <w:spacing w:after="0" w:line="360" w:lineRule="auto"/>
        <w:ind w:firstLine="709"/>
        <w:jc w:val="both"/>
        <w:rPr>
          <w:rFonts w:ascii="Times New Roman" w:eastAsia="Times New Roman" w:hAnsi="Times New Roman" w:cs="Times New Roman"/>
          <w:b/>
          <w:bCs/>
          <w:sz w:val="28"/>
          <w:szCs w:val="28"/>
          <w:lang w:eastAsia="ru-RU"/>
        </w:rPr>
      </w:pPr>
      <w:r w:rsidRPr="00D9180C">
        <w:rPr>
          <w:rFonts w:ascii="Times New Roman" w:eastAsia="Times New Roman" w:hAnsi="Times New Roman" w:cs="Times New Roman"/>
          <w:b/>
          <w:bCs/>
          <w:sz w:val="28"/>
          <w:szCs w:val="28"/>
          <w:lang w:eastAsia="ru-RU"/>
        </w:rPr>
        <w:t>ТЕМА 10: Мировой рынок услуг</w:t>
      </w:r>
    </w:p>
    <w:p w:rsidR="007F7F73" w:rsidRPr="00D9180C" w:rsidRDefault="007F7F73" w:rsidP="00D9180C">
      <w:pPr>
        <w:tabs>
          <w:tab w:val="left" w:pos="0"/>
        </w:tabs>
        <w:spacing w:after="0" w:line="360" w:lineRule="auto"/>
        <w:ind w:firstLine="709"/>
        <w:jc w:val="both"/>
        <w:rPr>
          <w:rFonts w:ascii="Times New Roman" w:eastAsia="Times New Roman" w:hAnsi="Times New Roman" w:cs="Times New Roman"/>
          <w:bCs/>
          <w:i/>
          <w:sz w:val="28"/>
          <w:szCs w:val="28"/>
          <w:lang w:eastAsia="ru-RU"/>
        </w:rPr>
      </w:pPr>
      <w:r w:rsidRPr="00D9180C">
        <w:rPr>
          <w:rFonts w:ascii="Times New Roman" w:eastAsia="Times New Roman" w:hAnsi="Times New Roman" w:cs="Times New Roman"/>
          <w:bCs/>
          <w:i/>
          <w:sz w:val="28"/>
          <w:szCs w:val="28"/>
          <w:lang w:eastAsia="ru-RU"/>
        </w:rPr>
        <w:t>Вопросы для обсуждения:</w:t>
      </w:r>
    </w:p>
    <w:p w:rsidR="007F7F73" w:rsidRPr="00D9180C" w:rsidRDefault="007F7F73" w:rsidP="00D9180C">
      <w:pPr>
        <w:numPr>
          <w:ilvl w:val="0"/>
          <w:numId w:val="26"/>
        </w:numPr>
        <w:tabs>
          <w:tab w:val="left" w:pos="0"/>
        </w:tabs>
        <w:spacing w:after="0" w:line="360" w:lineRule="auto"/>
        <w:ind w:left="0" w:firstLine="709"/>
        <w:contextualSpacing/>
        <w:jc w:val="both"/>
        <w:rPr>
          <w:rFonts w:ascii="Times New Roman" w:eastAsia="Times New Roman" w:hAnsi="Times New Roman" w:cs="Times New Roman"/>
          <w:bCs/>
          <w:sz w:val="28"/>
          <w:szCs w:val="28"/>
          <w:lang w:eastAsia="ru-RU"/>
        </w:rPr>
      </w:pPr>
      <w:r w:rsidRPr="00D9180C">
        <w:rPr>
          <w:rFonts w:ascii="Times New Roman" w:eastAsia="Times New Roman" w:hAnsi="Times New Roman" w:cs="Times New Roman"/>
          <w:bCs/>
          <w:sz w:val="28"/>
          <w:szCs w:val="28"/>
          <w:lang w:eastAsia="ru-RU"/>
        </w:rPr>
        <w:t xml:space="preserve">Понятие и структура мирового рынка услуг. </w:t>
      </w:r>
    </w:p>
    <w:p w:rsidR="007F7F73" w:rsidRPr="00D9180C" w:rsidRDefault="007F7F73" w:rsidP="00D9180C">
      <w:pPr>
        <w:numPr>
          <w:ilvl w:val="0"/>
          <w:numId w:val="26"/>
        </w:numPr>
        <w:tabs>
          <w:tab w:val="left" w:pos="0"/>
        </w:tabs>
        <w:spacing w:after="0" w:line="360" w:lineRule="auto"/>
        <w:ind w:left="0" w:firstLine="709"/>
        <w:contextualSpacing/>
        <w:jc w:val="both"/>
        <w:rPr>
          <w:rFonts w:ascii="Times New Roman" w:eastAsia="Times New Roman" w:hAnsi="Times New Roman" w:cs="Times New Roman"/>
          <w:bCs/>
          <w:sz w:val="28"/>
          <w:szCs w:val="28"/>
          <w:lang w:eastAsia="ru-RU"/>
        </w:rPr>
      </w:pPr>
      <w:r w:rsidRPr="00D9180C">
        <w:rPr>
          <w:rFonts w:ascii="Times New Roman" w:eastAsia="Times New Roman" w:hAnsi="Times New Roman" w:cs="Times New Roman"/>
          <w:bCs/>
          <w:sz w:val="28"/>
          <w:szCs w:val="28"/>
          <w:lang w:eastAsia="ru-RU"/>
        </w:rPr>
        <w:t xml:space="preserve">Международный туризм. </w:t>
      </w:r>
    </w:p>
    <w:p w:rsidR="007F7F73" w:rsidRPr="00D9180C" w:rsidRDefault="007F7F73" w:rsidP="00D9180C">
      <w:pPr>
        <w:numPr>
          <w:ilvl w:val="0"/>
          <w:numId w:val="26"/>
        </w:numPr>
        <w:tabs>
          <w:tab w:val="left" w:pos="0"/>
        </w:tabs>
        <w:spacing w:after="0" w:line="360" w:lineRule="auto"/>
        <w:ind w:left="0" w:firstLine="709"/>
        <w:contextualSpacing/>
        <w:jc w:val="both"/>
        <w:rPr>
          <w:rFonts w:ascii="Times New Roman" w:eastAsia="Times New Roman" w:hAnsi="Times New Roman" w:cs="Times New Roman"/>
          <w:bCs/>
          <w:sz w:val="28"/>
          <w:szCs w:val="28"/>
          <w:lang w:eastAsia="ru-RU"/>
        </w:rPr>
      </w:pPr>
      <w:r w:rsidRPr="00D9180C">
        <w:rPr>
          <w:rFonts w:ascii="Times New Roman" w:eastAsia="Times New Roman" w:hAnsi="Times New Roman" w:cs="Times New Roman"/>
          <w:bCs/>
          <w:sz w:val="28"/>
          <w:szCs w:val="28"/>
          <w:lang w:eastAsia="ru-RU"/>
        </w:rPr>
        <w:t xml:space="preserve">Международный (въездной и выездной) туризм в России, его развитие. Децентрализации туристического бизнеса. </w:t>
      </w:r>
    </w:p>
    <w:p w:rsidR="007F7F73" w:rsidRPr="00D9180C" w:rsidRDefault="007F7F73" w:rsidP="00D9180C">
      <w:pPr>
        <w:numPr>
          <w:ilvl w:val="0"/>
          <w:numId w:val="26"/>
        </w:numPr>
        <w:tabs>
          <w:tab w:val="left" w:pos="0"/>
        </w:tabs>
        <w:spacing w:after="0" w:line="360" w:lineRule="auto"/>
        <w:ind w:left="0" w:firstLine="709"/>
        <w:contextualSpacing/>
        <w:jc w:val="both"/>
        <w:rPr>
          <w:rFonts w:ascii="Times New Roman" w:eastAsia="Times New Roman" w:hAnsi="Times New Roman" w:cs="Times New Roman"/>
          <w:bCs/>
          <w:sz w:val="28"/>
          <w:szCs w:val="28"/>
          <w:lang w:eastAsia="ru-RU"/>
        </w:rPr>
      </w:pPr>
      <w:r w:rsidRPr="00D9180C">
        <w:rPr>
          <w:rFonts w:ascii="Times New Roman" w:eastAsia="Times New Roman" w:hAnsi="Times New Roman" w:cs="Times New Roman"/>
          <w:bCs/>
          <w:sz w:val="28"/>
          <w:szCs w:val="28"/>
          <w:lang w:eastAsia="ru-RU"/>
        </w:rPr>
        <w:t xml:space="preserve">Закон РФ «Об основах туристической деятельности». </w:t>
      </w:r>
    </w:p>
    <w:p w:rsidR="007F7F73" w:rsidRPr="00D9180C" w:rsidRDefault="007F7F73" w:rsidP="00D9180C">
      <w:pPr>
        <w:numPr>
          <w:ilvl w:val="0"/>
          <w:numId w:val="26"/>
        </w:numPr>
        <w:tabs>
          <w:tab w:val="left" w:pos="0"/>
        </w:tabs>
        <w:spacing w:after="0" w:line="360" w:lineRule="auto"/>
        <w:ind w:left="0" w:firstLine="709"/>
        <w:contextualSpacing/>
        <w:jc w:val="both"/>
        <w:rPr>
          <w:rFonts w:ascii="Times New Roman" w:eastAsia="Times New Roman" w:hAnsi="Times New Roman" w:cs="Times New Roman"/>
          <w:bCs/>
          <w:sz w:val="28"/>
          <w:szCs w:val="28"/>
          <w:lang w:eastAsia="ru-RU"/>
        </w:rPr>
      </w:pPr>
      <w:r w:rsidRPr="00D9180C">
        <w:rPr>
          <w:rFonts w:ascii="Times New Roman" w:eastAsia="Times New Roman" w:hAnsi="Times New Roman" w:cs="Times New Roman"/>
          <w:bCs/>
          <w:sz w:val="28"/>
          <w:szCs w:val="28"/>
          <w:lang w:eastAsia="ru-RU"/>
        </w:rPr>
        <w:t>Международный рынок технологий.</w:t>
      </w:r>
    </w:p>
    <w:p w:rsidR="007F7F73" w:rsidRPr="00D9180C" w:rsidRDefault="007F7F73" w:rsidP="00D9180C">
      <w:pPr>
        <w:numPr>
          <w:ilvl w:val="0"/>
          <w:numId w:val="26"/>
        </w:numPr>
        <w:tabs>
          <w:tab w:val="left" w:pos="0"/>
        </w:tabs>
        <w:spacing w:after="0" w:line="360" w:lineRule="auto"/>
        <w:ind w:left="0" w:firstLine="709"/>
        <w:contextualSpacing/>
        <w:jc w:val="both"/>
        <w:rPr>
          <w:rFonts w:ascii="Times New Roman" w:eastAsia="Times New Roman" w:hAnsi="Times New Roman" w:cs="Times New Roman"/>
          <w:bCs/>
          <w:sz w:val="28"/>
          <w:szCs w:val="28"/>
          <w:lang w:eastAsia="ru-RU"/>
        </w:rPr>
      </w:pPr>
      <w:r w:rsidRPr="00D9180C">
        <w:rPr>
          <w:rFonts w:ascii="Times New Roman" w:eastAsia="Times New Roman" w:hAnsi="Times New Roman" w:cs="Times New Roman"/>
          <w:bCs/>
          <w:sz w:val="28"/>
          <w:szCs w:val="28"/>
          <w:lang w:eastAsia="ru-RU"/>
        </w:rPr>
        <w:t xml:space="preserve">Объекты и субъекты международного рынка технологий. </w:t>
      </w:r>
    </w:p>
    <w:p w:rsidR="007F7F73" w:rsidRPr="00D9180C" w:rsidRDefault="007F7F73" w:rsidP="00D9180C">
      <w:pPr>
        <w:numPr>
          <w:ilvl w:val="0"/>
          <w:numId w:val="26"/>
        </w:numPr>
        <w:tabs>
          <w:tab w:val="left" w:pos="0"/>
        </w:tabs>
        <w:spacing w:after="0" w:line="360" w:lineRule="auto"/>
        <w:ind w:left="0" w:firstLine="709"/>
        <w:contextualSpacing/>
        <w:jc w:val="both"/>
        <w:rPr>
          <w:rFonts w:ascii="Times New Roman" w:eastAsia="Times New Roman" w:hAnsi="Times New Roman" w:cs="Times New Roman"/>
          <w:bCs/>
          <w:sz w:val="28"/>
          <w:szCs w:val="28"/>
          <w:lang w:eastAsia="ru-RU"/>
        </w:rPr>
      </w:pPr>
      <w:r w:rsidRPr="00D9180C">
        <w:rPr>
          <w:rFonts w:ascii="Times New Roman" w:eastAsia="Times New Roman" w:hAnsi="Times New Roman" w:cs="Times New Roman"/>
          <w:bCs/>
          <w:sz w:val="28"/>
          <w:szCs w:val="28"/>
          <w:lang w:eastAsia="ru-RU"/>
        </w:rPr>
        <w:t>Вопросы интеллектуальной собственности на мировом рынке.</w:t>
      </w:r>
    </w:p>
    <w:p w:rsidR="007F7F73" w:rsidRPr="00D9180C" w:rsidRDefault="007F7F73" w:rsidP="00D9180C">
      <w:pPr>
        <w:numPr>
          <w:ilvl w:val="0"/>
          <w:numId w:val="26"/>
        </w:numPr>
        <w:tabs>
          <w:tab w:val="left" w:pos="0"/>
        </w:tabs>
        <w:spacing w:after="0" w:line="360" w:lineRule="auto"/>
        <w:ind w:left="0" w:firstLine="709"/>
        <w:contextualSpacing/>
        <w:jc w:val="both"/>
        <w:rPr>
          <w:rFonts w:ascii="Times New Roman" w:eastAsia="Times New Roman" w:hAnsi="Times New Roman" w:cs="Times New Roman"/>
          <w:bCs/>
          <w:sz w:val="28"/>
          <w:szCs w:val="28"/>
          <w:lang w:eastAsia="ru-RU"/>
        </w:rPr>
      </w:pPr>
      <w:r w:rsidRPr="00D9180C">
        <w:rPr>
          <w:rFonts w:ascii="Times New Roman" w:eastAsia="Times New Roman" w:hAnsi="Times New Roman" w:cs="Times New Roman"/>
          <w:bCs/>
          <w:sz w:val="28"/>
          <w:szCs w:val="28"/>
          <w:lang w:eastAsia="ru-RU"/>
        </w:rPr>
        <w:t xml:space="preserve">Россия на мировом рынке технологий. </w:t>
      </w:r>
    </w:p>
    <w:p w:rsidR="007F7F73" w:rsidRPr="00D9180C" w:rsidRDefault="007F7F73" w:rsidP="00D9180C">
      <w:pPr>
        <w:numPr>
          <w:ilvl w:val="0"/>
          <w:numId w:val="26"/>
        </w:numPr>
        <w:tabs>
          <w:tab w:val="left" w:pos="0"/>
        </w:tabs>
        <w:spacing w:after="0" w:line="360" w:lineRule="auto"/>
        <w:ind w:left="0" w:firstLine="709"/>
        <w:contextualSpacing/>
        <w:jc w:val="both"/>
        <w:rPr>
          <w:rFonts w:ascii="Times New Roman" w:eastAsia="Times New Roman" w:hAnsi="Times New Roman" w:cs="Times New Roman"/>
          <w:bCs/>
          <w:sz w:val="28"/>
          <w:szCs w:val="28"/>
          <w:lang w:eastAsia="ru-RU"/>
        </w:rPr>
      </w:pPr>
      <w:r w:rsidRPr="00D9180C">
        <w:rPr>
          <w:rFonts w:ascii="Times New Roman" w:eastAsia="Times New Roman" w:hAnsi="Times New Roman" w:cs="Times New Roman"/>
          <w:bCs/>
          <w:sz w:val="28"/>
          <w:szCs w:val="28"/>
          <w:lang w:eastAsia="ru-RU"/>
        </w:rPr>
        <w:t>Мировой рынок транспортных услуг. Место России в международных перевозках.</w:t>
      </w:r>
    </w:p>
    <w:p w:rsidR="001B1D68" w:rsidRPr="00D9180C" w:rsidRDefault="001B1D68" w:rsidP="00D9180C">
      <w:pPr>
        <w:tabs>
          <w:tab w:val="left" w:pos="0"/>
        </w:tabs>
        <w:spacing w:after="0" w:line="360" w:lineRule="auto"/>
        <w:ind w:firstLine="709"/>
        <w:jc w:val="both"/>
        <w:rPr>
          <w:rFonts w:ascii="Times New Roman" w:eastAsia="Times New Roman" w:hAnsi="Times New Roman" w:cs="Times New Roman"/>
          <w:b/>
          <w:bCs/>
          <w:sz w:val="28"/>
          <w:szCs w:val="28"/>
          <w:lang w:eastAsia="ru-RU"/>
        </w:rPr>
      </w:pPr>
    </w:p>
    <w:p w:rsidR="007F7F73" w:rsidRPr="00D9180C" w:rsidRDefault="007F7F73" w:rsidP="00D9180C">
      <w:pPr>
        <w:tabs>
          <w:tab w:val="left" w:pos="0"/>
        </w:tabs>
        <w:spacing w:after="0" w:line="360" w:lineRule="auto"/>
        <w:ind w:firstLine="709"/>
        <w:jc w:val="both"/>
        <w:rPr>
          <w:rFonts w:ascii="Times New Roman" w:eastAsia="Times New Roman" w:hAnsi="Times New Roman" w:cs="Times New Roman"/>
          <w:b/>
          <w:bCs/>
          <w:sz w:val="28"/>
          <w:szCs w:val="28"/>
          <w:lang w:eastAsia="ru-RU"/>
        </w:rPr>
      </w:pPr>
      <w:r w:rsidRPr="00D9180C">
        <w:rPr>
          <w:rFonts w:ascii="Times New Roman" w:eastAsia="Times New Roman" w:hAnsi="Times New Roman" w:cs="Times New Roman"/>
          <w:b/>
          <w:bCs/>
          <w:sz w:val="28"/>
          <w:szCs w:val="28"/>
          <w:lang w:eastAsia="ru-RU"/>
        </w:rPr>
        <w:t>ТЕМА 11: Международное движение капитала</w:t>
      </w:r>
    </w:p>
    <w:p w:rsidR="007F7F73" w:rsidRPr="00D9180C" w:rsidRDefault="007F7F73" w:rsidP="00D9180C">
      <w:pPr>
        <w:tabs>
          <w:tab w:val="left" w:pos="0"/>
        </w:tabs>
        <w:spacing w:after="0" w:line="360" w:lineRule="auto"/>
        <w:ind w:firstLine="709"/>
        <w:jc w:val="both"/>
        <w:rPr>
          <w:rFonts w:ascii="Times New Roman" w:eastAsia="Times New Roman" w:hAnsi="Times New Roman" w:cs="Times New Roman"/>
          <w:bCs/>
          <w:i/>
          <w:sz w:val="28"/>
          <w:szCs w:val="28"/>
          <w:lang w:eastAsia="ru-RU"/>
        </w:rPr>
      </w:pPr>
      <w:r w:rsidRPr="00D9180C">
        <w:rPr>
          <w:rFonts w:ascii="Times New Roman" w:eastAsia="Times New Roman" w:hAnsi="Times New Roman" w:cs="Times New Roman"/>
          <w:bCs/>
          <w:i/>
          <w:sz w:val="28"/>
          <w:szCs w:val="28"/>
          <w:lang w:eastAsia="ru-RU"/>
        </w:rPr>
        <w:t xml:space="preserve"> Вопросы для обсуждения:</w:t>
      </w:r>
    </w:p>
    <w:p w:rsidR="007F7F73" w:rsidRPr="00D9180C" w:rsidRDefault="007F7F73" w:rsidP="00D9180C">
      <w:pPr>
        <w:numPr>
          <w:ilvl w:val="0"/>
          <w:numId w:val="27"/>
        </w:numPr>
        <w:tabs>
          <w:tab w:val="left" w:pos="0"/>
        </w:tabs>
        <w:spacing w:after="0" w:line="360" w:lineRule="auto"/>
        <w:ind w:left="0" w:firstLine="709"/>
        <w:contextualSpacing/>
        <w:jc w:val="both"/>
        <w:rPr>
          <w:rFonts w:ascii="Times New Roman" w:eastAsia="Times New Roman" w:hAnsi="Times New Roman" w:cs="Times New Roman"/>
          <w:bCs/>
          <w:sz w:val="28"/>
          <w:szCs w:val="28"/>
          <w:lang w:eastAsia="ru-RU"/>
        </w:rPr>
      </w:pPr>
      <w:r w:rsidRPr="00D9180C">
        <w:rPr>
          <w:rFonts w:ascii="Times New Roman" w:eastAsia="Times New Roman" w:hAnsi="Times New Roman" w:cs="Times New Roman"/>
          <w:bCs/>
          <w:sz w:val="28"/>
          <w:szCs w:val="28"/>
          <w:lang w:eastAsia="ru-RU"/>
        </w:rPr>
        <w:t xml:space="preserve">Значение вывоза капитала в международных экономических отношениях. Причины и сущность вывоза капитала. </w:t>
      </w:r>
    </w:p>
    <w:p w:rsidR="007F7F73" w:rsidRPr="00D9180C" w:rsidRDefault="007F7F73" w:rsidP="00D9180C">
      <w:pPr>
        <w:numPr>
          <w:ilvl w:val="0"/>
          <w:numId w:val="27"/>
        </w:numPr>
        <w:tabs>
          <w:tab w:val="left" w:pos="0"/>
        </w:tabs>
        <w:spacing w:after="0" w:line="360" w:lineRule="auto"/>
        <w:ind w:left="0" w:firstLine="709"/>
        <w:contextualSpacing/>
        <w:jc w:val="both"/>
        <w:rPr>
          <w:rFonts w:ascii="Times New Roman" w:eastAsia="Times New Roman" w:hAnsi="Times New Roman" w:cs="Times New Roman"/>
          <w:bCs/>
          <w:sz w:val="28"/>
          <w:szCs w:val="28"/>
          <w:lang w:eastAsia="ru-RU"/>
        </w:rPr>
      </w:pPr>
      <w:r w:rsidRPr="00D9180C">
        <w:rPr>
          <w:rFonts w:ascii="Times New Roman" w:eastAsia="Times New Roman" w:hAnsi="Times New Roman" w:cs="Times New Roman"/>
          <w:bCs/>
          <w:sz w:val="28"/>
          <w:szCs w:val="28"/>
          <w:lang w:eastAsia="ru-RU"/>
        </w:rPr>
        <w:t xml:space="preserve">Формы вывоза капитала. </w:t>
      </w:r>
    </w:p>
    <w:p w:rsidR="007F7F73" w:rsidRPr="00D9180C" w:rsidRDefault="007F7F73" w:rsidP="00D9180C">
      <w:pPr>
        <w:numPr>
          <w:ilvl w:val="0"/>
          <w:numId w:val="27"/>
        </w:numPr>
        <w:tabs>
          <w:tab w:val="left" w:pos="0"/>
        </w:tabs>
        <w:spacing w:after="0" w:line="360" w:lineRule="auto"/>
        <w:ind w:left="0" w:firstLine="709"/>
        <w:contextualSpacing/>
        <w:jc w:val="both"/>
        <w:rPr>
          <w:rFonts w:ascii="Times New Roman" w:eastAsia="Times New Roman" w:hAnsi="Times New Roman" w:cs="Times New Roman"/>
          <w:bCs/>
          <w:sz w:val="28"/>
          <w:szCs w:val="28"/>
          <w:lang w:eastAsia="ru-RU"/>
        </w:rPr>
      </w:pPr>
      <w:r w:rsidRPr="00D9180C">
        <w:rPr>
          <w:rFonts w:ascii="Times New Roman" w:eastAsia="Times New Roman" w:hAnsi="Times New Roman" w:cs="Times New Roman"/>
          <w:bCs/>
          <w:sz w:val="28"/>
          <w:szCs w:val="28"/>
          <w:lang w:eastAsia="ru-RU"/>
        </w:rPr>
        <w:t xml:space="preserve">Государственное регулирование вывоза капитала. </w:t>
      </w:r>
    </w:p>
    <w:p w:rsidR="007F7F73" w:rsidRPr="00D9180C" w:rsidRDefault="007F7F73" w:rsidP="00D9180C">
      <w:pPr>
        <w:numPr>
          <w:ilvl w:val="0"/>
          <w:numId w:val="27"/>
        </w:numPr>
        <w:tabs>
          <w:tab w:val="left" w:pos="0"/>
        </w:tabs>
        <w:spacing w:after="0" w:line="360" w:lineRule="auto"/>
        <w:ind w:left="0" w:firstLine="709"/>
        <w:contextualSpacing/>
        <w:jc w:val="both"/>
        <w:rPr>
          <w:rFonts w:ascii="Times New Roman" w:eastAsia="Times New Roman" w:hAnsi="Times New Roman" w:cs="Times New Roman"/>
          <w:bCs/>
          <w:sz w:val="28"/>
          <w:szCs w:val="28"/>
          <w:lang w:eastAsia="ru-RU"/>
        </w:rPr>
      </w:pPr>
      <w:r w:rsidRPr="00D9180C">
        <w:rPr>
          <w:rFonts w:ascii="Times New Roman" w:eastAsia="Times New Roman" w:hAnsi="Times New Roman" w:cs="Times New Roman"/>
          <w:bCs/>
          <w:sz w:val="28"/>
          <w:szCs w:val="28"/>
          <w:lang w:eastAsia="ru-RU"/>
        </w:rPr>
        <w:t xml:space="preserve">Мировой рынок ссудного капитала. </w:t>
      </w:r>
    </w:p>
    <w:p w:rsidR="007F7F73" w:rsidRPr="00D9180C" w:rsidRDefault="007F7F73" w:rsidP="00D9180C">
      <w:pPr>
        <w:numPr>
          <w:ilvl w:val="0"/>
          <w:numId w:val="27"/>
        </w:numPr>
        <w:tabs>
          <w:tab w:val="left" w:pos="0"/>
        </w:tabs>
        <w:spacing w:after="0" w:line="360" w:lineRule="auto"/>
        <w:ind w:left="0" w:firstLine="709"/>
        <w:contextualSpacing/>
        <w:jc w:val="both"/>
        <w:rPr>
          <w:rFonts w:ascii="Times New Roman" w:eastAsia="Times New Roman" w:hAnsi="Times New Roman" w:cs="Times New Roman"/>
          <w:bCs/>
          <w:sz w:val="28"/>
          <w:szCs w:val="28"/>
          <w:lang w:eastAsia="ru-RU"/>
        </w:rPr>
      </w:pPr>
      <w:r w:rsidRPr="00D9180C">
        <w:rPr>
          <w:rFonts w:ascii="Times New Roman" w:eastAsia="Times New Roman" w:hAnsi="Times New Roman" w:cs="Times New Roman"/>
          <w:bCs/>
          <w:sz w:val="28"/>
          <w:szCs w:val="28"/>
          <w:lang w:eastAsia="ru-RU"/>
        </w:rPr>
        <w:t xml:space="preserve">Свободные экономические зоны в мировой экономике, их функция и классификация. </w:t>
      </w:r>
    </w:p>
    <w:p w:rsidR="007F7F73" w:rsidRPr="00D9180C" w:rsidRDefault="007F7F73" w:rsidP="00D9180C">
      <w:pPr>
        <w:numPr>
          <w:ilvl w:val="0"/>
          <w:numId w:val="27"/>
        </w:numPr>
        <w:tabs>
          <w:tab w:val="left" w:pos="0"/>
        </w:tabs>
        <w:spacing w:after="0" w:line="360" w:lineRule="auto"/>
        <w:ind w:left="0" w:firstLine="709"/>
        <w:contextualSpacing/>
        <w:jc w:val="both"/>
        <w:rPr>
          <w:rFonts w:ascii="Times New Roman" w:eastAsia="Times New Roman" w:hAnsi="Times New Roman" w:cs="Times New Roman"/>
          <w:bCs/>
          <w:sz w:val="28"/>
          <w:szCs w:val="28"/>
          <w:lang w:eastAsia="ru-RU"/>
        </w:rPr>
      </w:pPr>
      <w:r w:rsidRPr="00D9180C">
        <w:rPr>
          <w:rFonts w:ascii="Times New Roman" w:eastAsia="Times New Roman" w:hAnsi="Times New Roman" w:cs="Times New Roman"/>
          <w:bCs/>
          <w:sz w:val="28"/>
          <w:szCs w:val="28"/>
          <w:lang w:eastAsia="ru-RU"/>
        </w:rPr>
        <w:t>Опыт функционирования СЭЗ в развивающихся странах.</w:t>
      </w:r>
    </w:p>
    <w:p w:rsidR="001B1D68" w:rsidRPr="00D9180C" w:rsidRDefault="001B1D68" w:rsidP="00D9180C">
      <w:pPr>
        <w:tabs>
          <w:tab w:val="left" w:pos="0"/>
        </w:tabs>
        <w:spacing w:after="0" w:line="360" w:lineRule="auto"/>
        <w:ind w:firstLine="709"/>
        <w:jc w:val="both"/>
        <w:rPr>
          <w:rFonts w:ascii="Times New Roman" w:eastAsia="Times New Roman" w:hAnsi="Times New Roman" w:cs="Times New Roman"/>
          <w:b/>
          <w:bCs/>
          <w:sz w:val="28"/>
          <w:szCs w:val="28"/>
          <w:lang w:eastAsia="ru-RU"/>
        </w:rPr>
      </w:pPr>
    </w:p>
    <w:p w:rsidR="007F7F73" w:rsidRPr="00D9180C" w:rsidRDefault="007F7F73" w:rsidP="00D9180C">
      <w:pPr>
        <w:tabs>
          <w:tab w:val="left" w:pos="0"/>
        </w:tabs>
        <w:spacing w:after="0" w:line="360" w:lineRule="auto"/>
        <w:ind w:firstLine="709"/>
        <w:jc w:val="both"/>
        <w:rPr>
          <w:rFonts w:ascii="Times New Roman" w:eastAsia="Times New Roman" w:hAnsi="Times New Roman" w:cs="Times New Roman"/>
          <w:b/>
          <w:bCs/>
          <w:sz w:val="28"/>
          <w:szCs w:val="28"/>
          <w:lang w:eastAsia="ru-RU"/>
        </w:rPr>
      </w:pPr>
      <w:r w:rsidRPr="00D9180C">
        <w:rPr>
          <w:rFonts w:ascii="Times New Roman" w:eastAsia="Times New Roman" w:hAnsi="Times New Roman" w:cs="Times New Roman"/>
          <w:b/>
          <w:bCs/>
          <w:sz w:val="28"/>
          <w:szCs w:val="28"/>
          <w:lang w:eastAsia="ru-RU"/>
        </w:rPr>
        <w:t>ТЕМА 12: Иностранные инвестиции в России, их регулирование</w:t>
      </w:r>
    </w:p>
    <w:p w:rsidR="007F7F73" w:rsidRPr="00D9180C" w:rsidRDefault="007F7F73" w:rsidP="00D9180C">
      <w:pPr>
        <w:tabs>
          <w:tab w:val="left" w:pos="0"/>
        </w:tabs>
        <w:spacing w:after="0" w:line="360" w:lineRule="auto"/>
        <w:ind w:firstLine="709"/>
        <w:contextualSpacing/>
        <w:jc w:val="both"/>
        <w:rPr>
          <w:rFonts w:ascii="Times New Roman" w:eastAsia="Times New Roman" w:hAnsi="Times New Roman" w:cs="Times New Roman"/>
          <w:bCs/>
          <w:sz w:val="28"/>
          <w:szCs w:val="28"/>
          <w:lang w:eastAsia="ru-RU"/>
        </w:rPr>
      </w:pPr>
      <w:r w:rsidRPr="00D9180C">
        <w:rPr>
          <w:rFonts w:ascii="Times New Roman" w:eastAsia="Times New Roman" w:hAnsi="Times New Roman" w:cs="Times New Roman"/>
          <w:bCs/>
          <w:i/>
          <w:sz w:val="28"/>
          <w:szCs w:val="28"/>
          <w:lang w:eastAsia="ru-RU"/>
        </w:rPr>
        <w:t>Вопросы для обсуждения:</w:t>
      </w:r>
    </w:p>
    <w:p w:rsidR="007F7F73" w:rsidRPr="00D9180C" w:rsidRDefault="007F7F73" w:rsidP="00D9180C">
      <w:pPr>
        <w:numPr>
          <w:ilvl w:val="0"/>
          <w:numId w:val="28"/>
        </w:numPr>
        <w:tabs>
          <w:tab w:val="left" w:pos="0"/>
        </w:tabs>
        <w:spacing w:after="0" w:line="360" w:lineRule="auto"/>
        <w:ind w:left="0" w:firstLine="709"/>
        <w:contextualSpacing/>
        <w:jc w:val="both"/>
        <w:rPr>
          <w:rFonts w:ascii="Times New Roman" w:eastAsia="Times New Roman" w:hAnsi="Times New Roman" w:cs="Times New Roman"/>
          <w:bCs/>
          <w:sz w:val="28"/>
          <w:szCs w:val="28"/>
          <w:lang w:eastAsia="ru-RU"/>
        </w:rPr>
      </w:pPr>
      <w:r w:rsidRPr="00D9180C">
        <w:rPr>
          <w:rFonts w:ascii="Times New Roman" w:eastAsia="Times New Roman" w:hAnsi="Times New Roman" w:cs="Times New Roman"/>
          <w:bCs/>
          <w:sz w:val="28"/>
          <w:szCs w:val="28"/>
          <w:lang w:eastAsia="ru-RU"/>
        </w:rPr>
        <w:lastRenderedPageBreak/>
        <w:t xml:space="preserve">Понятие инвестиционного сотрудничества, принципы его организации. Участники инвестиционного сотрудничества. </w:t>
      </w:r>
    </w:p>
    <w:p w:rsidR="007F7F73" w:rsidRPr="00D9180C" w:rsidRDefault="007F7F73" w:rsidP="00D9180C">
      <w:pPr>
        <w:numPr>
          <w:ilvl w:val="0"/>
          <w:numId w:val="28"/>
        </w:numPr>
        <w:tabs>
          <w:tab w:val="left" w:pos="0"/>
        </w:tabs>
        <w:spacing w:after="0" w:line="360" w:lineRule="auto"/>
        <w:ind w:left="0" w:firstLine="709"/>
        <w:contextualSpacing/>
        <w:jc w:val="both"/>
        <w:rPr>
          <w:rFonts w:ascii="Times New Roman" w:eastAsia="Times New Roman" w:hAnsi="Times New Roman" w:cs="Times New Roman"/>
          <w:bCs/>
          <w:sz w:val="28"/>
          <w:szCs w:val="28"/>
          <w:lang w:eastAsia="ru-RU"/>
        </w:rPr>
      </w:pPr>
      <w:r w:rsidRPr="00D9180C">
        <w:rPr>
          <w:rFonts w:ascii="Times New Roman" w:eastAsia="Times New Roman" w:hAnsi="Times New Roman" w:cs="Times New Roman"/>
          <w:bCs/>
          <w:sz w:val="28"/>
          <w:szCs w:val="28"/>
          <w:lang w:eastAsia="ru-RU"/>
        </w:rPr>
        <w:t>Инвестиционная деятельность в инновационной сфере.</w:t>
      </w:r>
    </w:p>
    <w:p w:rsidR="007F7F73" w:rsidRPr="00D9180C" w:rsidRDefault="007F7F73" w:rsidP="00D9180C">
      <w:pPr>
        <w:numPr>
          <w:ilvl w:val="0"/>
          <w:numId w:val="28"/>
        </w:numPr>
        <w:tabs>
          <w:tab w:val="left" w:pos="0"/>
        </w:tabs>
        <w:spacing w:after="0" w:line="360" w:lineRule="auto"/>
        <w:ind w:left="0" w:firstLine="709"/>
        <w:contextualSpacing/>
        <w:jc w:val="both"/>
        <w:rPr>
          <w:rFonts w:ascii="Times New Roman" w:eastAsia="Times New Roman" w:hAnsi="Times New Roman" w:cs="Times New Roman"/>
          <w:bCs/>
          <w:sz w:val="28"/>
          <w:szCs w:val="28"/>
          <w:lang w:eastAsia="ru-RU"/>
        </w:rPr>
      </w:pPr>
      <w:r w:rsidRPr="00D9180C">
        <w:rPr>
          <w:rFonts w:ascii="Times New Roman" w:eastAsia="Times New Roman" w:hAnsi="Times New Roman" w:cs="Times New Roman"/>
          <w:bCs/>
          <w:sz w:val="28"/>
          <w:szCs w:val="28"/>
          <w:lang w:eastAsia="ru-RU"/>
        </w:rPr>
        <w:t xml:space="preserve">Принципы инвестирования за границу материальных и нематериальных ресурсов в условиях рыночного хозяйствования. </w:t>
      </w:r>
    </w:p>
    <w:p w:rsidR="007F7F73" w:rsidRPr="00D9180C" w:rsidRDefault="007F7F73" w:rsidP="00D9180C">
      <w:pPr>
        <w:numPr>
          <w:ilvl w:val="0"/>
          <w:numId w:val="28"/>
        </w:numPr>
        <w:tabs>
          <w:tab w:val="left" w:pos="0"/>
        </w:tabs>
        <w:spacing w:after="0" w:line="360" w:lineRule="auto"/>
        <w:ind w:left="0" w:firstLine="709"/>
        <w:contextualSpacing/>
        <w:jc w:val="both"/>
        <w:rPr>
          <w:rFonts w:ascii="Times New Roman" w:eastAsia="Times New Roman" w:hAnsi="Times New Roman" w:cs="Times New Roman"/>
          <w:bCs/>
          <w:sz w:val="28"/>
          <w:szCs w:val="28"/>
          <w:lang w:eastAsia="ru-RU"/>
        </w:rPr>
      </w:pPr>
      <w:r w:rsidRPr="00D9180C">
        <w:rPr>
          <w:rFonts w:ascii="Times New Roman" w:eastAsia="Times New Roman" w:hAnsi="Times New Roman" w:cs="Times New Roman"/>
          <w:bCs/>
          <w:sz w:val="28"/>
          <w:szCs w:val="28"/>
          <w:lang w:eastAsia="ru-RU"/>
        </w:rPr>
        <w:t xml:space="preserve">Состояние инвестиционной сферы России после распада СССР. </w:t>
      </w:r>
    </w:p>
    <w:p w:rsidR="007F7F73" w:rsidRPr="00D9180C" w:rsidRDefault="007F7F73" w:rsidP="00D9180C">
      <w:pPr>
        <w:numPr>
          <w:ilvl w:val="0"/>
          <w:numId w:val="28"/>
        </w:numPr>
        <w:tabs>
          <w:tab w:val="left" w:pos="0"/>
        </w:tabs>
        <w:spacing w:after="0" w:line="360" w:lineRule="auto"/>
        <w:ind w:left="0" w:firstLine="709"/>
        <w:contextualSpacing/>
        <w:jc w:val="both"/>
        <w:rPr>
          <w:rFonts w:ascii="Times New Roman" w:eastAsia="Times New Roman" w:hAnsi="Times New Roman" w:cs="Times New Roman"/>
          <w:bCs/>
          <w:sz w:val="28"/>
          <w:szCs w:val="28"/>
          <w:lang w:eastAsia="ru-RU"/>
        </w:rPr>
      </w:pPr>
      <w:r w:rsidRPr="00D9180C">
        <w:rPr>
          <w:rFonts w:ascii="Times New Roman" w:eastAsia="Times New Roman" w:hAnsi="Times New Roman" w:cs="Times New Roman"/>
          <w:bCs/>
          <w:sz w:val="28"/>
          <w:szCs w:val="28"/>
          <w:lang w:eastAsia="ru-RU"/>
        </w:rPr>
        <w:t xml:space="preserve">Основные факторы, определяющие инвестиционную политику России как внутри страны, так и за рубежом на современном этапе. </w:t>
      </w:r>
    </w:p>
    <w:p w:rsidR="007F7F73" w:rsidRPr="00D9180C" w:rsidRDefault="007F7F73" w:rsidP="00D9180C">
      <w:pPr>
        <w:numPr>
          <w:ilvl w:val="0"/>
          <w:numId w:val="28"/>
        </w:numPr>
        <w:tabs>
          <w:tab w:val="left" w:pos="0"/>
        </w:tabs>
        <w:spacing w:after="0" w:line="360" w:lineRule="auto"/>
        <w:ind w:left="0" w:firstLine="709"/>
        <w:contextualSpacing/>
        <w:jc w:val="both"/>
        <w:rPr>
          <w:rFonts w:ascii="Times New Roman" w:eastAsia="Times New Roman" w:hAnsi="Times New Roman" w:cs="Times New Roman"/>
          <w:bCs/>
          <w:sz w:val="28"/>
          <w:szCs w:val="28"/>
          <w:lang w:eastAsia="ru-RU"/>
        </w:rPr>
      </w:pPr>
      <w:r w:rsidRPr="00D9180C">
        <w:rPr>
          <w:rFonts w:ascii="Times New Roman" w:eastAsia="Times New Roman" w:hAnsi="Times New Roman" w:cs="Times New Roman"/>
          <w:bCs/>
          <w:sz w:val="28"/>
          <w:szCs w:val="28"/>
          <w:lang w:eastAsia="ru-RU"/>
        </w:rPr>
        <w:t xml:space="preserve">Приоритетные направления российских инвестиций. </w:t>
      </w:r>
    </w:p>
    <w:p w:rsidR="007F7F73" w:rsidRPr="00D9180C" w:rsidRDefault="007F7F73" w:rsidP="00D9180C">
      <w:pPr>
        <w:numPr>
          <w:ilvl w:val="0"/>
          <w:numId w:val="28"/>
        </w:numPr>
        <w:tabs>
          <w:tab w:val="left" w:pos="0"/>
        </w:tabs>
        <w:spacing w:after="0" w:line="360" w:lineRule="auto"/>
        <w:ind w:left="0" w:firstLine="709"/>
        <w:contextualSpacing/>
        <w:jc w:val="both"/>
        <w:rPr>
          <w:rFonts w:ascii="Times New Roman" w:eastAsia="Times New Roman" w:hAnsi="Times New Roman" w:cs="Times New Roman"/>
          <w:bCs/>
          <w:sz w:val="28"/>
          <w:szCs w:val="28"/>
          <w:lang w:eastAsia="ru-RU"/>
        </w:rPr>
      </w:pPr>
      <w:r w:rsidRPr="00D9180C">
        <w:rPr>
          <w:rFonts w:ascii="Times New Roman" w:eastAsia="Times New Roman" w:hAnsi="Times New Roman" w:cs="Times New Roman"/>
          <w:bCs/>
          <w:sz w:val="28"/>
          <w:szCs w:val="28"/>
          <w:lang w:eastAsia="ru-RU"/>
        </w:rPr>
        <w:t>Формирование механизма реализации государственно-инвестиционной политики в стране и за рубежом.</w:t>
      </w:r>
    </w:p>
    <w:p w:rsidR="001B1D68" w:rsidRPr="00D9180C" w:rsidRDefault="001B1D68" w:rsidP="00D9180C">
      <w:pPr>
        <w:tabs>
          <w:tab w:val="left" w:pos="0"/>
        </w:tabs>
        <w:spacing w:after="0" w:line="360" w:lineRule="auto"/>
        <w:ind w:firstLine="709"/>
        <w:jc w:val="both"/>
        <w:rPr>
          <w:rFonts w:ascii="Times New Roman" w:eastAsia="Times New Roman" w:hAnsi="Times New Roman" w:cs="Times New Roman"/>
          <w:b/>
          <w:bCs/>
          <w:sz w:val="28"/>
          <w:szCs w:val="28"/>
          <w:lang w:eastAsia="ru-RU"/>
        </w:rPr>
      </w:pPr>
    </w:p>
    <w:p w:rsidR="007F7F73" w:rsidRPr="00D9180C" w:rsidRDefault="007F7F73" w:rsidP="00D9180C">
      <w:pPr>
        <w:tabs>
          <w:tab w:val="left" w:pos="0"/>
        </w:tabs>
        <w:spacing w:after="0" w:line="360" w:lineRule="auto"/>
        <w:ind w:firstLine="709"/>
        <w:jc w:val="both"/>
        <w:rPr>
          <w:rFonts w:ascii="Times New Roman" w:eastAsia="Times New Roman" w:hAnsi="Times New Roman" w:cs="Times New Roman"/>
          <w:b/>
          <w:bCs/>
          <w:sz w:val="28"/>
          <w:szCs w:val="28"/>
          <w:lang w:eastAsia="ru-RU"/>
        </w:rPr>
      </w:pPr>
      <w:r w:rsidRPr="00D9180C">
        <w:rPr>
          <w:rFonts w:ascii="Times New Roman" w:eastAsia="Times New Roman" w:hAnsi="Times New Roman" w:cs="Times New Roman"/>
          <w:b/>
          <w:bCs/>
          <w:sz w:val="28"/>
          <w:szCs w:val="28"/>
          <w:lang w:eastAsia="ru-RU"/>
        </w:rPr>
        <w:t>ТЕМА 13: Международные валютные и кредитные отношения</w:t>
      </w:r>
    </w:p>
    <w:p w:rsidR="007F7F73" w:rsidRPr="00D9180C" w:rsidRDefault="007F7F73" w:rsidP="00D9180C">
      <w:pPr>
        <w:tabs>
          <w:tab w:val="left" w:pos="0"/>
        </w:tabs>
        <w:spacing w:after="0" w:line="360" w:lineRule="auto"/>
        <w:ind w:firstLine="709"/>
        <w:contextualSpacing/>
        <w:jc w:val="both"/>
        <w:rPr>
          <w:rFonts w:ascii="Times New Roman" w:eastAsia="Times New Roman" w:hAnsi="Times New Roman" w:cs="Times New Roman"/>
          <w:bCs/>
          <w:sz w:val="28"/>
          <w:szCs w:val="28"/>
          <w:lang w:eastAsia="ru-RU"/>
        </w:rPr>
      </w:pPr>
      <w:r w:rsidRPr="00D9180C">
        <w:rPr>
          <w:rFonts w:ascii="Times New Roman" w:eastAsia="Times New Roman" w:hAnsi="Times New Roman" w:cs="Times New Roman"/>
          <w:bCs/>
          <w:i/>
          <w:sz w:val="28"/>
          <w:szCs w:val="28"/>
          <w:lang w:eastAsia="ru-RU"/>
        </w:rPr>
        <w:t>Вопросы для обсуждения:</w:t>
      </w:r>
    </w:p>
    <w:p w:rsidR="007F7F73" w:rsidRPr="00D9180C" w:rsidRDefault="007F7F73" w:rsidP="00D9180C">
      <w:pPr>
        <w:numPr>
          <w:ilvl w:val="0"/>
          <w:numId w:val="29"/>
        </w:numPr>
        <w:tabs>
          <w:tab w:val="left" w:pos="0"/>
          <w:tab w:val="left" w:pos="709"/>
        </w:tabs>
        <w:spacing w:after="0" w:line="360" w:lineRule="auto"/>
        <w:ind w:left="0" w:firstLine="709"/>
        <w:contextualSpacing/>
        <w:jc w:val="both"/>
        <w:rPr>
          <w:rFonts w:ascii="Times New Roman" w:eastAsia="Times New Roman" w:hAnsi="Times New Roman" w:cs="Times New Roman"/>
          <w:bCs/>
          <w:sz w:val="28"/>
          <w:szCs w:val="28"/>
          <w:lang w:eastAsia="ru-RU"/>
        </w:rPr>
      </w:pPr>
      <w:r w:rsidRPr="00D9180C">
        <w:rPr>
          <w:rFonts w:ascii="Times New Roman" w:eastAsia="Times New Roman" w:hAnsi="Times New Roman" w:cs="Times New Roman"/>
          <w:bCs/>
          <w:sz w:val="28"/>
          <w:szCs w:val="28"/>
          <w:lang w:eastAsia="ru-RU"/>
        </w:rPr>
        <w:t xml:space="preserve">Мировая валютная система. </w:t>
      </w:r>
    </w:p>
    <w:p w:rsidR="007F7F73" w:rsidRPr="00D9180C" w:rsidRDefault="007F7F73" w:rsidP="00D9180C">
      <w:pPr>
        <w:numPr>
          <w:ilvl w:val="0"/>
          <w:numId w:val="29"/>
        </w:numPr>
        <w:tabs>
          <w:tab w:val="left" w:pos="0"/>
          <w:tab w:val="left" w:pos="709"/>
        </w:tabs>
        <w:spacing w:after="0" w:line="360" w:lineRule="auto"/>
        <w:ind w:left="0" w:firstLine="709"/>
        <w:contextualSpacing/>
        <w:jc w:val="both"/>
        <w:rPr>
          <w:rFonts w:ascii="Times New Roman" w:eastAsia="Times New Roman" w:hAnsi="Times New Roman" w:cs="Times New Roman"/>
          <w:bCs/>
          <w:sz w:val="28"/>
          <w:szCs w:val="28"/>
          <w:lang w:eastAsia="ru-RU"/>
        </w:rPr>
      </w:pPr>
      <w:r w:rsidRPr="00D9180C">
        <w:rPr>
          <w:rFonts w:ascii="Times New Roman" w:eastAsia="Times New Roman" w:hAnsi="Times New Roman" w:cs="Times New Roman"/>
          <w:bCs/>
          <w:sz w:val="28"/>
          <w:szCs w:val="28"/>
          <w:lang w:eastAsia="ru-RU"/>
        </w:rPr>
        <w:t xml:space="preserve">Мировые деньги. </w:t>
      </w:r>
    </w:p>
    <w:p w:rsidR="007F7F73" w:rsidRPr="00D9180C" w:rsidRDefault="007F7F73" w:rsidP="00D9180C">
      <w:pPr>
        <w:numPr>
          <w:ilvl w:val="0"/>
          <w:numId w:val="29"/>
        </w:numPr>
        <w:tabs>
          <w:tab w:val="left" w:pos="0"/>
          <w:tab w:val="left" w:pos="709"/>
        </w:tabs>
        <w:spacing w:after="0" w:line="360" w:lineRule="auto"/>
        <w:ind w:left="0" w:firstLine="709"/>
        <w:contextualSpacing/>
        <w:jc w:val="both"/>
        <w:rPr>
          <w:rFonts w:ascii="Times New Roman" w:eastAsia="Times New Roman" w:hAnsi="Times New Roman" w:cs="Times New Roman"/>
          <w:bCs/>
          <w:sz w:val="28"/>
          <w:szCs w:val="28"/>
          <w:lang w:eastAsia="ru-RU"/>
        </w:rPr>
      </w:pPr>
      <w:r w:rsidRPr="00D9180C">
        <w:rPr>
          <w:rFonts w:ascii="Times New Roman" w:eastAsia="Times New Roman" w:hAnsi="Times New Roman" w:cs="Times New Roman"/>
          <w:bCs/>
          <w:sz w:val="28"/>
          <w:szCs w:val="28"/>
          <w:lang w:eastAsia="ru-RU"/>
        </w:rPr>
        <w:t xml:space="preserve">Валюта и национальные кредитные деньги. </w:t>
      </w:r>
    </w:p>
    <w:p w:rsidR="007F7F73" w:rsidRPr="00D9180C" w:rsidRDefault="007F7F73" w:rsidP="00D9180C">
      <w:pPr>
        <w:numPr>
          <w:ilvl w:val="0"/>
          <w:numId w:val="29"/>
        </w:numPr>
        <w:tabs>
          <w:tab w:val="left" w:pos="0"/>
          <w:tab w:val="left" w:pos="709"/>
        </w:tabs>
        <w:spacing w:after="0" w:line="360" w:lineRule="auto"/>
        <w:ind w:left="0" w:firstLine="709"/>
        <w:contextualSpacing/>
        <w:jc w:val="both"/>
        <w:rPr>
          <w:rFonts w:ascii="Times New Roman" w:eastAsia="Times New Roman" w:hAnsi="Times New Roman" w:cs="Times New Roman"/>
          <w:bCs/>
          <w:sz w:val="28"/>
          <w:szCs w:val="28"/>
          <w:lang w:eastAsia="ru-RU"/>
        </w:rPr>
      </w:pPr>
      <w:r w:rsidRPr="00D9180C">
        <w:rPr>
          <w:rFonts w:ascii="Times New Roman" w:eastAsia="Times New Roman" w:hAnsi="Times New Roman" w:cs="Times New Roman"/>
          <w:bCs/>
          <w:sz w:val="28"/>
          <w:szCs w:val="28"/>
          <w:lang w:eastAsia="ru-RU"/>
        </w:rPr>
        <w:t xml:space="preserve">Национальная валютная система РФ. </w:t>
      </w:r>
    </w:p>
    <w:p w:rsidR="007F7F73" w:rsidRPr="00D9180C" w:rsidRDefault="007F7F73" w:rsidP="00D9180C">
      <w:pPr>
        <w:numPr>
          <w:ilvl w:val="0"/>
          <w:numId w:val="29"/>
        </w:numPr>
        <w:tabs>
          <w:tab w:val="left" w:pos="0"/>
          <w:tab w:val="left" w:pos="709"/>
        </w:tabs>
        <w:spacing w:after="0" w:line="360" w:lineRule="auto"/>
        <w:ind w:left="0" w:firstLine="709"/>
        <w:contextualSpacing/>
        <w:jc w:val="both"/>
        <w:rPr>
          <w:rFonts w:ascii="Times New Roman" w:eastAsia="Times New Roman" w:hAnsi="Times New Roman" w:cs="Times New Roman"/>
          <w:bCs/>
          <w:sz w:val="28"/>
          <w:szCs w:val="28"/>
          <w:lang w:eastAsia="ru-RU"/>
        </w:rPr>
      </w:pPr>
      <w:r w:rsidRPr="00D9180C">
        <w:rPr>
          <w:rFonts w:ascii="Times New Roman" w:eastAsia="Times New Roman" w:hAnsi="Times New Roman" w:cs="Times New Roman"/>
          <w:bCs/>
          <w:sz w:val="28"/>
          <w:szCs w:val="28"/>
          <w:lang w:eastAsia="ru-RU"/>
        </w:rPr>
        <w:t xml:space="preserve">Валютный курс рубля. </w:t>
      </w:r>
    </w:p>
    <w:p w:rsidR="007F7F73" w:rsidRPr="00D9180C" w:rsidRDefault="007F7F73" w:rsidP="00D9180C">
      <w:pPr>
        <w:numPr>
          <w:ilvl w:val="0"/>
          <w:numId w:val="29"/>
        </w:numPr>
        <w:tabs>
          <w:tab w:val="left" w:pos="0"/>
          <w:tab w:val="left" w:pos="709"/>
        </w:tabs>
        <w:spacing w:after="0" w:line="360" w:lineRule="auto"/>
        <w:ind w:left="0" w:firstLine="709"/>
        <w:contextualSpacing/>
        <w:jc w:val="both"/>
        <w:rPr>
          <w:rFonts w:ascii="Times New Roman" w:eastAsia="Times New Roman" w:hAnsi="Times New Roman" w:cs="Times New Roman"/>
          <w:bCs/>
          <w:sz w:val="28"/>
          <w:szCs w:val="28"/>
          <w:lang w:eastAsia="ru-RU"/>
        </w:rPr>
      </w:pPr>
      <w:r w:rsidRPr="00D9180C">
        <w:rPr>
          <w:rFonts w:ascii="Times New Roman" w:eastAsia="Times New Roman" w:hAnsi="Times New Roman" w:cs="Times New Roman"/>
          <w:bCs/>
          <w:sz w:val="28"/>
          <w:szCs w:val="28"/>
          <w:lang w:eastAsia="ru-RU"/>
        </w:rPr>
        <w:t xml:space="preserve">Международные валютные рынки. </w:t>
      </w:r>
    </w:p>
    <w:p w:rsidR="007F7F73" w:rsidRPr="00D9180C" w:rsidRDefault="007F7F73" w:rsidP="00D9180C">
      <w:pPr>
        <w:numPr>
          <w:ilvl w:val="0"/>
          <w:numId w:val="29"/>
        </w:numPr>
        <w:tabs>
          <w:tab w:val="left" w:pos="0"/>
          <w:tab w:val="left" w:pos="709"/>
        </w:tabs>
        <w:spacing w:after="0" w:line="360" w:lineRule="auto"/>
        <w:ind w:left="0" w:firstLine="709"/>
        <w:contextualSpacing/>
        <w:jc w:val="both"/>
        <w:rPr>
          <w:rFonts w:ascii="Times New Roman" w:eastAsia="Times New Roman" w:hAnsi="Times New Roman" w:cs="Times New Roman"/>
          <w:bCs/>
          <w:sz w:val="28"/>
          <w:szCs w:val="28"/>
          <w:lang w:eastAsia="ru-RU"/>
        </w:rPr>
      </w:pPr>
      <w:r w:rsidRPr="00D9180C">
        <w:rPr>
          <w:rFonts w:ascii="Times New Roman" w:eastAsia="Times New Roman" w:hAnsi="Times New Roman" w:cs="Times New Roman"/>
          <w:bCs/>
          <w:sz w:val="28"/>
          <w:szCs w:val="28"/>
          <w:lang w:eastAsia="ru-RU"/>
        </w:rPr>
        <w:t xml:space="preserve">Валютные операции. </w:t>
      </w:r>
    </w:p>
    <w:p w:rsidR="007F7F73" w:rsidRPr="00D9180C" w:rsidRDefault="007F7F73" w:rsidP="00D9180C">
      <w:pPr>
        <w:numPr>
          <w:ilvl w:val="0"/>
          <w:numId w:val="29"/>
        </w:numPr>
        <w:tabs>
          <w:tab w:val="left" w:pos="0"/>
          <w:tab w:val="left" w:pos="709"/>
        </w:tabs>
        <w:spacing w:after="0" w:line="360" w:lineRule="auto"/>
        <w:ind w:left="0" w:firstLine="709"/>
        <w:contextualSpacing/>
        <w:jc w:val="both"/>
        <w:rPr>
          <w:rFonts w:ascii="Times New Roman" w:eastAsia="Times New Roman" w:hAnsi="Times New Roman" w:cs="Times New Roman"/>
          <w:bCs/>
          <w:sz w:val="28"/>
          <w:szCs w:val="28"/>
          <w:lang w:eastAsia="ru-RU"/>
        </w:rPr>
      </w:pPr>
      <w:r w:rsidRPr="00D9180C">
        <w:rPr>
          <w:rFonts w:ascii="Times New Roman" w:eastAsia="Times New Roman" w:hAnsi="Times New Roman" w:cs="Times New Roman"/>
          <w:bCs/>
          <w:sz w:val="28"/>
          <w:szCs w:val="28"/>
          <w:lang w:eastAsia="ru-RU"/>
        </w:rPr>
        <w:t xml:space="preserve">Валютный риск. </w:t>
      </w:r>
    </w:p>
    <w:p w:rsidR="007F7F73" w:rsidRPr="00D9180C" w:rsidRDefault="007F7F73" w:rsidP="00D9180C">
      <w:pPr>
        <w:numPr>
          <w:ilvl w:val="0"/>
          <w:numId w:val="29"/>
        </w:numPr>
        <w:tabs>
          <w:tab w:val="left" w:pos="0"/>
          <w:tab w:val="left" w:pos="709"/>
        </w:tabs>
        <w:spacing w:after="0" w:line="360" w:lineRule="auto"/>
        <w:ind w:left="0" w:firstLine="709"/>
        <w:contextualSpacing/>
        <w:jc w:val="both"/>
        <w:rPr>
          <w:rFonts w:ascii="Times New Roman" w:eastAsia="Times New Roman" w:hAnsi="Times New Roman" w:cs="Times New Roman"/>
          <w:bCs/>
          <w:sz w:val="28"/>
          <w:szCs w:val="28"/>
          <w:lang w:eastAsia="ru-RU"/>
        </w:rPr>
      </w:pPr>
      <w:r w:rsidRPr="00D9180C">
        <w:rPr>
          <w:rFonts w:ascii="Times New Roman" w:eastAsia="Times New Roman" w:hAnsi="Times New Roman" w:cs="Times New Roman"/>
          <w:bCs/>
          <w:sz w:val="28"/>
          <w:szCs w:val="28"/>
          <w:lang w:eastAsia="ru-RU"/>
        </w:rPr>
        <w:t xml:space="preserve">Прогнозирование валютных курсов. </w:t>
      </w:r>
    </w:p>
    <w:p w:rsidR="007F7F73" w:rsidRPr="00D9180C" w:rsidRDefault="007F7F73" w:rsidP="00D9180C">
      <w:pPr>
        <w:numPr>
          <w:ilvl w:val="0"/>
          <w:numId w:val="29"/>
        </w:numPr>
        <w:tabs>
          <w:tab w:val="left" w:pos="0"/>
          <w:tab w:val="left" w:pos="709"/>
        </w:tabs>
        <w:spacing w:after="0" w:line="360" w:lineRule="auto"/>
        <w:ind w:left="0" w:firstLine="709"/>
        <w:contextualSpacing/>
        <w:jc w:val="both"/>
        <w:rPr>
          <w:rFonts w:ascii="Times New Roman" w:eastAsia="Times New Roman" w:hAnsi="Times New Roman" w:cs="Times New Roman"/>
          <w:bCs/>
          <w:sz w:val="28"/>
          <w:szCs w:val="28"/>
          <w:lang w:eastAsia="ru-RU"/>
        </w:rPr>
      </w:pPr>
      <w:r w:rsidRPr="00D9180C">
        <w:rPr>
          <w:rFonts w:ascii="Times New Roman" w:eastAsia="Times New Roman" w:hAnsi="Times New Roman" w:cs="Times New Roman"/>
          <w:bCs/>
          <w:sz w:val="28"/>
          <w:szCs w:val="28"/>
          <w:lang w:eastAsia="ru-RU"/>
        </w:rPr>
        <w:t xml:space="preserve">Фиксированный валютный курс. </w:t>
      </w:r>
    </w:p>
    <w:p w:rsidR="007F7F73" w:rsidRPr="00D9180C" w:rsidRDefault="007F7F73" w:rsidP="00D9180C">
      <w:pPr>
        <w:numPr>
          <w:ilvl w:val="0"/>
          <w:numId w:val="29"/>
        </w:numPr>
        <w:tabs>
          <w:tab w:val="left" w:pos="0"/>
          <w:tab w:val="left" w:pos="709"/>
        </w:tabs>
        <w:spacing w:after="0" w:line="360" w:lineRule="auto"/>
        <w:ind w:left="0" w:firstLine="709"/>
        <w:contextualSpacing/>
        <w:jc w:val="both"/>
        <w:rPr>
          <w:rFonts w:ascii="Times New Roman" w:eastAsia="Times New Roman" w:hAnsi="Times New Roman" w:cs="Times New Roman"/>
          <w:bCs/>
          <w:sz w:val="28"/>
          <w:szCs w:val="28"/>
          <w:lang w:eastAsia="ru-RU"/>
        </w:rPr>
      </w:pPr>
      <w:r w:rsidRPr="00D9180C">
        <w:rPr>
          <w:rFonts w:ascii="Times New Roman" w:eastAsia="Times New Roman" w:hAnsi="Times New Roman" w:cs="Times New Roman"/>
          <w:bCs/>
          <w:sz w:val="28"/>
          <w:szCs w:val="28"/>
          <w:lang w:eastAsia="ru-RU"/>
        </w:rPr>
        <w:t xml:space="preserve">Валютная политика. </w:t>
      </w:r>
    </w:p>
    <w:p w:rsidR="007F7F73" w:rsidRPr="00D9180C" w:rsidRDefault="007F7F73" w:rsidP="00D9180C">
      <w:pPr>
        <w:numPr>
          <w:ilvl w:val="0"/>
          <w:numId w:val="29"/>
        </w:numPr>
        <w:tabs>
          <w:tab w:val="left" w:pos="0"/>
          <w:tab w:val="left" w:pos="709"/>
        </w:tabs>
        <w:spacing w:after="0" w:line="360" w:lineRule="auto"/>
        <w:ind w:left="0" w:firstLine="709"/>
        <w:contextualSpacing/>
        <w:jc w:val="both"/>
        <w:rPr>
          <w:rFonts w:ascii="Times New Roman" w:eastAsia="Times New Roman" w:hAnsi="Times New Roman" w:cs="Times New Roman"/>
          <w:bCs/>
          <w:sz w:val="28"/>
          <w:szCs w:val="28"/>
          <w:lang w:eastAsia="ru-RU"/>
        </w:rPr>
      </w:pPr>
      <w:r w:rsidRPr="00D9180C">
        <w:rPr>
          <w:rFonts w:ascii="Times New Roman" w:eastAsia="Times New Roman" w:hAnsi="Times New Roman" w:cs="Times New Roman"/>
          <w:bCs/>
          <w:sz w:val="28"/>
          <w:szCs w:val="28"/>
          <w:lang w:eastAsia="ru-RU"/>
        </w:rPr>
        <w:t>Международные расчетные отношения, формы международных расчетов, их классификация.</w:t>
      </w:r>
    </w:p>
    <w:p w:rsidR="001B1D68" w:rsidRPr="00D9180C" w:rsidRDefault="005B5D9C" w:rsidP="00D9180C">
      <w:pPr>
        <w:tabs>
          <w:tab w:val="left" w:pos="0"/>
        </w:tabs>
        <w:spacing w:after="0" w:line="360" w:lineRule="auto"/>
        <w:ind w:firstLine="709"/>
        <w:jc w:val="both"/>
        <w:rPr>
          <w:rFonts w:ascii="Times New Roman" w:eastAsia="Times New Roman" w:hAnsi="Times New Roman" w:cs="Times New Roman"/>
          <w:b/>
          <w:bCs/>
          <w:sz w:val="28"/>
          <w:szCs w:val="28"/>
          <w:lang w:eastAsia="ru-RU"/>
        </w:rPr>
      </w:pPr>
      <w:r w:rsidRPr="00D9180C">
        <w:rPr>
          <w:rFonts w:ascii="Times New Roman" w:eastAsia="Times New Roman" w:hAnsi="Times New Roman" w:cs="Times New Roman"/>
          <w:b/>
          <w:bCs/>
          <w:sz w:val="28"/>
          <w:szCs w:val="28"/>
          <w:lang w:eastAsia="ru-RU"/>
        </w:rPr>
        <w:t xml:space="preserve"> </w:t>
      </w:r>
    </w:p>
    <w:p w:rsidR="007F7F73" w:rsidRPr="00D9180C" w:rsidRDefault="007F7F73" w:rsidP="00D9180C">
      <w:pPr>
        <w:tabs>
          <w:tab w:val="left" w:pos="0"/>
        </w:tabs>
        <w:spacing w:after="0" w:line="360" w:lineRule="auto"/>
        <w:ind w:firstLine="709"/>
        <w:jc w:val="both"/>
        <w:rPr>
          <w:rFonts w:ascii="Times New Roman" w:eastAsia="Times New Roman" w:hAnsi="Times New Roman" w:cs="Times New Roman"/>
          <w:b/>
          <w:bCs/>
          <w:sz w:val="28"/>
          <w:szCs w:val="28"/>
          <w:lang w:eastAsia="ru-RU"/>
        </w:rPr>
      </w:pPr>
      <w:r w:rsidRPr="00D9180C">
        <w:rPr>
          <w:rFonts w:ascii="Times New Roman" w:eastAsia="Times New Roman" w:hAnsi="Times New Roman" w:cs="Times New Roman"/>
          <w:b/>
          <w:bCs/>
          <w:sz w:val="28"/>
          <w:szCs w:val="28"/>
          <w:lang w:eastAsia="ru-RU"/>
        </w:rPr>
        <w:t>ТЕМА 14: Мировой рынок рабочей силы</w:t>
      </w:r>
    </w:p>
    <w:p w:rsidR="007F7F73" w:rsidRPr="00D9180C" w:rsidRDefault="007F7F73" w:rsidP="00D9180C">
      <w:pPr>
        <w:tabs>
          <w:tab w:val="left" w:pos="0"/>
        </w:tabs>
        <w:spacing w:after="0" w:line="360" w:lineRule="auto"/>
        <w:ind w:firstLine="709"/>
        <w:jc w:val="both"/>
        <w:rPr>
          <w:rFonts w:ascii="Times New Roman" w:eastAsia="Times New Roman" w:hAnsi="Times New Roman" w:cs="Times New Roman"/>
          <w:bCs/>
          <w:sz w:val="28"/>
          <w:szCs w:val="28"/>
          <w:lang w:eastAsia="ru-RU"/>
        </w:rPr>
      </w:pPr>
      <w:r w:rsidRPr="00D9180C">
        <w:rPr>
          <w:rFonts w:ascii="Times New Roman" w:eastAsia="Times New Roman" w:hAnsi="Times New Roman" w:cs="Times New Roman"/>
          <w:bCs/>
          <w:i/>
          <w:sz w:val="28"/>
          <w:szCs w:val="28"/>
          <w:lang w:eastAsia="ru-RU"/>
        </w:rPr>
        <w:t>Вопросы для обсуждения:</w:t>
      </w:r>
    </w:p>
    <w:p w:rsidR="007F7F73" w:rsidRPr="00D9180C" w:rsidRDefault="007F7F73" w:rsidP="00D9180C">
      <w:pPr>
        <w:numPr>
          <w:ilvl w:val="0"/>
          <w:numId w:val="30"/>
        </w:numPr>
        <w:tabs>
          <w:tab w:val="left" w:pos="0"/>
          <w:tab w:val="left" w:pos="709"/>
        </w:tabs>
        <w:spacing w:after="0" w:line="360" w:lineRule="auto"/>
        <w:ind w:left="0" w:firstLine="709"/>
        <w:contextualSpacing/>
        <w:jc w:val="both"/>
        <w:rPr>
          <w:rFonts w:ascii="Times New Roman" w:eastAsia="Times New Roman" w:hAnsi="Times New Roman" w:cs="Times New Roman"/>
          <w:bCs/>
          <w:sz w:val="28"/>
          <w:szCs w:val="28"/>
          <w:lang w:eastAsia="ru-RU"/>
        </w:rPr>
      </w:pPr>
      <w:r w:rsidRPr="00D9180C">
        <w:rPr>
          <w:rFonts w:ascii="Times New Roman" w:eastAsia="Times New Roman" w:hAnsi="Times New Roman" w:cs="Times New Roman"/>
          <w:bCs/>
          <w:sz w:val="28"/>
          <w:szCs w:val="28"/>
          <w:lang w:eastAsia="ru-RU"/>
        </w:rPr>
        <w:lastRenderedPageBreak/>
        <w:t xml:space="preserve">Международный рынок рабочей силы. </w:t>
      </w:r>
    </w:p>
    <w:p w:rsidR="007F7F73" w:rsidRPr="00D9180C" w:rsidRDefault="007F7F73" w:rsidP="00D9180C">
      <w:pPr>
        <w:numPr>
          <w:ilvl w:val="0"/>
          <w:numId w:val="30"/>
        </w:numPr>
        <w:tabs>
          <w:tab w:val="left" w:pos="0"/>
          <w:tab w:val="left" w:pos="709"/>
        </w:tabs>
        <w:spacing w:after="0" w:line="360" w:lineRule="auto"/>
        <w:ind w:left="0" w:firstLine="709"/>
        <w:contextualSpacing/>
        <w:jc w:val="both"/>
        <w:rPr>
          <w:rFonts w:ascii="Times New Roman" w:eastAsia="Times New Roman" w:hAnsi="Times New Roman" w:cs="Times New Roman"/>
          <w:bCs/>
          <w:sz w:val="28"/>
          <w:szCs w:val="28"/>
          <w:lang w:eastAsia="ru-RU"/>
        </w:rPr>
      </w:pPr>
      <w:r w:rsidRPr="00D9180C">
        <w:rPr>
          <w:rFonts w:ascii="Times New Roman" w:eastAsia="Times New Roman" w:hAnsi="Times New Roman" w:cs="Times New Roman"/>
          <w:bCs/>
          <w:sz w:val="28"/>
          <w:szCs w:val="28"/>
          <w:lang w:eastAsia="ru-RU"/>
        </w:rPr>
        <w:t xml:space="preserve">Плюсы и минусы миграции для страны-донора и страны-реципиента. Международное перемещение трудовых ресурсов. </w:t>
      </w:r>
    </w:p>
    <w:p w:rsidR="007F7F73" w:rsidRPr="00D9180C" w:rsidRDefault="007F7F73" w:rsidP="00D9180C">
      <w:pPr>
        <w:numPr>
          <w:ilvl w:val="0"/>
          <w:numId w:val="30"/>
        </w:numPr>
        <w:tabs>
          <w:tab w:val="left" w:pos="0"/>
          <w:tab w:val="left" w:pos="709"/>
        </w:tabs>
        <w:spacing w:after="0" w:line="360" w:lineRule="auto"/>
        <w:ind w:left="0" w:firstLine="709"/>
        <w:contextualSpacing/>
        <w:jc w:val="both"/>
        <w:rPr>
          <w:rFonts w:ascii="Times New Roman" w:eastAsia="Times New Roman" w:hAnsi="Times New Roman" w:cs="Times New Roman"/>
          <w:bCs/>
          <w:sz w:val="28"/>
          <w:szCs w:val="28"/>
          <w:lang w:eastAsia="ru-RU"/>
        </w:rPr>
      </w:pPr>
      <w:r w:rsidRPr="00D9180C">
        <w:rPr>
          <w:rFonts w:ascii="Times New Roman" w:eastAsia="Times New Roman" w:hAnsi="Times New Roman" w:cs="Times New Roman"/>
          <w:bCs/>
          <w:sz w:val="28"/>
          <w:szCs w:val="28"/>
          <w:lang w:eastAsia="ru-RU"/>
        </w:rPr>
        <w:t xml:space="preserve">Законодательства зарубежных стран и международные конвенции в области миграции рабочей силы. </w:t>
      </w:r>
    </w:p>
    <w:p w:rsidR="007F7F73" w:rsidRPr="00D9180C" w:rsidRDefault="007F7F73" w:rsidP="00D9180C">
      <w:pPr>
        <w:numPr>
          <w:ilvl w:val="0"/>
          <w:numId w:val="30"/>
        </w:numPr>
        <w:tabs>
          <w:tab w:val="left" w:pos="0"/>
          <w:tab w:val="left" w:pos="709"/>
        </w:tabs>
        <w:spacing w:after="0" w:line="360" w:lineRule="auto"/>
        <w:ind w:left="0" w:firstLine="709"/>
        <w:contextualSpacing/>
        <w:jc w:val="both"/>
        <w:rPr>
          <w:rFonts w:ascii="Times New Roman" w:eastAsia="Times New Roman" w:hAnsi="Times New Roman" w:cs="Times New Roman"/>
          <w:bCs/>
          <w:sz w:val="28"/>
          <w:szCs w:val="28"/>
          <w:lang w:eastAsia="ru-RU"/>
        </w:rPr>
      </w:pPr>
      <w:r w:rsidRPr="00D9180C">
        <w:rPr>
          <w:rFonts w:ascii="Times New Roman" w:eastAsia="Times New Roman" w:hAnsi="Times New Roman" w:cs="Times New Roman"/>
          <w:bCs/>
          <w:sz w:val="28"/>
          <w:szCs w:val="28"/>
          <w:lang w:eastAsia="ru-RU"/>
        </w:rPr>
        <w:t xml:space="preserve">Организация экономического и социального развития (ОЭСР). </w:t>
      </w:r>
    </w:p>
    <w:p w:rsidR="007F7F73" w:rsidRPr="00D9180C" w:rsidRDefault="007F7F73" w:rsidP="00D9180C">
      <w:pPr>
        <w:numPr>
          <w:ilvl w:val="0"/>
          <w:numId w:val="30"/>
        </w:numPr>
        <w:tabs>
          <w:tab w:val="left" w:pos="0"/>
          <w:tab w:val="left" w:pos="709"/>
        </w:tabs>
        <w:spacing w:after="0" w:line="360" w:lineRule="auto"/>
        <w:ind w:left="0" w:firstLine="709"/>
        <w:contextualSpacing/>
        <w:jc w:val="both"/>
        <w:rPr>
          <w:rFonts w:ascii="Times New Roman" w:eastAsia="Times New Roman" w:hAnsi="Times New Roman" w:cs="Times New Roman"/>
          <w:bCs/>
          <w:sz w:val="28"/>
          <w:szCs w:val="28"/>
          <w:lang w:eastAsia="ru-RU"/>
        </w:rPr>
      </w:pPr>
      <w:r w:rsidRPr="00D9180C">
        <w:rPr>
          <w:rFonts w:ascii="Times New Roman" w:eastAsia="Times New Roman" w:hAnsi="Times New Roman" w:cs="Times New Roman"/>
          <w:bCs/>
          <w:sz w:val="28"/>
          <w:szCs w:val="28"/>
          <w:lang w:eastAsia="ru-RU"/>
        </w:rPr>
        <w:t xml:space="preserve">Иностранные инвестиции: инвестиционные режимы и стимулы. </w:t>
      </w:r>
    </w:p>
    <w:p w:rsidR="007F7F73" w:rsidRPr="00D9180C" w:rsidRDefault="007F7F73" w:rsidP="00D9180C">
      <w:pPr>
        <w:numPr>
          <w:ilvl w:val="0"/>
          <w:numId w:val="30"/>
        </w:numPr>
        <w:tabs>
          <w:tab w:val="left" w:pos="0"/>
          <w:tab w:val="left" w:pos="709"/>
        </w:tabs>
        <w:spacing w:after="0" w:line="360" w:lineRule="auto"/>
        <w:ind w:left="0" w:firstLine="709"/>
        <w:contextualSpacing/>
        <w:jc w:val="both"/>
        <w:rPr>
          <w:rFonts w:ascii="Times New Roman" w:eastAsia="Times New Roman" w:hAnsi="Times New Roman" w:cs="Times New Roman"/>
          <w:bCs/>
          <w:sz w:val="28"/>
          <w:szCs w:val="28"/>
          <w:lang w:eastAsia="ru-RU"/>
        </w:rPr>
      </w:pPr>
      <w:r w:rsidRPr="00D9180C">
        <w:rPr>
          <w:rFonts w:ascii="Times New Roman" w:eastAsia="Times New Roman" w:hAnsi="Times New Roman" w:cs="Times New Roman"/>
          <w:bCs/>
          <w:sz w:val="28"/>
          <w:szCs w:val="28"/>
          <w:lang w:eastAsia="ru-RU"/>
        </w:rPr>
        <w:t>Иностранные инвестиции в России, проблема инвестиционного климата.</w:t>
      </w:r>
    </w:p>
    <w:p w:rsidR="001B1D68" w:rsidRPr="00D9180C" w:rsidRDefault="005B5D9C" w:rsidP="00D9180C">
      <w:pPr>
        <w:tabs>
          <w:tab w:val="left" w:pos="0"/>
        </w:tabs>
        <w:spacing w:after="0" w:line="360" w:lineRule="auto"/>
        <w:ind w:firstLine="709"/>
        <w:jc w:val="both"/>
        <w:rPr>
          <w:rFonts w:ascii="Times New Roman" w:eastAsia="Times New Roman" w:hAnsi="Times New Roman" w:cs="Times New Roman"/>
          <w:b/>
          <w:bCs/>
          <w:sz w:val="28"/>
          <w:szCs w:val="28"/>
          <w:lang w:eastAsia="ru-RU"/>
        </w:rPr>
      </w:pPr>
      <w:r w:rsidRPr="00D9180C">
        <w:rPr>
          <w:rFonts w:ascii="Times New Roman" w:eastAsia="Times New Roman" w:hAnsi="Times New Roman" w:cs="Times New Roman"/>
          <w:b/>
          <w:bCs/>
          <w:sz w:val="28"/>
          <w:szCs w:val="28"/>
          <w:lang w:eastAsia="ru-RU"/>
        </w:rPr>
        <w:t xml:space="preserve"> </w:t>
      </w:r>
    </w:p>
    <w:p w:rsidR="007F7F73" w:rsidRPr="00D9180C" w:rsidRDefault="007F7F73" w:rsidP="00D9180C">
      <w:pPr>
        <w:tabs>
          <w:tab w:val="left" w:pos="0"/>
        </w:tabs>
        <w:spacing w:after="0" w:line="360" w:lineRule="auto"/>
        <w:ind w:firstLine="709"/>
        <w:jc w:val="both"/>
        <w:rPr>
          <w:rFonts w:ascii="Times New Roman" w:eastAsia="Times New Roman" w:hAnsi="Times New Roman" w:cs="Times New Roman"/>
          <w:b/>
          <w:bCs/>
          <w:sz w:val="28"/>
          <w:szCs w:val="28"/>
          <w:lang w:eastAsia="ru-RU"/>
        </w:rPr>
      </w:pPr>
      <w:r w:rsidRPr="00D9180C">
        <w:rPr>
          <w:rFonts w:ascii="Times New Roman" w:eastAsia="Times New Roman" w:hAnsi="Times New Roman" w:cs="Times New Roman"/>
          <w:b/>
          <w:bCs/>
          <w:sz w:val="28"/>
          <w:szCs w:val="28"/>
          <w:lang w:eastAsia="ru-RU"/>
        </w:rPr>
        <w:t>ТЕМА 15: Интеграционные процессы в мировой экономике</w:t>
      </w:r>
    </w:p>
    <w:p w:rsidR="007F7F73" w:rsidRPr="00D9180C" w:rsidRDefault="007F7F73" w:rsidP="00D9180C">
      <w:pPr>
        <w:tabs>
          <w:tab w:val="left" w:pos="0"/>
        </w:tabs>
        <w:spacing w:after="0" w:line="360" w:lineRule="auto"/>
        <w:ind w:firstLine="709"/>
        <w:jc w:val="both"/>
        <w:rPr>
          <w:rFonts w:ascii="Times New Roman" w:eastAsia="Times New Roman" w:hAnsi="Times New Roman" w:cs="Times New Roman"/>
          <w:bCs/>
          <w:i/>
          <w:sz w:val="28"/>
          <w:szCs w:val="28"/>
          <w:lang w:eastAsia="ru-RU"/>
        </w:rPr>
      </w:pPr>
      <w:r w:rsidRPr="00D9180C">
        <w:rPr>
          <w:rFonts w:ascii="Times New Roman" w:eastAsia="Times New Roman" w:hAnsi="Times New Roman" w:cs="Times New Roman"/>
          <w:bCs/>
          <w:i/>
          <w:sz w:val="28"/>
          <w:szCs w:val="28"/>
          <w:lang w:eastAsia="ru-RU"/>
        </w:rPr>
        <w:t>Вопросы для обсуждения:</w:t>
      </w:r>
    </w:p>
    <w:p w:rsidR="007F7F73" w:rsidRPr="00D9180C" w:rsidRDefault="007F7F73" w:rsidP="00D9180C">
      <w:pPr>
        <w:numPr>
          <w:ilvl w:val="0"/>
          <w:numId w:val="31"/>
        </w:numPr>
        <w:tabs>
          <w:tab w:val="left" w:pos="0"/>
          <w:tab w:val="left" w:pos="284"/>
        </w:tabs>
        <w:spacing w:after="0" w:line="360" w:lineRule="auto"/>
        <w:ind w:left="0" w:firstLine="709"/>
        <w:contextualSpacing/>
        <w:jc w:val="both"/>
        <w:rPr>
          <w:rFonts w:ascii="Times New Roman" w:eastAsia="Times New Roman" w:hAnsi="Times New Roman" w:cs="Times New Roman"/>
          <w:bCs/>
          <w:sz w:val="28"/>
          <w:szCs w:val="28"/>
          <w:lang w:eastAsia="ru-RU"/>
        </w:rPr>
      </w:pPr>
      <w:r w:rsidRPr="00D9180C">
        <w:rPr>
          <w:rFonts w:ascii="Times New Roman" w:eastAsia="Times New Roman" w:hAnsi="Times New Roman" w:cs="Times New Roman"/>
          <w:bCs/>
          <w:sz w:val="28"/>
          <w:szCs w:val="28"/>
          <w:lang w:eastAsia="ru-RU"/>
        </w:rPr>
        <w:t xml:space="preserve">Сущность и формы международной экономической интеграции. </w:t>
      </w:r>
    </w:p>
    <w:p w:rsidR="007F7F73" w:rsidRPr="00D9180C" w:rsidRDefault="007F7F73" w:rsidP="00D9180C">
      <w:pPr>
        <w:numPr>
          <w:ilvl w:val="0"/>
          <w:numId w:val="31"/>
        </w:numPr>
        <w:tabs>
          <w:tab w:val="left" w:pos="0"/>
          <w:tab w:val="left" w:pos="284"/>
        </w:tabs>
        <w:spacing w:after="0" w:line="360" w:lineRule="auto"/>
        <w:ind w:left="0" w:firstLine="709"/>
        <w:contextualSpacing/>
        <w:jc w:val="both"/>
        <w:rPr>
          <w:rFonts w:ascii="Times New Roman" w:eastAsia="Times New Roman" w:hAnsi="Times New Roman" w:cs="Times New Roman"/>
          <w:bCs/>
          <w:sz w:val="28"/>
          <w:szCs w:val="28"/>
          <w:lang w:eastAsia="ru-RU"/>
        </w:rPr>
      </w:pPr>
      <w:r w:rsidRPr="00D9180C">
        <w:rPr>
          <w:rFonts w:ascii="Times New Roman" w:eastAsia="Times New Roman" w:hAnsi="Times New Roman" w:cs="Times New Roman"/>
          <w:bCs/>
          <w:sz w:val="28"/>
          <w:szCs w:val="28"/>
          <w:lang w:eastAsia="ru-RU"/>
        </w:rPr>
        <w:t xml:space="preserve">Принципы организации и механизм функционирования Европейского Сообщества. </w:t>
      </w:r>
    </w:p>
    <w:p w:rsidR="007F7F73" w:rsidRPr="00D9180C" w:rsidRDefault="007F7F73" w:rsidP="00D9180C">
      <w:pPr>
        <w:numPr>
          <w:ilvl w:val="0"/>
          <w:numId w:val="31"/>
        </w:numPr>
        <w:tabs>
          <w:tab w:val="left" w:pos="0"/>
          <w:tab w:val="left" w:pos="284"/>
        </w:tabs>
        <w:spacing w:after="0" w:line="360" w:lineRule="auto"/>
        <w:ind w:left="0" w:firstLine="709"/>
        <w:contextualSpacing/>
        <w:jc w:val="both"/>
        <w:rPr>
          <w:rFonts w:ascii="Times New Roman" w:eastAsia="Times New Roman" w:hAnsi="Times New Roman" w:cs="Times New Roman"/>
          <w:bCs/>
          <w:sz w:val="28"/>
          <w:szCs w:val="28"/>
          <w:lang w:eastAsia="ru-RU"/>
        </w:rPr>
      </w:pPr>
      <w:r w:rsidRPr="00D9180C">
        <w:rPr>
          <w:rFonts w:ascii="Times New Roman" w:eastAsia="Times New Roman" w:hAnsi="Times New Roman" w:cs="Times New Roman"/>
          <w:bCs/>
          <w:sz w:val="28"/>
          <w:szCs w:val="28"/>
          <w:lang w:eastAsia="ru-RU"/>
        </w:rPr>
        <w:t xml:space="preserve">Особенности реализации североамериканской модели интеграции. </w:t>
      </w:r>
    </w:p>
    <w:p w:rsidR="007F7F73" w:rsidRPr="00D9180C" w:rsidRDefault="007F7F73" w:rsidP="00D9180C">
      <w:pPr>
        <w:numPr>
          <w:ilvl w:val="0"/>
          <w:numId w:val="31"/>
        </w:numPr>
        <w:tabs>
          <w:tab w:val="left" w:pos="0"/>
          <w:tab w:val="left" w:pos="284"/>
        </w:tabs>
        <w:spacing w:after="0" w:line="360" w:lineRule="auto"/>
        <w:ind w:left="0" w:firstLine="709"/>
        <w:contextualSpacing/>
        <w:jc w:val="both"/>
        <w:rPr>
          <w:rFonts w:ascii="Times New Roman" w:eastAsia="Times New Roman" w:hAnsi="Times New Roman" w:cs="Times New Roman"/>
          <w:bCs/>
          <w:sz w:val="28"/>
          <w:szCs w:val="28"/>
          <w:lang w:eastAsia="ru-RU"/>
        </w:rPr>
      </w:pPr>
      <w:r w:rsidRPr="00D9180C">
        <w:rPr>
          <w:rFonts w:ascii="Times New Roman" w:eastAsia="Times New Roman" w:hAnsi="Times New Roman" w:cs="Times New Roman"/>
          <w:bCs/>
          <w:sz w:val="28"/>
          <w:szCs w:val="28"/>
          <w:lang w:eastAsia="ru-RU"/>
        </w:rPr>
        <w:t xml:space="preserve">Формы экономической интеграции стран Латинской Америки. </w:t>
      </w:r>
    </w:p>
    <w:p w:rsidR="007F7F73" w:rsidRPr="00D9180C" w:rsidRDefault="007F7F73" w:rsidP="00D9180C">
      <w:pPr>
        <w:numPr>
          <w:ilvl w:val="0"/>
          <w:numId w:val="31"/>
        </w:numPr>
        <w:tabs>
          <w:tab w:val="left" w:pos="0"/>
          <w:tab w:val="left" w:pos="284"/>
        </w:tabs>
        <w:spacing w:after="0" w:line="360" w:lineRule="auto"/>
        <w:ind w:left="0" w:firstLine="709"/>
        <w:contextualSpacing/>
        <w:jc w:val="both"/>
        <w:rPr>
          <w:rFonts w:ascii="Times New Roman" w:eastAsia="Times New Roman" w:hAnsi="Times New Roman" w:cs="Times New Roman"/>
          <w:bCs/>
          <w:sz w:val="28"/>
          <w:szCs w:val="28"/>
          <w:lang w:eastAsia="ru-RU"/>
        </w:rPr>
      </w:pPr>
      <w:r w:rsidRPr="00D9180C">
        <w:rPr>
          <w:rFonts w:ascii="Times New Roman" w:eastAsia="Times New Roman" w:hAnsi="Times New Roman" w:cs="Times New Roman"/>
          <w:bCs/>
          <w:sz w:val="28"/>
          <w:szCs w:val="28"/>
          <w:lang w:eastAsia="ru-RU"/>
        </w:rPr>
        <w:t>Проблемы формирования «Тихоокеанского Сообщества».</w:t>
      </w:r>
    </w:p>
    <w:p w:rsidR="001B1D68" w:rsidRPr="00D9180C" w:rsidRDefault="005B5D9C" w:rsidP="00D9180C">
      <w:pPr>
        <w:tabs>
          <w:tab w:val="left" w:pos="0"/>
        </w:tabs>
        <w:spacing w:after="0" w:line="360" w:lineRule="auto"/>
        <w:ind w:firstLine="709"/>
        <w:jc w:val="both"/>
        <w:rPr>
          <w:rFonts w:ascii="Times New Roman" w:eastAsia="Times New Roman" w:hAnsi="Times New Roman" w:cs="Times New Roman"/>
          <w:b/>
          <w:bCs/>
          <w:sz w:val="28"/>
          <w:szCs w:val="28"/>
          <w:lang w:eastAsia="ru-RU"/>
        </w:rPr>
      </w:pPr>
      <w:r w:rsidRPr="00D9180C">
        <w:rPr>
          <w:rFonts w:ascii="Times New Roman" w:eastAsia="Times New Roman" w:hAnsi="Times New Roman" w:cs="Times New Roman"/>
          <w:b/>
          <w:bCs/>
          <w:sz w:val="28"/>
          <w:szCs w:val="28"/>
          <w:lang w:eastAsia="ru-RU"/>
        </w:rPr>
        <w:t xml:space="preserve"> </w:t>
      </w:r>
    </w:p>
    <w:p w:rsidR="007F7F73" w:rsidRPr="00D9180C" w:rsidRDefault="007F7F73" w:rsidP="00D9180C">
      <w:pPr>
        <w:tabs>
          <w:tab w:val="left" w:pos="0"/>
        </w:tabs>
        <w:spacing w:after="0" w:line="360" w:lineRule="auto"/>
        <w:ind w:firstLine="709"/>
        <w:jc w:val="both"/>
        <w:rPr>
          <w:rFonts w:ascii="Times New Roman" w:eastAsia="Times New Roman" w:hAnsi="Times New Roman" w:cs="Times New Roman"/>
          <w:b/>
          <w:bCs/>
          <w:sz w:val="28"/>
          <w:szCs w:val="28"/>
          <w:lang w:eastAsia="ru-RU"/>
        </w:rPr>
      </w:pPr>
      <w:r w:rsidRPr="00D9180C">
        <w:rPr>
          <w:rFonts w:ascii="Times New Roman" w:eastAsia="Times New Roman" w:hAnsi="Times New Roman" w:cs="Times New Roman"/>
          <w:b/>
          <w:bCs/>
          <w:sz w:val="28"/>
          <w:szCs w:val="28"/>
          <w:lang w:eastAsia="ru-RU"/>
        </w:rPr>
        <w:t>ТЕМА 16: Международные экономические организации и соглашения</w:t>
      </w:r>
    </w:p>
    <w:p w:rsidR="007F7F73" w:rsidRPr="00D9180C" w:rsidRDefault="007F7F73" w:rsidP="00D9180C">
      <w:pPr>
        <w:tabs>
          <w:tab w:val="left" w:pos="0"/>
        </w:tabs>
        <w:spacing w:after="0" w:line="360" w:lineRule="auto"/>
        <w:ind w:firstLine="709"/>
        <w:jc w:val="both"/>
        <w:rPr>
          <w:rFonts w:ascii="Times New Roman" w:eastAsia="Times New Roman" w:hAnsi="Times New Roman" w:cs="Times New Roman"/>
          <w:bCs/>
          <w:sz w:val="28"/>
          <w:szCs w:val="28"/>
          <w:lang w:eastAsia="ru-RU"/>
        </w:rPr>
      </w:pPr>
      <w:r w:rsidRPr="00D9180C">
        <w:rPr>
          <w:rFonts w:ascii="Times New Roman" w:eastAsia="Times New Roman" w:hAnsi="Times New Roman" w:cs="Times New Roman"/>
          <w:bCs/>
          <w:i/>
          <w:sz w:val="28"/>
          <w:szCs w:val="28"/>
          <w:lang w:eastAsia="ru-RU"/>
        </w:rPr>
        <w:t>Вопросы для обсуждения:</w:t>
      </w:r>
    </w:p>
    <w:p w:rsidR="007F7F73" w:rsidRPr="00D9180C" w:rsidRDefault="007F7F73" w:rsidP="00D9180C">
      <w:pPr>
        <w:numPr>
          <w:ilvl w:val="0"/>
          <w:numId w:val="32"/>
        </w:numPr>
        <w:tabs>
          <w:tab w:val="left" w:pos="0"/>
        </w:tabs>
        <w:spacing w:after="0" w:line="360" w:lineRule="auto"/>
        <w:ind w:left="0" w:firstLine="709"/>
        <w:contextualSpacing/>
        <w:jc w:val="both"/>
        <w:rPr>
          <w:rFonts w:ascii="Times New Roman" w:eastAsia="Times New Roman" w:hAnsi="Times New Roman" w:cs="Times New Roman"/>
          <w:bCs/>
          <w:sz w:val="28"/>
          <w:szCs w:val="28"/>
          <w:lang w:eastAsia="ru-RU"/>
        </w:rPr>
      </w:pPr>
      <w:r w:rsidRPr="00D9180C">
        <w:rPr>
          <w:rFonts w:ascii="Times New Roman" w:eastAsia="Times New Roman" w:hAnsi="Times New Roman" w:cs="Times New Roman"/>
          <w:bCs/>
          <w:sz w:val="28"/>
          <w:szCs w:val="28"/>
          <w:lang w:eastAsia="ru-RU"/>
        </w:rPr>
        <w:t xml:space="preserve">Международный экономический режим. организаций. </w:t>
      </w:r>
    </w:p>
    <w:p w:rsidR="007F7F73" w:rsidRPr="00D9180C" w:rsidRDefault="007F7F73" w:rsidP="00D9180C">
      <w:pPr>
        <w:numPr>
          <w:ilvl w:val="0"/>
          <w:numId w:val="32"/>
        </w:numPr>
        <w:tabs>
          <w:tab w:val="left" w:pos="0"/>
        </w:tabs>
        <w:spacing w:after="0" w:line="360" w:lineRule="auto"/>
        <w:ind w:left="0" w:firstLine="709"/>
        <w:contextualSpacing/>
        <w:jc w:val="both"/>
        <w:rPr>
          <w:rFonts w:ascii="Times New Roman" w:eastAsia="Times New Roman" w:hAnsi="Times New Roman" w:cs="Times New Roman"/>
          <w:bCs/>
          <w:sz w:val="28"/>
          <w:szCs w:val="28"/>
          <w:lang w:eastAsia="ru-RU"/>
        </w:rPr>
      </w:pPr>
      <w:r w:rsidRPr="00D9180C">
        <w:rPr>
          <w:rFonts w:ascii="Times New Roman" w:eastAsia="Times New Roman" w:hAnsi="Times New Roman" w:cs="Times New Roman"/>
          <w:bCs/>
          <w:sz w:val="28"/>
          <w:szCs w:val="28"/>
          <w:lang w:eastAsia="ru-RU"/>
        </w:rPr>
        <w:t xml:space="preserve">Экономические организации, входящие в систему ООН. </w:t>
      </w:r>
    </w:p>
    <w:p w:rsidR="007F7F73" w:rsidRPr="00D9180C" w:rsidRDefault="007F7F73" w:rsidP="00D9180C">
      <w:pPr>
        <w:widowControl w:val="0"/>
        <w:spacing w:after="0" w:line="360" w:lineRule="auto"/>
        <w:ind w:firstLine="709"/>
        <w:jc w:val="both"/>
        <w:rPr>
          <w:rFonts w:ascii="Times New Roman" w:eastAsia="Times New Roman" w:hAnsi="Times New Roman" w:cs="Times New Roman"/>
          <w:b/>
          <w:i/>
          <w:sz w:val="28"/>
          <w:szCs w:val="28"/>
        </w:rPr>
      </w:pPr>
    </w:p>
    <w:p w:rsidR="007F7F73" w:rsidRPr="00D9180C" w:rsidRDefault="007F7F73" w:rsidP="000C2797">
      <w:pPr>
        <w:widowControl w:val="0"/>
        <w:spacing w:after="0" w:line="360" w:lineRule="auto"/>
        <w:jc w:val="center"/>
        <w:rPr>
          <w:rFonts w:ascii="Times New Roman" w:eastAsia="Times New Roman" w:hAnsi="Times New Roman" w:cs="Times New Roman"/>
          <w:b/>
          <w:sz w:val="28"/>
          <w:szCs w:val="28"/>
        </w:rPr>
      </w:pPr>
      <w:r w:rsidRPr="00D9180C">
        <w:rPr>
          <w:rFonts w:ascii="Times New Roman" w:eastAsia="Times New Roman" w:hAnsi="Times New Roman" w:cs="Times New Roman"/>
          <w:b/>
          <w:sz w:val="28"/>
          <w:szCs w:val="28"/>
        </w:rPr>
        <w:t>10.4.</w:t>
      </w:r>
      <w:r w:rsidR="002D2B17" w:rsidRPr="00D9180C">
        <w:rPr>
          <w:rFonts w:ascii="Times New Roman" w:eastAsia="Times New Roman" w:hAnsi="Times New Roman" w:cs="Times New Roman"/>
          <w:b/>
          <w:sz w:val="28"/>
          <w:szCs w:val="28"/>
        </w:rPr>
        <w:t xml:space="preserve"> </w:t>
      </w:r>
      <w:r w:rsidRPr="00D9180C">
        <w:rPr>
          <w:rFonts w:ascii="Times New Roman" w:eastAsia="Times New Roman" w:hAnsi="Times New Roman" w:cs="Times New Roman"/>
          <w:b/>
          <w:sz w:val="28"/>
          <w:szCs w:val="28"/>
        </w:rPr>
        <w:t>Тестовые задания</w:t>
      </w:r>
    </w:p>
    <w:p w:rsidR="001B1D68" w:rsidRPr="00D9180C" w:rsidRDefault="001B1D68" w:rsidP="00D9180C">
      <w:pPr>
        <w:widowControl w:val="0"/>
        <w:spacing w:after="0" w:line="360" w:lineRule="auto"/>
        <w:ind w:firstLine="709"/>
        <w:jc w:val="both"/>
        <w:rPr>
          <w:rFonts w:ascii="Times New Roman" w:eastAsia="Times New Roman" w:hAnsi="Times New Roman" w:cs="Times New Roman"/>
          <w:b/>
          <w:i/>
          <w:sz w:val="28"/>
          <w:szCs w:val="28"/>
        </w:rPr>
      </w:pPr>
    </w:p>
    <w:p w:rsidR="007F7F73" w:rsidRPr="00D9180C" w:rsidRDefault="007F7F73" w:rsidP="00D9180C">
      <w:pPr>
        <w:tabs>
          <w:tab w:val="left" w:pos="720"/>
          <w:tab w:val="left" w:pos="6480"/>
        </w:tabs>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Выберите из предложенных вариантов наиболее полный </w:t>
      </w:r>
      <w:r w:rsidRPr="00D9180C">
        <w:rPr>
          <w:rFonts w:ascii="Times New Roman" w:eastAsia="Times New Roman" w:hAnsi="Times New Roman" w:cs="Times New Roman"/>
          <w:spacing w:val="3"/>
          <w:sz w:val="28"/>
          <w:szCs w:val="28"/>
          <w:lang w:eastAsia="ru-RU"/>
        </w:rPr>
        <w:t>и правильный (правильные) ответ(ы):</w:t>
      </w:r>
    </w:p>
    <w:p w:rsidR="007F7F73" w:rsidRPr="00D9180C" w:rsidRDefault="007F7F73" w:rsidP="00D9180C">
      <w:pPr>
        <w:tabs>
          <w:tab w:val="left" w:pos="720"/>
          <w:tab w:val="left" w:pos="6480"/>
        </w:tabs>
        <w:spacing w:after="0" w:line="360" w:lineRule="auto"/>
        <w:ind w:firstLine="709"/>
        <w:jc w:val="both"/>
        <w:rPr>
          <w:rFonts w:ascii="Times New Roman" w:eastAsia="Times New Roman" w:hAnsi="Times New Roman" w:cs="Times New Roman"/>
          <w:b/>
          <w:sz w:val="28"/>
          <w:szCs w:val="28"/>
          <w:lang w:eastAsia="ru-RU"/>
        </w:rPr>
      </w:pPr>
      <w:r w:rsidRPr="00D9180C">
        <w:rPr>
          <w:rFonts w:ascii="Times New Roman" w:eastAsia="Times New Roman" w:hAnsi="Times New Roman" w:cs="Times New Roman"/>
          <w:b/>
          <w:sz w:val="28"/>
          <w:szCs w:val="28"/>
          <w:lang w:eastAsia="ru-RU"/>
        </w:rPr>
        <w:lastRenderedPageBreak/>
        <w:t>Тест №1: ТЕМА 1: Понятие мирового хозяйства. Общая характеристика мирового хозяйства. Теории мировой экономики</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1. Современные мирохозяйственные связи базируются на …</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1) тотальном преобладании рыночных отношений;</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2) ограниченном распространении рыночных отношений;</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3) преобладании политических соглашений;</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4) на усиление роли антитеррористических соглашений.</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2. Показатели, характеризующие научно-технический потенциал мирового хозяйства:</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1) численность специалистов, занятых в науке и научном обслуживании;</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2) численность ЭАН в промышленности;</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3) доля расходов на НИОКР в ВМП;</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4) доля наукоемкой продукции в ВМП;</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5) доля продукции отраслей высоких технологий на мировом рынке.</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3. "Периферия" заняла место в техногенно</w:t>
      </w:r>
      <w:r w:rsidR="005C78D8" w:rsidRPr="00D9180C">
        <w:rPr>
          <w:rFonts w:ascii="Times New Roman" w:eastAsia="Times New Roman" w:hAnsi="Times New Roman" w:cs="Times New Roman"/>
          <w:sz w:val="28"/>
          <w:szCs w:val="28"/>
          <w:lang w:eastAsia="ru-RU"/>
        </w:rPr>
        <w:t>й модели мирового развития -</w:t>
      </w:r>
      <w:proofErr w:type="gramStart"/>
      <w:r w:rsidR="005C78D8" w:rsidRPr="00D9180C">
        <w:rPr>
          <w:rFonts w:ascii="Times New Roman" w:eastAsia="Times New Roman" w:hAnsi="Times New Roman" w:cs="Times New Roman"/>
          <w:sz w:val="28"/>
          <w:szCs w:val="28"/>
          <w:lang w:eastAsia="ru-RU"/>
        </w:rPr>
        <w:t xml:space="preserve"> ..</w:t>
      </w:r>
      <w:proofErr w:type="gramEnd"/>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1) равное положение с "центром";</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2) зависимое положение;</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3) независимое положение и специализируется на поставках на </w:t>
      </w:r>
      <w:r w:rsidRPr="00D9180C">
        <w:rPr>
          <w:rFonts w:ascii="Times New Roman" w:eastAsia="Times New Roman" w:hAnsi="Times New Roman" w:cs="Times New Roman"/>
          <w:sz w:val="28"/>
          <w:szCs w:val="28"/>
          <w:lang w:eastAsia="ru-RU"/>
        </w:rPr>
        <w:tab/>
        <w:t>мировой рынок;</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4) наукоемкой продукции;</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5) минерального сырья;</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6) услуг;</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7) аграрной продукции.</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4. Области деятельности, которые относятся к разряду "высоких" технологий:</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1) </w:t>
      </w:r>
      <w:proofErr w:type="spellStart"/>
      <w:r w:rsidRPr="00D9180C">
        <w:rPr>
          <w:rFonts w:ascii="Times New Roman" w:eastAsia="Times New Roman" w:hAnsi="Times New Roman" w:cs="Times New Roman"/>
          <w:sz w:val="28"/>
          <w:szCs w:val="28"/>
          <w:lang w:eastAsia="ru-RU"/>
        </w:rPr>
        <w:t>нанотехнологии</w:t>
      </w:r>
      <w:proofErr w:type="spellEnd"/>
      <w:r w:rsidRPr="00D9180C">
        <w:rPr>
          <w:rFonts w:ascii="Times New Roman" w:eastAsia="Times New Roman" w:hAnsi="Times New Roman" w:cs="Times New Roman"/>
          <w:sz w:val="28"/>
          <w:szCs w:val="28"/>
          <w:lang w:eastAsia="ru-RU"/>
        </w:rPr>
        <w:t>;</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2) информационные технологии;</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3) биотехнологии;</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4) технология непрерывной разливки стали;</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5) технологии, основанные на использовании новых материалов.</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lastRenderedPageBreak/>
        <w:t>5. "Открытая экономика" предполагает:</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1) доступность внутреннего рынка для привлечения иностранного </w:t>
      </w:r>
      <w:r w:rsidRPr="00D9180C">
        <w:rPr>
          <w:rFonts w:ascii="Times New Roman" w:eastAsia="Times New Roman" w:hAnsi="Times New Roman" w:cs="Times New Roman"/>
          <w:sz w:val="28"/>
          <w:szCs w:val="28"/>
          <w:lang w:eastAsia="ru-RU"/>
        </w:rPr>
        <w:tab/>
        <w:t>капитала;</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2) ликвидацию национальных границ;</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3) полную отмену таможенных пошлин и ограничений.</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6. Основные черты присущие современному мировому хозяйству:</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1) переход к постиндустриальной модели развития;</w:t>
      </w:r>
    </w:p>
    <w:p w:rsidR="007F7F73" w:rsidRPr="00D9180C" w:rsidRDefault="005C78D8"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2)</w:t>
      </w:r>
      <w:r w:rsidR="007F7F73" w:rsidRPr="00D9180C">
        <w:rPr>
          <w:rFonts w:ascii="Times New Roman" w:eastAsia="Times New Roman" w:hAnsi="Times New Roman" w:cs="Times New Roman"/>
          <w:sz w:val="28"/>
          <w:szCs w:val="28"/>
          <w:lang w:eastAsia="ru-RU"/>
        </w:rPr>
        <w:t xml:space="preserve">возникла социально ориентированная модель рыночной </w:t>
      </w:r>
      <w:r w:rsidR="007F7F73" w:rsidRPr="00D9180C">
        <w:rPr>
          <w:rFonts w:ascii="Times New Roman" w:eastAsia="Times New Roman" w:hAnsi="Times New Roman" w:cs="Times New Roman"/>
          <w:sz w:val="28"/>
          <w:szCs w:val="28"/>
          <w:lang w:eastAsia="ru-RU"/>
        </w:rPr>
        <w:tab/>
        <w:t>экономики;</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3) рыночная экономика приобрела универсальный характер;</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4)</w:t>
      </w:r>
      <w:r w:rsidR="005C78D8" w:rsidRPr="00D9180C">
        <w:rPr>
          <w:rFonts w:ascii="Times New Roman" w:eastAsia="Times New Roman" w:hAnsi="Times New Roman" w:cs="Times New Roman"/>
          <w:sz w:val="28"/>
          <w:szCs w:val="28"/>
          <w:lang w:eastAsia="ru-RU"/>
        </w:rPr>
        <w:t xml:space="preserve"> </w:t>
      </w:r>
      <w:r w:rsidRPr="00D9180C">
        <w:rPr>
          <w:rFonts w:ascii="Times New Roman" w:eastAsia="Times New Roman" w:hAnsi="Times New Roman" w:cs="Times New Roman"/>
          <w:sz w:val="28"/>
          <w:szCs w:val="28"/>
          <w:lang w:eastAsia="ru-RU"/>
        </w:rPr>
        <w:t>усиление взаимозависимости стран и регионов;</w:t>
      </w:r>
    </w:p>
    <w:p w:rsidR="007F7F73" w:rsidRPr="00D9180C" w:rsidRDefault="005C78D8"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5) </w:t>
      </w:r>
      <w:r w:rsidR="007F7F73" w:rsidRPr="00D9180C">
        <w:rPr>
          <w:rFonts w:ascii="Times New Roman" w:eastAsia="Times New Roman" w:hAnsi="Times New Roman" w:cs="Times New Roman"/>
          <w:sz w:val="28"/>
          <w:szCs w:val="28"/>
          <w:lang w:eastAsia="ru-RU"/>
        </w:rPr>
        <w:t xml:space="preserve">увеличился разрыв между центром и периферией мирового </w:t>
      </w:r>
      <w:r w:rsidR="007F7F73" w:rsidRPr="00D9180C">
        <w:rPr>
          <w:rFonts w:ascii="Times New Roman" w:eastAsia="Times New Roman" w:hAnsi="Times New Roman" w:cs="Times New Roman"/>
          <w:sz w:val="28"/>
          <w:szCs w:val="28"/>
          <w:lang w:eastAsia="ru-RU"/>
        </w:rPr>
        <w:tab/>
        <w:t>хозяйства;</w:t>
      </w:r>
    </w:p>
    <w:p w:rsidR="007F7F73" w:rsidRPr="00D9180C" w:rsidRDefault="005C78D8"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6) </w:t>
      </w:r>
      <w:r w:rsidR="007F7F73" w:rsidRPr="00D9180C">
        <w:rPr>
          <w:rFonts w:ascii="Times New Roman" w:eastAsia="Times New Roman" w:hAnsi="Times New Roman" w:cs="Times New Roman"/>
          <w:sz w:val="28"/>
          <w:szCs w:val="28"/>
          <w:lang w:eastAsia="ru-RU"/>
        </w:rPr>
        <w:t xml:space="preserve">развивающиеся страны догоняют развитые по уровню </w:t>
      </w:r>
      <w:r w:rsidR="007F7F73" w:rsidRPr="00D9180C">
        <w:rPr>
          <w:rFonts w:ascii="Times New Roman" w:eastAsia="Times New Roman" w:hAnsi="Times New Roman" w:cs="Times New Roman"/>
          <w:sz w:val="28"/>
          <w:szCs w:val="28"/>
          <w:lang w:eastAsia="ru-RU"/>
        </w:rPr>
        <w:tab/>
        <w:t>экономического развития.</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7. "План Маршалла" был связан с …</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1) осуществлением международного контроля над ключевыми </w:t>
      </w:r>
      <w:r w:rsidRPr="00D9180C">
        <w:rPr>
          <w:rFonts w:ascii="Times New Roman" w:eastAsia="Times New Roman" w:hAnsi="Times New Roman" w:cs="Times New Roman"/>
          <w:sz w:val="28"/>
          <w:szCs w:val="28"/>
          <w:lang w:eastAsia="ru-RU"/>
        </w:rPr>
        <w:tab/>
        <w:t xml:space="preserve">отраслями </w:t>
      </w:r>
      <w:r w:rsidRPr="00D9180C">
        <w:rPr>
          <w:rFonts w:ascii="Times New Roman" w:eastAsia="Times New Roman" w:hAnsi="Times New Roman" w:cs="Times New Roman"/>
          <w:sz w:val="28"/>
          <w:szCs w:val="28"/>
          <w:lang w:eastAsia="ru-RU"/>
        </w:rPr>
        <w:tab/>
        <w:t>военной промышленности стран ЕС;</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2) передачей руководства угледобычей Франции и Германии </w:t>
      </w:r>
      <w:r w:rsidRPr="00D9180C">
        <w:rPr>
          <w:rFonts w:ascii="Times New Roman" w:eastAsia="Times New Roman" w:hAnsi="Times New Roman" w:cs="Times New Roman"/>
          <w:sz w:val="28"/>
          <w:szCs w:val="28"/>
          <w:lang w:eastAsia="ru-RU"/>
        </w:rPr>
        <w:tab/>
        <w:t>наднациональному органу;</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3) созданием европейского сообщества по атомной энергии;</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4) экономической помощью США западноевропейским странам.</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8. Главные факторы, которые по выражению П. </w:t>
      </w:r>
      <w:proofErr w:type="spellStart"/>
      <w:r w:rsidRPr="00D9180C">
        <w:rPr>
          <w:rFonts w:ascii="Times New Roman" w:eastAsia="Times New Roman" w:hAnsi="Times New Roman" w:cs="Times New Roman"/>
          <w:sz w:val="28"/>
          <w:szCs w:val="28"/>
          <w:lang w:eastAsia="ru-RU"/>
        </w:rPr>
        <w:t>Самульсона</w:t>
      </w:r>
      <w:proofErr w:type="spellEnd"/>
      <w:r w:rsidRPr="00D9180C">
        <w:rPr>
          <w:rFonts w:ascii="Times New Roman" w:eastAsia="Times New Roman" w:hAnsi="Times New Roman" w:cs="Times New Roman"/>
          <w:sz w:val="28"/>
          <w:szCs w:val="28"/>
          <w:lang w:eastAsia="ru-RU"/>
        </w:rPr>
        <w:t xml:space="preserve"> обеспечат, как отдельным странам, так и в целом мировой экономике "</w:t>
      </w:r>
      <w:proofErr w:type="spellStart"/>
      <w:r w:rsidRPr="00D9180C">
        <w:rPr>
          <w:rFonts w:ascii="Times New Roman" w:eastAsia="Times New Roman" w:hAnsi="Times New Roman" w:cs="Times New Roman"/>
          <w:sz w:val="28"/>
          <w:szCs w:val="28"/>
          <w:lang w:eastAsia="ru-RU"/>
        </w:rPr>
        <w:t>безкризисное</w:t>
      </w:r>
      <w:proofErr w:type="spellEnd"/>
      <w:r w:rsidRPr="00D9180C">
        <w:rPr>
          <w:rFonts w:ascii="Times New Roman" w:eastAsia="Times New Roman" w:hAnsi="Times New Roman" w:cs="Times New Roman"/>
          <w:sz w:val="28"/>
          <w:szCs w:val="28"/>
          <w:lang w:eastAsia="ru-RU"/>
        </w:rPr>
        <w:t xml:space="preserve"> развитие":</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1) природные ресурсы;</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2) население;</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3) капитал;</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4) технические новации;</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5) демократия;</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6) культура;</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lastRenderedPageBreak/>
        <w:t>7) экологическая чистота;</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8) гуманность.</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9. Страны ОПЕК экспортируют в основном …</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1) природный газ;</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2) нефть;</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3) электронику.</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10. Качественные характеристики научно-технического потенциала стран мирового хозяйства:</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1) система организации управления НИОКР;</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2) наличие научно-исследовательских кадров;</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3) материально-техническое обеспечение НИОКР;</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4) основные направления научных исследований;</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5) обеспеченность научно-технической информацией.</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11. Основным направлением деятельности специализированной организации ООН-ФАО считается….</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1) развитие международного сотрудничества в области образования;</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2) сбор и обобщение и анализ информации по вопросам питания, </w:t>
      </w:r>
      <w:r w:rsidRPr="00D9180C">
        <w:rPr>
          <w:rFonts w:ascii="Times New Roman" w:eastAsia="Times New Roman" w:hAnsi="Times New Roman" w:cs="Times New Roman"/>
          <w:sz w:val="28"/>
          <w:szCs w:val="28"/>
          <w:lang w:eastAsia="ru-RU"/>
        </w:rPr>
        <w:tab/>
        <w:t>природопользования и рыболовства;</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3) разработка международных конвенции и рекомендаций по </w:t>
      </w:r>
      <w:r w:rsidRPr="00D9180C">
        <w:rPr>
          <w:rFonts w:ascii="Times New Roman" w:eastAsia="Times New Roman" w:hAnsi="Times New Roman" w:cs="Times New Roman"/>
          <w:sz w:val="28"/>
          <w:szCs w:val="28"/>
          <w:lang w:eastAsia="ru-RU"/>
        </w:rPr>
        <w:tab/>
        <w:t>вопросам труда и прав профсоюзов.</w:t>
      </w:r>
    </w:p>
    <w:p w:rsidR="005C78D8" w:rsidRPr="00D9180C" w:rsidRDefault="005C78D8" w:rsidP="00D9180C">
      <w:pPr>
        <w:tabs>
          <w:tab w:val="left" w:pos="720"/>
          <w:tab w:val="left" w:pos="6480"/>
        </w:tabs>
        <w:spacing w:after="0" w:line="360" w:lineRule="auto"/>
        <w:ind w:firstLine="709"/>
        <w:jc w:val="both"/>
        <w:rPr>
          <w:rFonts w:ascii="Times New Roman" w:eastAsia="Times New Roman" w:hAnsi="Times New Roman" w:cs="Times New Roman"/>
          <w:b/>
          <w:sz w:val="28"/>
          <w:szCs w:val="28"/>
          <w:lang w:eastAsia="ru-RU"/>
        </w:rPr>
      </w:pPr>
    </w:p>
    <w:p w:rsidR="007F7F73" w:rsidRPr="00D9180C" w:rsidRDefault="007F7F73" w:rsidP="00D9180C">
      <w:pPr>
        <w:tabs>
          <w:tab w:val="left" w:pos="0"/>
          <w:tab w:val="left" w:pos="6480"/>
        </w:tabs>
        <w:spacing w:after="0" w:line="360" w:lineRule="auto"/>
        <w:ind w:firstLine="709"/>
        <w:jc w:val="both"/>
        <w:rPr>
          <w:rFonts w:ascii="Times New Roman" w:eastAsia="Times New Roman" w:hAnsi="Times New Roman" w:cs="Times New Roman"/>
          <w:b/>
          <w:sz w:val="28"/>
          <w:szCs w:val="28"/>
          <w:lang w:eastAsia="ru-RU"/>
        </w:rPr>
      </w:pPr>
      <w:r w:rsidRPr="00D9180C">
        <w:rPr>
          <w:rFonts w:ascii="Times New Roman" w:eastAsia="Times New Roman" w:hAnsi="Times New Roman" w:cs="Times New Roman"/>
          <w:b/>
          <w:sz w:val="28"/>
          <w:szCs w:val="28"/>
          <w:lang w:eastAsia="ru-RU"/>
        </w:rPr>
        <w:t>Тест №2: ТЕМА 2: Международное разделение труда как материальная основа мирового хозяйства</w:t>
      </w:r>
    </w:p>
    <w:p w:rsidR="007F7F73" w:rsidRPr="00D9180C" w:rsidRDefault="007F7F73" w:rsidP="00D9180C">
      <w:pPr>
        <w:tabs>
          <w:tab w:val="left" w:pos="720"/>
          <w:tab w:val="left" w:pos="6480"/>
        </w:tabs>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Выберите из предложенных вариантов наиболее полный </w:t>
      </w:r>
      <w:r w:rsidRPr="00D9180C">
        <w:rPr>
          <w:rFonts w:ascii="Times New Roman" w:eastAsia="Times New Roman" w:hAnsi="Times New Roman" w:cs="Times New Roman"/>
          <w:spacing w:val="3"/>
          <w:sz w:val="28"/>
          <w:szCs w:val="28"/>
          <w:lang w:eastAsia="ru-RU"/>
        </w:rPr>
        <w:t>и правильный (правильные) ответ(ы):</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1. Интеллектуализация МТР выражается в …</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1) увеличение показателя экспортной квоты;</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2) формы научно-технической кооперации;</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3) формы технологической кооперации;</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4) уменьшение роли ТНК.</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lastRenderedPageBreak/>
        <w:t>2. Основные направления международной специализации…</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1) производственное;</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2) научное;</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3) технологическое;</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4) территориальное;</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5) межотраслевое;</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6) внутриотраслевое.</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3. Наиболее динамично развивающиеся направления международного разделения труда в настоящее время:</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1) производство;</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2) транспорт;</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3) информационные услуги.</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4. Главные функции международной кооперации:</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1) повышение производительности труда;</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2) углубление МРТ;</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3) увеличение производства товаров и услуг;</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4) получение безвозмездной помощи.</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5. Причины развития международного разделения труда - …</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1) различия в природно-климатических условиях;</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2) геополитические особенности положения страны;</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 xml:space="preserve">3) проведение политики </w:t>
      </w:r>
      <w:proofErr w:type="spellStart"/>
      <w:r w:rsidRPr="00D9180C">
        <w:rPr>
          <w:rFonts w:ascii="Times New Roman" w:eastAsia="Times New Roman" w:hAnsi="Times New Roman" w:cs="Times New Roman"/>
          <w:sz w:val="28"/>
          <w:szCs w:val="28"/>
          <w:lang w:eastAsia="ru-RU"/>
        </w:rPr>
        <w:t>импортозамещения</w:t>
      </w:r>
      <w:proofErr w:type="spellEnd"/>
      <w:r w:rsidRPr="00D9180C">
        <w:rPr>
          <w:rFonts w:ascii="Times New Roman" w:eastAsia="Times New Roman" w:hAnsi="Times New Roman" w:cs="Times New Roman"/>
          <w:sz w:val="28"/>
          <w:szCs w:val="28"/>
          <w:lang w:eastAsia="ru-RU"/>
        </w:rPr>
        <w:t>.</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6. Мотивы участия стран в международном разделении труда - …</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1) получение доступа к новым технологиям;</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2) передел сфер влияния между странами;</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3) получение экономических выгод;</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4) доступ к источникам сырья и энергии.</w:t>
      </w:r>
    </w:p>
    <w:p w:rsidR="005C78D8" w:rsidRPr="00D9180C" w:rsidRDefault="005C78D8" w:rsidP="00D9180C">
      <w:pPr>
        <w:tabs>
          <w:tab w:val="left" w:pos="720"/>
          <w:tab w:val="left" w:pos="6480"/>
        </w:tabs>
        <w:spacing w:after="0" w:line="360" w:lineRule="auto"/>
        <w:ind w:firstLine="709"/>
        <w:jc w:val="both"/>
        <w:rPr>
          <w:rFonts w:ascii="Times New Roman" w:eastAsia="Times New Roman" w:hAnsi="Times New Roman" w:cs="Times New Roman"/>
          <w:sz w:val="28"/>
          <w:szCs w:val="28"/>
          <w:lang w:eastAsia="ru-RU"/>
        </w:rPr>
      </w:pPr>
    </w:p>
    <w:p w:rsidR="007F7F73" w:rsidRPr="00D9180C" w:rsidRDefault="007F7F73" w:rsidP="00D9180C">
      <w:pPr>
        <w:tabs>
          <w:tab w:val="left" w:pos="720"/>
          <w:tab w:val="left" w:pos="6480"/>
        </w:tabs>
        <w:spacing w:after="0" w:line="360" w:lineRule="auto"/>
        <w:ind w:firstLine="709"/>
        <w:jc w:val="both"/>
        <w:rPr>
          <w:rFonts w:ascii="Times New Roman" w:eastAsia="Times New Roman" w:hAnsi="Times New Roman" w:cs="Times New Roman"/>
          <w:b/>
          <w:sz w:val="28"/>
          <w:szCs w:val="28"/>
          <w:lang w:eastAsia="ru-RU"/>
        </w:rPr>
      </w:pPr>
      <w:r w:rsidRPr="00D9180C">
        <w:rPr>
          <w:rFonts w:ascii="Times New Roman" w:eastAsia="Times New Roman" w:hAnsi="Times New Roman" w:cs="Times New Roman"/>
          <w:sz w:val="28"/>
          <w:szCs w:val="28"/>
          <w:lang w:eastAsia="ru-RU"/>
        </w:rPr>
        <w:t xml:space="preserve"> </w:t>
      </w:r>
      <w:r w:rsidRPr="00D9180C">
        <w:rPr>
          <w:rFonts w:ascii="Times New Roman" w:eastAsia="Times New Roman" w:hAnsi="Times New Roman" w:cs="Times New Roman"/>
          <w:b/>
          <w:sz w:val="28"/>
          <w:szCs w:val="28"/>
          <w:lang w:eastAsia="ru-RU"/>
        </w:rPr>
        <w:t>Тест №3: ТЕМА 3: Ресурсы мирового хозяйства</w:t>
      </w:r>
    </w:p>
    <w:p w:rsidR="007F7F73" w:rsidRPr="00D9180C" w:rsidRDefault="007F7F73" w:rsidP="00D9180C">
      <w:pPr>
        <w:tabs>
          <w:tab w:val="left" w:pos="720"/>
          <w:tab w:val="left" w:pos="6480"/>
        </w:tabs>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Выберите из предложенных вариантов наиболее полный </w:t>
      </w:r>
      <w:r w:rsidRPr="00D9180C">
        <w:rPr>
          <w:rFonts w:ascii="Times New Roman" w:eastAsia="Times New Roman" w:hAnsi="Times New Roman" w:cs="Times New Roman"/>
          <w:spacing w:val="3"/>
          <w:sz w:val="28"/>
          <w:szCs w:val="28"/>
          <w:lang w:eastAsia="ru-RU"/>
        </w:rPr>
        <w:t>и правильный (правильные) ответ(ы):</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pacing w:val="-29"/>
          <w:sz w:val="28"/>
          <w:szCs w:val="28"/>
          <w:lang w:eastAsia="ru-RU"/>
        </w:rPr>
        <w:lastRenderedPageBreak/>
        <w:t xml:space="preserve"> 1. </w:t>
      </w:r>
      <w:r w:rsidRPr="00D9180C">
        <w:rPr>
          <w:rFonts w:ascii="Times New Roman" w:eastAsia="Times New Roman" w:hAnsi="Times New Roman" w:cs="Times New Roman"/>
          <w:sz w:val="28"/>
          <w:szCs w:val="28"/>
          <w:lang w:eastAsia="ru-RU"/>
        </w:rPr>
        <w:t>Национальная и международная демографическая политика. Семь стран, в недрах которых сосредоточено 60% разведанных запасов природного газа:</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1) Иран;</w:t>
      </w:r>
      <w:r w:rsidR="005B5D9C" w:rsidRPr="00D9180C">
        <w:rPr>
          <w:rFonts w:ascii="Times New Roman" w:eastAsia="Times New Roman" w:hAnsi="Times New Roman" w:cs="Times New Roman"/>
          <w:sz w:val="28"/>
          <w:szCs w:val="28"/>
          <w:lang w:eastAsia="ru-RU"/>
        </w:rPr>
        <w:t xml:space="preserve"> </w:t>
      </w:r>
      <w:r w:rsidRPr="00D9180C">
        <w:rPr>
          <w:rFonts w:ascii="Times New Roman" w:eastAsia="Times New Roman" w:hAnsi="Times New Roman" w:cs="Times New Roman"/>
          <w:sz w:val="28"/>
          <w:szCs w:val="28"/>
          <w:lang w:eastAsia="ru-RU"/>
        </w:rPr>
        <w:tab/>
        <w:t>2) Эфиопия;</w:t>
      </w:r>
      <w:r w:rsidR="005B5D9C" w:rsidRPr="00D9180C">
        <w:rPr>
          <w:rFonts w:ascii="Times New Roman" w:eastAsia="Times New Roman" w:hAnsi="Times New Roman" w:cs="Times New Roman"/>
          <w:sz w:val="28"/>
          <w:szCs w:val="28"/>
          <w:lang w:eastAsia="ru-RU"/>
        </w:rPr>
        <w:t xml:space="preserve"> </w:t>
      </w:r>
      <w:r w:rsidRPr="00D9180C">
        <w:rPr>
          <w:rFonts w:ascii="Times New Roman" w:eastAsia="Times New Roman" w:hAnsi="Times New Roman" w:cs="Times New Roman"/>
          <w:sz w:val="28"/>
          <w:szCs w:val="28"/>
          <w:lang w:eastAsia="ru-RU"/>
        </w:rPr>
        <w:tab/>
        <w:t>3) ОАЭ;</w:t>
      </w:r>
      <w:r w:rsidR="005B5D9C" w:rsidRPr="00D9180C">
        <w:rPr>
          <w:rFonts w:ascii="Times New Roman" w:eastAsia="Times New Roman" w:hAnsi="Times New Roman" w:cs="Times New Roman"/>
          <w:sz w:val="28"/>
          <w:szCs w:val="28"/>
          <w:lang w:eastAsia="ru-RU"/>
        </w:rPr>
        <w:t xml:space="preserve"> </w:t>
      </w:r>
      <w:r w:rsidRPr="00D9180C">
        <w:rPr>
          <w:rFonts w:ascii="Times New Roman" w:eastAsia="Times New Roman" w:hAnsi="Times New Roman" w:cs="Times New Roman"/>
          <w:sz w:val="28"/>
          <w:szCs w:val="28"/>
          <w:lang w:eastAsia="ru-RU"/>
        </w:rPr>
        <w:tab/>
        <w:t>4) Узбекистан;</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5) Ливия;</w:t>
      </w:r>
      <w:r w:rsidR="005B5D9C" w:rsidRPr="00D9180C">
        <w:rPr>
          <w:rFonts w:ascii="Times New Roman" w:eastAsia="Times New Roman" w:hAnsi="Times New Roman" w:cs="Times New Roman"/>
          <w:sz w:val="28"/>
          <w:szCs w:val="28"/>
          <w:lang w:eastAsia="ru-RU"/>
        </w:rPr>
        <w:t xml:space="preserve"> </w:t>
      </w:r>
      <w:r w:rsidRPr="00D9180C">
        <w:rPr>
          <w:rFonts w:ascii="Times New Roman" w:eastAsia="Times New Roman" w:hAnsi="Times New Roman" w:cs="Times New Roman"/>
          <w:sz w:val="28"/>
          <w:szCs w:val="28"/>
          <w:lang w:eastAsia="ru-RU"/>
        </w:rPr>
        <w:tab/>
      </w:r>
      <w:proofErr w:type="gramStart"/>
      <w:r w:rsidRPr="00D9180C">
        <w:rPr>
          <w:rFonts w:ascii="Times New Roman" w:eastAsia="Times New Roman" w:hAnsi="Times New Roman" w:cs="Times New Roman"/>
          <w:sz w:val="28"/>
          <w:szCs w:val="28"/>
          <w:lang w:eastAsia="ru-RU"/>
        </w:rPr>
        <w:t>6)Россия</w:t>
      </w:r>
      <w:proofErr w:type="gramEnd"/>
      <w:r w:rsidRPr="00D9180C">
        <w:rPr>
          <w:rFonts w:ascii="Times New Roman" w:eastAsia="Times New Roman" w:hAnsi="Times New Roman" w:cs="Times New Roman"/>
          <w:sz w:val="28"/>
          <w:szCs w:val="28"/>
          <w:lang w:eastAsia="ru-RU"/>
        </w:rPr>
        <w:t>;</w:t>
      </w:r>
      <w:r w:rsidR="005B5D9C" w:rsidRPr="00D9180C">
        <w:rPr>
          <w:rFonts w:ascii="Times New Roman" w:eastAsia="Times New Roman" w:hAnsi="Times New Roman" w:cs="Times New Roman"/>
          <w:sz w:val="28"/>
          <w:szCs w:val="28"/>
          <w:lang w:eastAsia="ru-RU"/>
        </w:rPr>
        <w:t xml:space="preserve"> </w:t>
      </w:r>
      <w:r w:rsidRPr="00D9180C">
        <w:rPr>
          <w:rFonts w:ascii="Times New Roman" w:eastAsia="Times New Roman" w:hAnsi="Times New Roman" w:cs="Times New Roman"/>
          <w:sz w:val="28"/>
          <w:szCs w:val="28"/>
          <w:lang w:eastAsia="ru-RU"/>
        </w:rPr>
        <w:tab/>
        <w:t>7)Польша;</w:t>
      </w:r>
      <w:r w:rsidR="005B5D9C" w:rsidRPr="00D9180C">
        <w:rPr>
          <w:rFonts w:ascii="Times New Roman" w:eastAsia="Times New Roman" w:hAnsi="Times New Roman" w:cs="Times New Roman"/>
          <w:sz w:val="28"/>
          <w:szCs w:val="28"/>
          <w:lang w:eastAsia="ru-RU"/>
        </w:rPr>
        <w:t xml:space="preserve"> </w:t>
      </w:r>
      <w:r w:rsidRPr="00D9180C">
        <w:rPr>
          <w:rFonts w:ascii="Times New Roman" w:eastAsia="Times New Roman" w:hAnsi="Times New Roman" w:cs="Times New Roman"/>
          <w:sz w:val="28"/>
          <w:szCs w:val="28"/>
          <w:lang w:eastAsia="ru-RU"/>
        </w:rPr>
        <w:tab/>
        <w:t>8)Туркменистан;</w:t>
      </w:r>
      <w:r w:rsidR="005B5D9C" w:rsidRPr="00D9180C">
        <w:rPr>
          <w:rFonts w:ascii="Times New Roman" w:eastAsia="Times New Roman" w:hAnsi="Times New Roman" w:cs="Times New Roman"/>
          <w:sz w:val="28"/>
          <w:szCs w:val="28"/>
          <w:lang w:eastAsia="ru-RU"/>
        </w:rPr>
        <w:t xml:space="preserve"> </w:t>
      </w:r>
      <w:r w:rsidRPr="00D9180C">
        <w:rPr>
          <w:rFonts w:ascii="Times New Roman" w:eastAsia="Times New Roman" w:hAnsi="Times New Roman" w:cs="Times New Roman"/>
          <w:sz w:val="28"/>
          <w:szCs w:val="28"/>
          <w:lang w:eastAsia="ru-RU"/>
        </w:rPr>
        <w:tab/>
        <w:t>9)Украина.</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2. Пять стран, в недрах которых сосредоточено 100 млрд. т. нефти (или 2/3 от всех разведанных запасов) - …</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1)Россия;</w:t>
      </w:r>
      <w:r w:rsidR="005B5D9C" w:rsidRPr="00D9180C">
        <w:rPr>
          <w:rFonts w:ascii="Times New Roman" w:eastAsia="Times New Roman" w:hAnsi="Times New Roman" w:cs="Times New Roman"/>
          <w:sz w:val="28"/>
          <w:szCs w:val="28"/>
          <w:lang w:eastAsia="ru-RU"/>
        </w:rPr>
        <w:t xml:space="preserve"> </w:t>
      </w:r>
      <w:r w:rsidRPr="00D9180C">
        <w:rPr>
          <w:rFonts w:ascii="Times New Roman" w:eastAsia="Times New Roman" w:hAnsi="Times New Roman" w:cs="Times New Roman"/>
          <w:sz w:val="28"/>
          <w:szCs w:val="28"/>
          <w:lang w:eastAsia="ru-RU"/>
        </w:rPr>
        <w:tab/>
      </w:r>
      <w:proofErr w:type="gramStart"/>
      <w:r w:rsidRPr="00D9180C">
        <w:rPr>
          <w:rFonts w:ascii="Times New Roman" w:eastAsia="Times New Roman" w:hAnsi="Times New Roman" w:cs="Times New Roman"/>
          <w:sz w:val="28"/>
          <w:szCs w:val="28"/>
          <w:lang w:eastAsia="ru-RU"/>
        </w:rPr>
        <w:t>2)Кувейт</w:t>
      </w:r>
      <w:proofErr w:type="gramEnd"/>
      <w:r w:rsidRPr="00D9180C">
        <w:rPr>
          <w:rFonts w:ascii="Times New Roman" w:eastAsia="Times New Roman" w:hAnsi="Times New Roman" w:cs="Times New Roman"/>
          <w:sz w:val="28"/>
          <w:szCs w:val="28"/>
          <w:lang w:eastAsia="ru-RU"/>
        </w:rPr>
        <w:t>;</w:t>
      </w:r>
      <w:r w:rsidR="005B5D9C" w:rsidRPr="00D9180C">
        <w:rPr>
          <w:rFonts w:ascii="Times New Roman" w:eastAsia="Times New Roman" w:hAnsi="Times New Roman" w:cs="Times New Roman"/>
          <w:sz w:val="28"/>
          <w:szCs w:val="28"/>
          <w:lang w:eastAsia="ru-RU"/>
        </w:rPr>
        <w:t xml:space="preserve"> </w:t>
      </w:r>
      <w:r w:rsidRPr="00D9180C">
        <w:rPr>
          <w:rFonts w:ascii="Times New Roman" w:eastAsia="Times New Roman" w:hAnsi="Times New Roman" w:cs="Times New Roman"/>
          <w:sz w:val="28"/>
          <w:szCs w:val="28"/>
          <w:lang w:eastAsia="ru-RU"/>
        </w:rPr>
        <w:tab/>
        <w:t>3)Китай;</w:t>
      </w:r>
      <w:r w:rsidR="005B5D9C" w:rsidRPr="00D9180C">
        <w:rPr>
          <w:rFonts w:ascii="Times New Roman" w:eastAsia="Times New Roman" w:hAnsi="Times New Roman" w:cs="Times New Roman"/>
          <w:sz w:val="28"/>
          <w:szCs w:val="28"/>
          <w:lang w:eastAsia="ru-RU"/>
        </w:rPr>
        <w:t xml:space="preserve"> </w:t>
      </w:r>
      <w:r w:rsidRPr="00D9180C">
        <w:rPr>
          <w:rFonts w:ascii="Times New Roman" w:eastAsia="Times New Roman" w:hAnsi="Times New Roman" w:cs="Times New Roman"/>
          <w:sz w:val="28"/>
          <w:szCs w:val="28"/>
          <w:lang w:eastAsia="ru-RU"/>
        </w:rPr>
        <w:tab/>
        <w:t>4)Венесуэла;</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5) Иран;</w:t>
      </w:r>
      <w:r w:rsidR="005B5D9C" w:rsidRPr="00D9180C">
        <w:rPr>
          <w:rFonts w:ascii="Times New Roman" w:eastAsia="Times New Roman" w:hAnsi="Times New Roman" w:cs="Times New Roman"/>
          <w:sz w:val="28"/>
          <w:szCs w:val="28"/>
          <w:lang w:eastAsia="ru-RU"/>
        </w:rPr>
        <w:t xml:space="preserve"> </w:t>
      </w:r>
      <w:r w:rsidRPr="00D9180C">
        <w:rPr>
          <w:rFonts w:ascii="Times New Roman" w:eastAsia="Times New Roman" w:hAnsi="Times New Roman" w:cs="Times New Roman"/>
          <w:sz w:val="28"/>
          <w:szCs w:val="28"/>
          <w:lang w:eastAsia="ru-RU"/>
        </w:rPr>
        <w:tab/>
      </w:r>
      <w:proofErr w:type="gramStart"/>
      <w:r w:rsidRPr="00D9180C">
        <w:rPr>
          <w:rFonts w:ascii="Times New Roman" w:eastAsia="Times New Roman" w:hAnsi="Times New Roman" w:cs="Times New Roman"/>
          <w:sz w:val="28"/>
          <w:szCs w:val="28"/>
          <w:lang w:eastAsia="ru-RU"/>
        </w:rPr>
        <w:t>6)Саудовская</w:t>
      </w:r>
      <w:proofErr w:type="gramEnd"/>
      <w:r w:rsidRPr="00D9180C">
        <w:rPr>
          <w:rFonts w:ascii="Times New Roman" w:eastAsia="Times New Roman" w:hAnsi="Times New Roman" w:cs="Times New Roman"/>
          <w:sz w:val="28"/>
          <w:szCs w:val="28"/>
          <w:lang w:eastAsia="ru-RU"/>
        </w:rPr>
        <w:t xml:space="preserve"> Аравия;</w:t>
      </w:r>
      <w:r w:rsidR="005B5D9C" w:rsidRPr="00D9180C">
        <w:rPr>
          <w:rFonts w:ascii="Times New Roman" w:eastAsia="Times New Roman" w:hAnsi="Times New Roman" w:cs="Times New Roman"/>
          <w:sz w:val="28"/>
          <w:szCs w:val="28"/>
          <w:lang w:eastAsia="ru-RU"/>
        </w:rPr>
        <w:t xml:space="preserve"> </w:t>
      </w:r>
      <w:r w:rsidRPr="00D9180C">
        <w:rPr>
          <w:rFonts w:ascii="Times New Roman" w:eastAsia="Times New Roman" w:hAnsi="Times New Roman" w:cs="Times New Roman"/>
          <w:sz w:val="28"/>
          <w:szCs w:val="28"/>
          <w:lang w:eastAsia="ru-RU"/>
        </w:rPr>
        <w:tab/>
        <w:t xml:space="preserve">7)США; </w:t>
      </w:r>
      <w:r w:rsidRPr="00D9180C">
        <w:rPr>
          <w:rFonts w:ascii="Times New Roman" w:eastAsia="Times New Roman" w:hAnsi="Times New Roman" w:cs="Times New Roman"/>
          <w:sz w:val="28"/>
          <w:szCs w:val="28"/>
          <w:lang w:eastAsia="ru-RU"/>
        </w:rPr>
        <w:tab/>
        <w:t>8)Ирак;</w:t>
      </w:r>
      <w:r w:rsidR="005B5D9C" w:rsidRPr="00D9180C">
        <w:rPr>
          <w:rFonts w:ascii="Times New Roman" w:eastAsia="Times New Roman" w:hAnsi="Times New Roman" w:cs="Times New Roman"/>
          <w:sz w:val="28"/>
          <w:szCs w:val="28"/>
          <w:lang w:eastAsia="ru-RU"/>
        </w:rPr>
        <w:t xml:space="preserve"> </w:t>
      </w:r>
      <w:r w:rsidRPr="00D9180C">
        <w:rPr>
          <w:rFonts w:ascii="Times New Roman" w:eastAsia="Times New Roman" w:hAnsi="Times New Roman" w:cs="Times New Roman"/>
          <w:sz w:val="28"/>
          <w:szCs w:val="28"/>
          <w:lang w:eastAsia="ru-RU"/>
        </w:rPr>
        <w:tab/>
        <w:t>9)ОАЭ.</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3. Наука, которая на основе социальных, экономических, биологических и географических факторов исследует процессы, происходящие в структуре, динамике, перемещении и размещении населения называется …</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1)</w:t>
      </w:r>
      <w:proofErr w:type="spellStart"/>
      <w:r w:rsidRPr="00D9180C">
        <w:rPr>
          <w:rFonts w:ascii="Times New Roman" w:eastAsia="Times New Roman" w:hAnsi="Times New Roman" w:cs="Times New Roman"/>
          <w:sz w:val="28"/>
          <w:szCs w:val="28"/>
          <w:lang w:eastAsia="ru-RU"/>
        </w:rPr>
        <w:t>глобалистика</w:t>
      </w:r>
      <w:proofErr w:type="spellEnd"/>
      <w:r w:rsidRPr="00D9180C">
        <w:rPr>
          <w:rFonts w:ascii="Times New Roman" w:eastAsia="Times New Roman" w:hAnsi="Times New Roman" w:cs="Times New Roman"/>
          <w:sz w:val="28"/>
          <w:szCs w:val="28"/>
          <w:lang w:eastAsia="ru-RU"/>
        </w:rPr>
        <w:t>;</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2)социология;</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3)политология;</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4)демография;</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5)мировая экономика.</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4. Перемещение людей через границы тех или иных территорий с переменой места жительства навсегда или на до</w:t>
      </w:r>
      <w:r w:rsidR="005C78D8" w:rsidRPr="00D9180C">
        <w:rPr>
          <w:rFonts w:ascii="Times New Roman" w:eastAsia="Times New Roman" w:hAnsi="Times New Roman" w:cs="Times New Roman"/>
          <w:sz w:val="28"/>
          <w:szCs w:val="28"/>
          <w:lang w:eastAsia="ru-RU"/>
        </w:rPr>
        <w:t xml:space="preserve">статочно длительный срок – это </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1)диверсификация населения;</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2)</w:t>
      </w:r>
      <w:proofErr w:type="spellStart"/>
      <w:r w:rsidRPr="00D9180C">
        <w:rPr>
          <w:rFonts w:ascii="Times New Roman" w:eastAsia="Times New Roman" w:hAnsi="Times New Roman" w:cs="Times New Roman"/>
          <w:sz w:val="28"/>
          <w:szCs w:val="28"/>
          <w:lang w:eastAsia="ru-RU"/>
        </w:rPr>
        <w:t>маргинализация</w:t>
      </w:r>
      <w:proofErr w:type="spellEnd"/>
      <w:r w:rsidRPr="00D9180C">
        <w:rPr>
          <w:rFonts w:ascii="Times New Roman" w:eastAsia="Times New Roman" w:hAnsi="Times New Roman" w:cs="Times New Roman"/>
          <w:sz w:val="28"/>
          <w:szCs w:val="28"/>
          <w:lang w:eastAsia="ru-RU"/>
        </w:rPr>
        <w:t xml:space="preserve"> населения;</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3)миграция населения;</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4)</w:t>
      </w:r>
      <w:proofErr w:type="spellStart"/>
      <w:r w:rsidRPr="00D9180C">
        <w:rPr>
          <w:rFonts w:ascii="Times New Roman" w:eastAsia="Times New Roman" w:hAnsi="Times New Roman" w:cs="Times New Roman"/>
          <w:sz w:val="28"/>
          <w:szCs w:val="28"/>
          <w:lang w:eastAsia="ru-RU"/>
        </w:rPr>
        <w:t>геополитизация</w:t>
      </w:r>
      <w:proofErr w:type="spellEnd"/>
      <w:r w:rsidRPr="00D9180C">
        <w:rPr>
          <w:rFonts w:ascii="Times New Roman" w:eastAsia="Times New Roman" w:hAnsi="Times New Roman" w:cs="Times New Roman"/>
          <w:sz w:val="28"/>
          <w:szCs w:val="28"/>
          <w:lang w:eastAsia="ru-RU"/>
        </w:rPr>
        <w:t>;</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5)урбанизация.</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5. Характерные тенденции распределения занятых в развивающихся странах:</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1)рост занятых в сельском хозяйстве;</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2)рост занятых в промышленности;</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3)высокий уровень занятых в сельском хозяйстве;</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4)рост занятых в сфере услуг.</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lastRenderedPageBreak/>
        <w:t xml:space="preserve">6. Из </w:t>
      </w:r>
      <w:proofErr w:type="spellStart"/>
      <w:r w:rsidRPr="00D9180C">
        <w:rPr>
          <w:rFonts w:ascii="Times New Roman" w:eastAsia="Times New Roman" w:hAnsi="Times New Roman" w:cs="Times New Roman"/>
          <w:sz w:val="28"/>
          <w:szCs w:val="28"/>
          <w:lang w:eastAsia="ru-RU"/>
        </w:rPr>
        <w:t>топливно</w:t>
      </w:r>
      <w:proofErr w:type="spellEnd"/>
      <w:r w:rsidRPr="00D9180C">
        <w:rPr>
          <w:rFonts w:ascii="Times New Roman" w:eastAsia="Times New Roman" w:hAnsi="Times New Roman" w:cs="Times New Roman"/>
          <w:sz w:val="28"/>
          <w:szCs w:val="28"/>
          <w:lang w:eastAsia="ru-RU"/>
        </w:rPr>
        <w:t>–энергетических ископаемых р</w:t>
      </w:r>
      <w:r w:rsidR="005C78D8" w:rsidRPr="00D9180C">
        <w:rPr>
          <w:rFonts w:ascii="Times New Roman" w:eastAsia="Times New Roman" w:hAnsi="Times New Roman" w:cs="Times New Roman"/>
          <w:sz w:val="28"/>
          <w:szCs w:val="28"/>
          <w:lang w:eastAsia="ru-RU"/>
        </w:rPr>
        <w:t>есурсов наиболее велики запасы:</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1)урана;</w:t>
      </w:r>
      <w:r w:rsidRPr="00D9180C">
        <w:rPr>
          <w:rFonts w:ascii="Times New Roman" w:eastAsia="Times New Roman" w:hAnsi="Times New Roman" w:cs="Times New Roman"/>
          <w:sz w:val="28"/>
          <w:szCs w:val="28"/>
          <w:lang w:eastAsia="ru-RU"/>
        </w:rPr>
        <w:tab/>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2)угля;</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3)</w:t>
      </w:r>
      <w:proofErr w:type="spellStart"/>
      <w:r w:rsidRPr="00D9180C">
        <w:rPr>
          <w:rFonts w:ascii="Times New Roman" w:eastAsia="Times New Roman" w:hAnsi="Times New Roman" w:cs="Times New Roman"/>
          <w:sz w:val="28"/>
          <w:szCs w:val="28"/>
          <w:lang w:eastAsia="ru-RU"/>
        </w:rPr>
        <w:t>биотоплива</w:t>
      </w:r>
      <w:proofErr w:type="spellEnd"/>
      <w:r w:rsidRPr="00D9180C">
        <w:rPr>
          <w:rFonts w:ascii="Times New Roman" w:eastAsia="Times New Roman" w:hAnsi="Times New Roman" w:cs="Times New Roman"/>
          <w:sz w:val="28"/>
          <w:szCs w:val="28"/>
          <w:lang w:eastAsia="ru-RU"/>
        </w:rPr>
        <w:t>.</w:t>
      </w:r>
    </w:p>
    <w:p w:rsidR="005C78D8" w:rsidRPr="00D9180C" w:rsidRDefault="005C78D8" w:rsidP="00D9180C">
      <w:pPr>
        <w:spacing w:after="0" w:line="360" w:lineRule="auto"/>
        <w:ind w:firstLine="709"/>
        <w:jc w:val="both"/>
        <w:rPr>
          <w:rFonts w:ascii="Times New Roman" w:eastAsia="Times New Roman" w:hAnsi="Times New Roman" w:cs="Times New Roman"/>
          <w:b/>
          <w:sz w:val="28"/>
          <w:szCs w:val="28"/>
          <w:lang w:eastAsia="ru-RU"/>
        </w:rPr>
      </w:pPr>
    </w:p>
    <w:p w:rsidR="007F7F73" w:rsidRPr="00D9180C" w:rsidRDefault="007F7F73" w:rsidP="00D9180C">
      <w:pPr>
        <w:spacing w:after="0" w:line="360" w:lineRule="auto"/>
        <w:ind w:firstLine="709"/>
        <w:jc w:val="both"/>
        <w:rPr>
          <w:rFonts w:ascii="Times New Roman" w:eastAsia="Times New Roman" w:hAnsi="Times New Roman" w:cs="Times New Roman"/>
          <w:b/>
          <w:sz w:val="28"/>
          <w:szCs w:val="28"/>
          <w:lang w:eastAsia="ru-RU"/>
        </w:rPr>
      </w:pPr>
      <w:r w:rsidRPr="00D9180C">
        <w:rPr>
          <w:rFonts w:ascii="Times New Roman" w:eastAsia="Times New Roman" w:hAnsi="Times New Roman" w:cs="Times New Roman"/>
          <w:b/>
          <w:sz w:val="28"/>
          <w:szCs w:val="28"/>
          <w:lang w:eastAsia="ru-RU"/>
        </w:rPr>
        <w:t>Тест №4: ТЕМА 4: Глобальные проблемы в мировом хозяйстве</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Выберите из предложенных вариантов наиболее полный и правильный (правильные).</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1. Население развивающихся стран преимущественно проживает …</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1) в Азии;</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2) в Латинской Америке;</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3) в Африке.</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2. Современная экономическая модель развития национального хозяйства развивающихся стран характеризуется как …</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1) импортозамещающая индустриализация;</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 xml:space="preserve">2) </w:t>
      </w:r>
      <w:proofErr w:type="spellStart"/>
      <w:r w:rsidRPr="00D9180C">
        <w:rPr>
          <w:rFonts w:ascii="Times New Roman" w:eastAsia="Times New Roman" w:hAnsi="Times New Roman" w:cs="Times New Roman"/>
          <w:sz w:val="28"/>
          <w:szCs w:val="28"/>
          <w:lang w:eastAsia="ru-RU"/>
        </w:rPr>
        <w:t>экспортоориентированная</w:t>
      </w:r>
      <w:proofErr w:type="spellEnd"/>
      <w:r w:rsidRPr="00D9180C">
        <w:rPr>
          <w:rFonts w:ascii="Times New Roman" w:eastAsia="Times New Roman" w:hAnsi="Times New Roman" w:cs="Times New Roman"/>
          <w:sz w:val="28"/>
          <w:szCs w:val="28"/>
          <w:lang w:eastAsia="ru-RU"/>
        </w:rPr>
        <w:t xml:space="preserve"> модель;</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3) конвергенция;</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4)либерализация;</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5)фритредерство.</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3. Странами с переходной экономикой считаются</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1)ПРС;</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2)НИС;</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3)страны ОПЕК;</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4)страны СНГ.</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4. Страны группы "Новые Индустриальные Страны":</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1)Китай;</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2)Нигерия;</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3)Уругвай;</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4)Тайвань;</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lastRenderedPageBreak/>
        <w:tab/>
        <w:t>5)Россия;</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6)Вьетнам;</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7)Сингапур.</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5. Группы стран в мировой экономике в соответствии с типологией ООН:</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1)развитые страны с рыночной экономикой;</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2)промышленно развитые страны;</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3)страны с переходной экономикой;</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4)новые индустриальные страны;</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5)развивающиеся страны и территории с рыночной экономикой.</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6. Наименее развитые страны преимущественно расположены в …</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1)Латинской Америке;</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2)Южной Азии;</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3)Тропической Африке;</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4)Восточной Европе.</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7. Дифференциация по уровню экономического развития между развитыми и развивающимися странами в ХХ веке …</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1)увеличилась;</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2)сохранилась на постоянном уровне;</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3)уменьшилась.</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8. Высокий уровень технической оснащенности японского производства был достигнут за счет …</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1)высокого уровня развития фундаментальных исследований;</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2)заимствования научно-технических достижений из-за рубежа;</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3)активной скупки иностранных лицензий;</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 xml:space="preserve">4)совместных разработок с партнерами по научно-техническому </w:t>
      </w:r>
      <w:r w:rsidRPr="00D9180C">
        <w:rPr>
          <w:rFonts w:ascii="Times New Roman" w:eastAsia="Times New Roman" w:hAnsi="Times New Roman" w:cs="Times New Roman"/>
          <w:sz w:val="28"/>
          <w:szCs w:val="28"/>
          <w:lang w:eastAsia="ru-RU"/>
        </w:rPr>
        <w:tab/>
        <w:t>сотрудничеству.</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9. Соответствие между странами (регионами мира), и характерными тенденциями:</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1)"Демографического взрыва" Германия</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2)"Демографического кризиса" Россия</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lastRenderedPageBreak/>
        <w:tab/>
        <w:t>3)"Демографической зрелости" страны ЮВА</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10. Участие и роль государства в экономике большинства развивающихся стран …</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1)невелико;</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2)довольно активное;</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3)отсутствует вообще, поскольку основной двигатель экономического развития - это иностранный капитал.</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11. Финансирование развития приоритетных производств в Китае производится за счет …</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1)средств государственного бюджета;</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2)внебюджетных фондов;</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3)иностранных инвестиций;</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4)частных инвесторов.</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12. США, ЕС и Япония имеют долю в мировом ВВП ... %</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1)более 50;</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2)менее 40;</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3) примерно 30.</w:t>
      </w:r>
    </w:p>
    <w:p w:rsidR="005C78D8" w:rsidRPr="00D9180C" w:rsidRDefault="005C78D8" w:rsidP="00D9180C">
      <w:pPr>
        <w:spacing w:after="0" w:line="360" w:lineRule="auto"/>
        <w:ind w:firstLine="709"/>
        <w:jc w:val="both"/>
        <w:rPr>
          <w:rFonts w:ascii="Times New Roman" w:eastAsia="Times New Roman" w:hAnsi="Times New Roman" w:cs="Times New Roman"/>
          <w:b/>
          <w:sz w:val="28"/>
          <w:szCs w:val="28"/>
          <w:lang w:eastAsia="ru-RU"/>
        </w:rPr>
      </w:pPr>
    </w:p>
    <w:p w:rsidR="007F7F73" w:rsidRPr="00D9180C" w:rsidRDefault="007F7F73" w:rsidP="00D9180C">
      <w:pPr>
        <w:spacing w:after="0" w:line="360" w:lineRule="auto"/>
        <w:ind w:firstLine="709"/>
        <w:jc w:val="both"/>
        <w:rPr>
          <w:rFonts w:ascii="Times New Roman" w:eastAsia="Times New Roman" w:hAnsi="Times New Roman" w:cs="Times New Roman"/>
          <w:b/>
          <w:sz w:val="28"/>
          <w:szCs w:val="28"/>
          <w:lang w:eastAsia="ru-RU"/>
        </w:rPr>
      </w:pPr>
      <w:r w:rsidRPr="00D9180C">
        <w:rPr>
          <w:rFonts w:ascii="Times New Roman" w:eastAsia="Times New Roman" w:hAnsi="Times New Roman" w:cs="Times New Roman"/>
          <w:b/>
          <w:sz w:val="28"/>
          <w:szCs w:val="28"/>
          <w:lang w:eastAsia="ru-RU"/>
        </w:rPr>
        <w:t>Тест №5: ТЕМА 5: Страны и регионы в мировом хозяйстве, их классификация по экономическому потенциалу и уровню социально-экономического развития.</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Выберите из предложенных вариантов наиболее полный и правильный (правильные).</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1. Внешнеэкономическая деятельность ведется …</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1)на уровне отдельных предприятий и фирм;</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2)на уровне государственных органов;</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3)на микроуровне и макроуровне.</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2. Протекционизм как внешнеэкономическая политика государства, направлен на защиту от конкуренции …</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1)отечественных товаров на отечественном рынке;</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lastRenderedPageBreak/>
        <w:tab/>
        <w:t>2)отечественных товаров на иностранном рынке;</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3)иностранных товаров на отечественном рынке.</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3. "Новые индустриальные страны" – это …</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1)развитые страны с рыночной экономикой;</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2)развивающиеся страны с рыночной экономикой;</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3)страны постсоциалистического развития.</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4. "Общий рынок" - это форма интеграционного объединения, при которой </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 xml:space="preserve">1)отменяются таможенные барьеры во взаимной торговле товарами и </w:t>
      </w:r>
      <w:r w:rsidRPr="00D9180C">
        <w:rPr>
          <w:rFonts w:ascii="Times New Roman" w:eastAsia="Times New Roman" w:hAnsi="Times New Roman" w:cs="Times New Roman"/>
          <w:sz w:val="28"/>
          <w:szCs w:val="28"/>
          <w:lang w:eastAsia="ru-RU"/>
        </w:rPr>
        <w:tab/>
        <w:t>услугами;</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 xml:space="preserve">2)отменяются ограничения не только во взаимной торговле, но и в </w:t>
      </w:r>
      <w:r w:rsidRPr="00D9180C">
        <w:rPr>
          <w:rFonts w:ascii="Times New Roman" w:eastAsia="Times New Roman" w:hAnsi="Times New Roman" w:cs="Times New Roman"/>
          <w:sz w:val="28"/>
          <w:szCs w:val="28"/>
          <w:lang w:eastAsia="ru-RU"/>
        </w:rPr>
        <w:tab/>
        <w:t>перемещении рабочей силы и капитала;</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 xml:space="preserve">3)свободное перемещение товаров, услуг, рабочей силы, капиталов, а </w:t>
      </w:r>
      <w:r w:rsidRPr="00D9180C">
        <w:rPr>
          <w:rFonts w:ascii="Times New Roman" w:eastAsia="Times New Roman" w:hAnsi="Times New Roman" w:cs="Times New Roman"/>
          <w:sz w:val="28"/>
          <w:szCs w:val="28"/>
          <w:lang w:eastAsia="ru-RU"/>
        </w:rPr>
        <w:tab/>
        <w:t xml:space="preserve">также проведение странами-участницами единой экономической и </w:t>
      </w:r>
      <w:r w:rsidRPr="00D9180C">
        <w:rPr>
          <w:rFonts w:ascii="Times New Roman" w:eastAsia="Times New Roman" w:hAnsi="Times New Roman" w:cs="Times New Roman"/>
          <w:sz w:val="28"/>
          <w:szCs w:val="28"/>
          <w:lang w:eastAsia="ru-RU"/>
        </w:rPr>
        <w:tab/>
        <w:t>валютно-финансовой политики.</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5. Страны Бенилюкс являются членами …</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1)Европейской ассоциации свободной торговли;</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2)Европейского Союза;</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3)НАФТА.</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6. Контроль за исполнением решений Совета Министров ЕС осуществляет </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1)Европейский суд;</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2)Европейский парламент;</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3)КЕС.</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7. Интеграционная группировка, первоначально называвшаяся "Европейские экономические сообщества" была переименована в Европейский Союз …</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 xml:space="preserve">1)в </w:t>
      </w:r>
      <w:smartTag w:uri="urn:schemas-microsoft-com:office:smarttags" w:element="metricconverter">
        <w:smartTagPr>
          <w:attr w:name="ProductID" w:val="1967 г"/>
        </w:smartTagPr>
        <w:r w:rsidRPr="00D9180C">
          <w:rPr>
            <w:rFonts w:ascii="Times New Roman" w:eastAsia="Times New Roman" w:hAnsi="Times New Roman" w:cs="Times New Roman"/>
            <w:sz w:val="28"/>
            <w:szCs w:val="28"/>
            <w:lang w:eastAsia="ru-RU"/>
          </w:rPr>
          <w:t>1967 г</w:t>
        </w:r>
      </w:smartTag>
      <w:r w:rsidRPr="00D9180C">
        <w:rPr>
          <w:rFonts w:ascii="Times New Roman" w:eastAsia="Times New Roman" w:hAnsi="Times New Roman" w:cs="Times New Roman"/>
          <w:sz w:val="28"/>
          <w:szCs w:val="28"/>
          <w:lang w:eastAsia="ru-RU"/>
        </w:rPr>
        <w:t>.;</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 xml:space="preserve">2)в </w:t>
      </w:r>
      <w:smartTag w:uri="urn:schemas-microsoft-com:office:smarttags" w:element="metricconverter">
        <w:smartTagPr>
          <w:attr w:name="ProductID" w:val="1993 г"/>
        </w:smartTagPr>
        <w:r w:rsidRPr="00D9180C">
          <w:rPr>
            <w:rFonts w:ascii="Times New Roman" w:eastAsia="Times New Roman" w:hAnsi="Times New Roman" w:cs="Times New Roman"/>
            <w:sz w:val="28"/>
            <w:szCs w:val="28"/>
            <w:lang w:eastAsia="ru-RU"/>
          </w:rPr>
          <w:t>1993 г</w:t>
        </w:r>
      </w:smartTag>
      <w:r w:rsidRPr="00D9180C">
        <w:rPr>
          <w:rFonts w:ascii="Times New Roman" w:eastAsia="Times New Roman" w:hAnsi="Times New Roman" w:cs="Times New Roman"/>
          <w:sz w:val="28"/>
          <w:szCs w:val="28"/>
          <w:lang w:eastAsia="ru-RU"/>
        </w:rPr>
        <w:t>.</w:t>
      </w:r>
    </w:p>
    <w:p w:rsidR="007F7F73" w:rsidRPr="00D9180C" w:rsidRDefault="007F7F73" w:rsidP="00D9180C">
      <w:pPr>
        <w:spacing w:after="0" w:line="360" w:lineRule="auto"/>
        <w:ind w:firstLine="709"/>
        <w:jc w:val="both"/>
        <w:rPr>
          <w:rFonts w:ascii="Times New Roman" w:eastAsia="Times New Roman" w:hAnsi="Times New Roman" w:cs="Times New Roman"/>
          <w:b/>
          <w:sz w:val="28"/>
          <w:szCs w:val="28"/>
          <w:lang w:eastAsia="ru-RU"/>
        </w:rPr>
      </w:pPr>
      <w:r w:rsidRPr="00D9180C">
        <w:rPr>
          <w:rFonts w:ascii="Times New Roman" w:eastAsia="Times New Roman" w:hAnsi="Times New Roman" w:cs="Times New Roman"/>
          <w:b/>
          <w:sz w:val="28"/>
          <w:szCs w:val="28"/>
          <w:lang w:eastAsia="ru-RU"/>
        </w:rPr>
        <w:lastRenderedPageBreak/>
        <w:t>Тест №6: ТЕМА 6: Система современных международных экономических отношений.</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Выберите из предложенных вариантов наиболее полный и правильный (правильные).</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1. Договор купли-продажи считается международным, если …</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 xml:space="preserve">1)он заключен между сторонами различной государственной </w:t>
      </w:r>
      <w:r w:rsidRPr="00D9180C">
        <w:rPr>
          <w:rFonts w:ascii="Times New Roman" w:eastAsia="Times New Roman" w:hAnsi="Times New Roman" w:cs="Times New Roman"/>
          <w:sz w:val="28"/>
          <w:szCs w:val="28"/>
          <w:lang w:eastAsia="ru-RU"/>
        </w:rPr>
        <w:tab/>
        <w:t xml:space="preserve">принадлежности, коммерческие предприятия которых находятся на </w:t>
      </w:r>
      <w:r w:rsidRPr="00D9180C">
        <w:rPr>
          <w:rFonts w:ascii="Times New Roman" w:eastAsia="Times New Roman" w:hAnsi="Times New Roman" w:cs="Times New Roman"/>
          <w:sz w:val="28"/>
          <w:szCs w:val="28"/>
          <w:lang w:eastAsia="ru-RU"/>
        </w:rPr>
        <w:tab/>
        <w:t>территории одной страны;</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 xml:space="preserve">2)он заключен между сторонами одной государственной </w:t>
      </w:r>
      <w:r w:rsidRPr="00D9180C">
        <w:rPr>
          <w:rFonts w:ascii="Times New Roman" w:eastAsia="Times New Roman" w:hAnsi="Times New Roman" w:cs="Times New Roman"/>
          <w:sz w:val="28"/>
          <w:szCs w:val="28"/>
          <w:lang w:eastAsia="ru-RU"/>
        </w:rPr>
        <w:tab/>
        <w:t xml:space="preserve">принадлежности, коммерческие предприятия которых находятся в </w:t>
      </w:r>
      <w:r w:rsidRPr="00D9180C">
        <w:rPr>
          <w:rFonts w:ascii="Times New Roman" w:eastAsia="Times New Roman" w:hAnsi="Times New Roman" w:cs="Times New Roman"/>
          <w:sz w:val="28"/>
          <w:szCs w:val="28"/>
          <w:lang w:eastAsia="ru-RU"/>
        </w:rPr>
        <w:tab/>
        <w:t>разных странах.</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2. Какие из указанных ниже операций относятся к основным видам международных коммерческих операций?</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1)торговля научно-техническими знаниями;</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2)операции по страхованию;</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3)операции по международным расчетам.</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3. Международные коммерческие операции совершаются косвенным методом, чтобы</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 xml:space="preserve">1) установить более тесные связи между производителем и </w:t>
      </w:r>
      <w:r w:rsidRPr="00D9180C">
        <w:rPr>
          <w:rFonts w:ascii="Times New Roman" w:eastAsia="Times New Roman" w:hAnsi="Times New Roman" w:cs="Times New Roman"/>
          <w:sz w:val="28"/>
          <w:szCs w:val="28"/>
          <w:lang w:eastAsia="ru-RU"/>
        </w:rPr>
        <w:tab/>
        <w:t>иностранным потребителем;</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2)сократить издержки обращения у фирмы производителя.</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4. Торговые посредники - это фирмы или лица, способствующие реализации товаров, </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1) зависящие от поставщика;</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2)зависящие от потребителя;</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3)независимые от производителей и потребителей.</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5. Сделки, которые могут совершаться без наличия реального товара совершаются …</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1)на аукционе;</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2)на товарной бирже;</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lastRenderedPageBreak/>
        <w:tab/>
        <w:t>3)при помощи тендера.</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6. Таможенный тариф - это метод государственного регулирования внешней торговли, связанный с применением …</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 xml:space="preserve">1)административных мер воздействия на экспортеров, либо </w:t>
      </w:r>
      <w:r w:rsidRPr="00D9180C">
        <w:rPr>
          <w:rFonts w:ascii="Times New Roman" w:eastAsia="Times New Roman" w:hAnsi="Times New Roman" w:cs="Times New Roman"/>
          <w:sz w:val="28"/>
          <w:szCs w:val="28"/>
          <w:lang w:eastAsia="ru-RU"/>
        </w:rPr>
        <w:tab/>
        <w:t>импортеров;</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2)экономических мер.</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7. Таможенные пошлины – это …</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 xml:space="preserve">1)количественное ограничение, устанавливаемое государством на </w:t>
      </w:r>
      <w:r w:rsidRPr="00D9180C">
        <w:rPr>
          <w:rFonts w:ascii="Times New Roman" w:eastAsia="Times New Roman" w:hAnsi="Times New Roman" w:cs="Times New Roman"/>
          <w:sz w:val="28"/>
          <w:szCs w:val="28"/>
          <w:lang w:eastAsia="ru-RU"/>
        </w:rPr>
        <w:tab/>
        <w:t>ввоз или вывоз каких-либо товаров;</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 xml:space="preserve">2)денежные сборы, взимаемые с товаров при импорте, а иногда и при </w:t>
      </w:r>
      <w:r w:rsidRPr="00D9180C">
        <w:rPr>
          <w:rFonts w:ascii="Times New Roman" w:eastAsia="Times New Roman" w:hAnsi="Times New Roman" w:cs="Times New Roman"/>
          <w:sz w:val="28"/>
          <w:szCs w:val="28"/>
          <w:lang w:eastAsia="ru-RU"/>
        </w:rPr>
        <w:tab/>
        <w:t>экспорте.</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8. Демпинг – это …</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1)метод государственного регулирования внешнеторговых связей;</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 xml:space="preserve">2)метод добросовестной конкуренции, используемый фирмами на </w:t>
      </w:r>
      <w:r w:rsidRPr="00D9180C">
        <w:rPr>
          <w:rFonts w:ascii="Times New Roman" w:eastAsia="Times New Roman" w:hAnsi="Times New Roman" w:cs="Times New Roman"/>
          <w:sz w:val="28"/>
          <w:szCs w:val="28"/>
          <w:lang w:eastAsia="ru-RU"/>
        </w:rPr>
        <w:tab/>
        <w:t>внешнем рынке;</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 xml:space="preserve">3)метод недобросовестной конкуренции, применение которого </w:t>
      </w:r>
      <w:r w:rsidRPr="00D9180C">
        <w:rPr>
          <w:rFonts w:ascii="Times New Roman" w:eastAsia="Times New Roman" w:hAnsi="Times New Roman" w:cs="Times New Roman"/>
          <w:sz w:val="28"/>
          <w:szCs w:val="28"/>
          <w:lang w:eastAsia="ru-RU"/>
        </w:rPr>
        <w:tab/>
        <w:t xml:space="preserve">ограничивается мерами специального антидемпингового </w:t>
      </w:r>
      <w:r w:rsidRPr="00D9180C">
        <w:rPr>
          <w:rFonts w:ascii="Times New Roman" w:eastAsia="Times New Roman" w:hAnsi="Times New Roman" w:cs="Times New Roman"/>
          <w:sz w:val="28"/>
          <w:szCs w:val="28"/>
          <w:lang w:eastAsia="ru-RU"/>
        </w:rPr>
        <w:tab/>
        <w:t>законодательства.</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9. Государство заинтересовано в расширении экспорта, так как …</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 xml:space="preserve">1)это способствует расширению производства, увеличению </w:t>
      </w:r>
      <w:r w:rsidRPr="00D9180C">
        <w:rPr>
          <w:rFonts w:ascii="Times New Roman" w:eastAsia="Times New Roman" w:hAnsi="Times New Roman" w:cs="Times New Roman"/>
          <w:sz w:val="28"/>
          <w:szCs w:val="28"/>
          <w:lang w:eastAsia="ru-RU"/>
        </w:rPr>
        <w:tab/>
        <w:t>занятости внутри страны;</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 xml:space="preserve">2)это увеличивает поступления в бюджет за счет таможенных </w:t>
      </w:r>
      <w:r w:rsidRPr="00D9180C">
        <w:rPr>
          <w:rFonts w:ascii="Times New Roman" w:eastAsia="Times New Roman" w:hAnsi="Times New Roman" w:cs="Times New Roman"/>
          <w:sz w:val="28"/>
          <w:szCs w:val="28"/>
          <w:lang w:eastAsia="ru-RU"/>
        </w:rPr>
        <w:tab/>
        <w:t>пошлин.</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10. ГАТТ и ВТО-это …</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 xml:space="preserve">1)крупнейшие фирмы, имеющие значительный внешнеторговый </w:t>
      </w:r>
      <w:r w:rsidRPr="00D9180C">
        <w:rPr>
          <w:rFonts w:ascii="Times New Roman" w:eastAsia="Times New Roman" w:hAnsi="Times New Roman" w:cs="Times New Roman"/>
          <w:sz w:val="28"/>
          <w:szCs w:val="28"/>
          <w:lang w:eastAsia="ru-RU"/>
        </w:rPr>
        <w:tab/>
        <w:t>оборот;</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 xml:space="preserve">2) международные организации, в рамках которых происходило и </w:t>
      </w:r>
      <w:r w:rsidRPr="00D9180C">
        <w:rPr>
          <w:rFonts w:ascii="Times New Roman" w:eastAsia="Times New Roman" w:hAnsi="Times New Roman" w:cs="Times New Roman"/>
          <w:sz w:val="28"/>
          <w:szCs w:val="28"/>
          <w:lang w:eastAsia="ru-RU"/>
        </w:rPr>
        <w:tab/>
        <w:t xml:space="preserve">происходит международное регулирование торговли между </w:t>
      </w:r>
      <w:r w:rsidRPr="00D9180C">
        <w:rPr>
          <w:rFonts w:ascii="Times New Roman" w:eastAsia="Times New Roman" w:hAnsi="Times New Roman" w:cs="Times New Roman"/>
          <w:sz w:val="28"/>
          <w:szCs w:val="28"/>
          <w:lang w:eastAsia="ru-RU"/>
        </w:rPr>
        <w:tab/>
        <w:t>государствами.</w:t>
      </w:r>
    </w:p>
    <w:p w:rsidR="007F7F73" w:rsidRPr="00D9180C" w:rsidRDefault="007F7F73" w:rsidP="00D9180C">
      <w:pPr>
        <w:spacing w:after="0" w:line="360" w:lineRule="auto"/>
        <w:ind w:firstLine="709"/>
        <w:jc w:val="both"/>
        <w:rPr>
          <w:rFonts w:ascii="Times New Roman" w:eastAsia="Times New Roman" w:hAnsi="Times New Roman" w:cs="Times New Roman"/>
          <w:b/>
          <w:sz w:val="28"/>
          <w:szCs w:val="28"/>
          <w:lang w:eastAsia="ru-RU"/>
        </w:rPr>
      </w:pPr>
      <w:r w:rsidRPr="00D9180C">
        <w:rPr>
          <w:rFonts w:ascii="Times New Roman" w:eastAsia="Times New Roman" w:hAnsi="Times New Roman" w:cs="Times New Roman"/>
          <w:b/>
          <w:sz w:val="28"/>
          <w:szCs w:val="28"/>
          <w:lang w:eastAsia="ru-RU"/>
        </w:rPr>
        <w:lastRenderedPageBreak/>
        <w:t>Тест №7: ТЕМА 7: Мировой рынок. Конъюнктура мирового рынка. Ценообразование в международной торговле</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Выберите из предложенных вариантов наиболее полный и правильный (правильные).</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1. К прямым иностранным инвестициям относится:</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1)покупка контрольного пакета акций зарубежного предприятия;</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2)покупка облигаций, выпущенных иностранной фирмой.</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2. Транснациональная корпорация - это:</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1)соглашение между юридически самостоятельными фирмами о </w:t>
      </w:r>
      <w:r w:rsidRPr="00D9180C">
        <w:rPr>
          <w:rFonts w:ascii="Times New Roman" w:eastAsia="Times New Roman" w:hAnsi="Times New Roman" w:cs="Times New Roman"/>
          <w:sz w:val="28"/>
          <w:szCs w:val="28"/>
          <w:lang w:eastAsia="ru-RU"/>
        </w:rPr>
        <w:tab/>
        <w:t>разделе рынков ресурсов;</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2)соглашение между юридически самостоятельными фирмами о </w:t>
      </w:r>
      <w:r w:rsidRPr="00D9180C">
        <w:rPr>
          <w:rFonts w:ascii="Times New Roman" w:eastAsia="Times New Roman" w:hAnsi="Times New Roman" w:cs="Times New Roman"/>
          <w:sz w:val="28"/>
          <w:szCs w:val="28"/>
          <w:lang w:eastAsia="ru-RU"/>
        </w:rPr>
        <w:tab/>
        <w:t>единой сбытовой политике;</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3)крупная фирма, акционерный капитал которой не имеет четкой </w:t>
      </w:r>
      <w:r w:rsidRPr="00D9180C">
        <w:rPr>
          <w:rFonts w:ascii="Times New Roman" w:eastAsia="Times New Roman" w:hAnsi="Times New Roman" w:cs="Times New Roman"/>
          <w:sz w:val="28"/>
          <w:szCs w:val="28"/>
          <w:lang w:eastAsia="ru-RU"/>
        </w:rPr>
        <w:tab/>
        <w:t>национальной принадлежности.</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3. К негативным моментам деятельности ТНК можно отнести:</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1)рост объема капиталов, инвестируемых в развивающихся странах;</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2)установление монопольных цен на свою продукцию.</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4. Российская экономика представляет интерес для иностранных инвесторов, т.к. здесь:</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1)имеется дешевая высококвалифицированная рабочая сила;</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2)имеется благоприятный законодательный режим для иностранных </w:t>
      </w:r>
      <w:r w:rsidRPr="00D9180C">
        <w:rPr>
          <w:rFonts w:ascii="Times New Roman" w:eastAsia="Times New Roman" w:hAnsi="Times New Roman" w:cs="Times New Roman"/>
          <w:sz w:val="28"/>
          <w:szCs w:val="28"/>
          <w:lang w:eastAsia="ru-RU"/>
        </w:rPr>
        <w:tab/>
        <w:t>инвесторов.</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5. Для создания свободной экономической зоны на территории какого-либо государства необходимо:</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1)только правительственное решение о создании такой зоны с </w:t>
      </w:r>
      <w:r w:rsidRPr="00D9180C">
        <w:rPr>
          <w:rFonts w:ascii="Times New Roman" w:eastAsia="Times New Roman" w:hAnsi="Times New Roman" w:cs="Times New Roman"/>
          <w:sz w:val="28"/>
          <w:szCs w:val="28"/>
          <w:lang w:eastAsia="ru-RU"/>
        </w:rPr>
        <w:tab/>
        <w:t>определением ее территории;</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2)правительственное решение о создании зоны и выделении </w:t>
      </w:r>
      <w:r w:rsidRPr="00D9180C">
        <w:rPr>
          <w:rFonts w:ascii="Times New Roman" w:eastAsia="Times New Roman" w:hAnsi="Times New Roman" w:cs="Times New Roman"/>
          <w:sz w:val="28"/>
          <w:szCs w:val="28"/>
          <w:lang w:eastAsia="ru-RU"/>
        </w:rPr>
        <w:tab/>
        <w:t>финансовых средств для ее создания;</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 xml:space="preserve">3)специальное межгосударственное соглашение о создании той или </w:t>
      </w:r>
      <w:r w:rsidRPr="00D9180C">
        <w:rPr>
          <w:rFonts w:ascii="Times New Roman" w:eastAsia="Times New Roman" w:hAnsi="Times New Roman" w:cs="Times New Roman"/>
          <w:sz w:val="28"/>
          <w:szCs w:val="28"/>
          <w:lang w:eastAsia="ru-RU"/>
        </w:rPr>
        <w:tab/>
        <w:t>иной СЭЗ.</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lastRenderedPageBreak/>
        <w:t>6. Основные валютные поступления в результ</w:t>
      </w:r>
      <w:r w:rsidR="005C78D8" w:rsidRPr="00D9180C">
        <w:rPr>
          <w:rFonts w:ascii="Times New Roman" w:eastAsia="Times New Roman" w:hAnsi="Times New Roman" w:cs="Times New Roman"/>
          <w:sz w:val="28"/>
          <w:szCs w:val="28"/>
          <w:lang w:eastAsia="ru-RU"/>
        </w:rPr>
        <w:t>ате функционирования СЭЗ будут:</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1)за счет налогов, уплачиваемых расположенными в ней </w:t>
      </w:r>
      <w:r w:rsidRPr="00D9180C">
        <w:rPr>
          <w:rFonts w:ascii="Times New Roman" w:eastAsia="Times New Roman" w:hAnsi="Times New Roman" w:cs="Times New Roman"/>
          <w:sz w:val="28"/>
          <w:szCs w:val="28"/>
          <w:lang w:eastAsia="ru-RU"/>
        </w:rPr>
        <w:tab/>
        <w:t>предприятиями;</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2)за счет заработной платы работников предприятий, действующих </w:t>
      </w:r>
      <w:r w:rsidRPr="00D9180C">
        <w:rPr>
          <w:rFonts w:ascii="Times New Roman" w:eastAsia="Times New Roman" w:hAnsi="Times New Roman" w:cs="Times New Roman"/>
          <w:sz w:val="28"/>
          <w:szCs w:val="28"/>
          <w:lang w:eastAsia="ru-RU"/>
        </w:rPr>
        <w:tab/>
        <w:t>на территории СЭЗ;</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3)а также за счет оплаты находящимися в СЭЗ предприятиями </w:t>
      </w:r>
      <w:r w:rsidRPr="00D9180C">
        <w:rPr>
          <w:rFonts w:ascii="Times New Roman" w:eastAsia="Times New Roman" w:hAnsi="Times New Roman" w:cs="Times New Roman"/>
          <w:sz w:val="28"/>
          <w:szCs w:val="28"/>
          <w:lang w:eastAsia="ru-RU"/>
        </w:rPr>
        <w:tab/>
        <w:t>электроэнергии, производимой в стране пребывания.</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7. Эмитент - это:</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1)тот, кто вкладывает свои деньги в ценные бумаги;</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2)тот, кто выпускает ценные бумаги.</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8. Международное движение ссудного капитала связано …</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1)с биржевым оборотом ценных бумаг;</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2)с внебиржевым оборотом ценных бумаг;</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3) указанное в </w:t>
      </w:r>
      <w:proofErr w:type="spellStart"/>
      <w:r w:rsidRPr="00D9180C">
        <w:rPr>
          <w:rFonts w:ascii="Times New Roman" w:eastAsia="Times New Roman" w:hAnsi="Times New Roman" w:cs="Times New Roman"/>
          <w:sz w:val="28"/>
          <w:szCs w:val="28"/>
          <w:lang w:eastAsia="ru-RU"/>
        </w:rPr>
        <w:t>п.п</w:t>
      </w:r>
      <w:proofErr w:type="spellEnd"/>
      <w:r w:rsidRPr="00D9180C">
        <w:rPr>
          <w:rFonts w:ascii="Times New Roman" w:eastAsia="Times New Roman" w:hAnsi="Times New Roman" w:cs="Times New Roman"/>
          <w:sz w:val="28"/>
          <w:szCs w:val="28"/>
          <w:lang w:eastAsia="ru-RU"/>
        </w:rPr>
        <w:t>. 1) и 2).</w:t>
      </w:r>
    </w:p>
    <w:p w:rsidR="005C78D8" w:rsidRPr="00D9180C" w:rsidRDefault="005C78D8" w:rsidP="00D9180C">
      <w:pPr>
        <w:spacing w:after="0" w:line="360" w:lineRule="auto"/>
        <w:ind w:firstLine="709"/>
        <w:jc w:val="both"/>
        <w:rPr>
          <w:rFonts w:ascii="Times New Roman" w:eastAsia="Times New Roman" w:hAnsi="Times New Roman" w:cs="Times New Roman"/>
          <w:b/>
          <w:sz w:val="28"/>
          <w:szCs w:val="28"/>
          <w:lang w:eastAsia="ru-RU"/>
        </w:rPr>
      </w:pPr>
    </w:p>
    <w:p w:rsidR="007F7F73" w:rsidRPr="00D9180C" w:rsidRDefault="007F7F73" w:rsidP="00D9180C">
      <w:pPr>
        <w:spacing w:after="0" w:line="360" w:lineRule="auto"/>
        <w:ind w:firstLine="709"/>
        <w:jc w:val="both"/>
        <w:rPr>
          <w:rFonts w:ascii="Times New Roman" w:eastAsia="Times New Roman" w:hAnsi="Times New Roman" w:cs="Times New Roman"/>
          <w:b/>
          <w:sz w:val="28"/>
          <w:szCs w:val="28"/>
          <w:lang w:eastAsia="ru-RU"/>
        </w:rPr>
      </w:pPr>
      <w:r w:rsidRPr="00D9180C">
        <w:rPr>
          <w:rFonts w:ascii="Times New Roman" w:eastAsia="Times New Roman" w:hAnsi="Times New Roman" w:cs="Times New Roman"/>
          <w:b/>
          <w:sz w:val="28"/>
          <w:szCs w:val="28"/>
          <w:lang w:eastAsia="ru-RU"/>
        </w:rPr>
        <w:t>Тест №8:</w:t>
      </w:r>
      <w:r w:rsidRPr="00D9180C">
        <w:rPr>
          <w:rFonts w:ascii="Times New Roman" w:hAnsi="Times New Roman" w:cs="Times New Roman"/>
          <w:b/>
          <w:sz w:val="28"/>
          <w:szCs w:val="28"/>
        </w:rPr>
        <w:t xml:space="preserve"> </w:t>
      </w:r>
      <w:r w:rsidRPr="00D9180C">
        <w:rPr>
          <w:rFonts w:ascii="Times New Roman" w:eastAsia="Times New Roman" w:hAnsi="Times New Roman" w:cs="Times New Roman"/>
          <w:b/>
          <w:sz w:val="28"/>
          <w:szCs w:val="28"/>
          <w:lang w:eastAsia="ru-RU"/>
        </w:rPr>
        <w:t>ТЕМА 8: Международная торговля и государственное регулирование внешней торговли</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Выберите из предложенных вариантов наиболее полный и правильный (правильные).</w:t>
      </w:r>
    </w:p>
    <w:p w:rsidR="007F7F73" w:rsidRPr="00D9180C" w:rsidRDefault="007F7F73" w:rsidP="00D9180C">
      <w:pPr>
        <w:numPr>
          <w:ilvl w:val="0"/>
          <w:numId w:val="3"/>
        </w:numPr>
        <w:tabs>
          <w:tab w:val="left" w:pos="317"/>
        </w:tabs>
        <w:spacing w:after="0" w:line="360" w:lineRule="auto"/>
        <w:ind w:left="0"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Какой режим валютного курса действует в настоящее время?</w:t>
      </w:r>
    </w:p>
    <w:p w:rsidR="007F7F73" w:rsidRPr="00D9180C" w:rsidRDefault="007F7F73" w:rsidP="00D9180C">
      <w:pPr>
        <w:tabs>
          <w:tab w:val="left" w:pos="360"/>
        </w:tabs>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1)система фиксированных курсов;</w:t>
      </w:r>
    </w:p>
    <w:p w:rsidR="007F7F73" w:rsidRPr="00D9180C" w:rsidRDefault="007F7F73" w:rsidP="00D9180C">
      <w:pPr>
        <w:tabs>
          <w:tab w:val="left" w:pos="317"/>
        </w:tabs>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2)система плавающих валютных курсов;</w:t>
      </w:r>
    </w:p>
    <w:p w:rsidR="007F7F73" w:rsidRPr="00D9180C" w:rsidRDefault="007F7F73" w:rsidP="00D9180C">
      <w:pPr>
        <w:tabs>
          <w:tab w:val="left" w:pos="317"/>
        </w:tabs>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3)курс устанавливается на основе золотых стандартов.</w:t>
      </w:r>
    </w:p>
    <w:p w:rsidR="007F7F73" w:rsidRPr="00D9180C" w:rsidRDefault="007F7F73" w:rsidP="00D9180C">
      <w:pPr>
        <w:numPr>
          <w:ilvl w:val="0"/>
          <w:numId w:val="3"/>
        </w:numPr>
        <w:tabs>
          <w:tab w:val="left" w:pos="317"/>
        </w:tabs>
        <w:spacing w:after="0" w:line="360" w:lineRule="auto"/>
        <w:ind w:left="0"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Найдите лишнего в списке агентов (участников) валютного рынка:</w:t>
      </w:r>
    </w:p>
    <w:p w:rsidR="007F7F73" w:rsidRPr="00D9180C" w:rsidRDefault="007F7F73" w:rsidP="00D9180C">
      <w:pPr>
        <w:tabs>
          <w:tab w:val="left" w:pos="720"/>
        </w:tabs>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1)валютные брокеры;</w:t>
      </w:r>
    </w:p>
    <w:p w:rsidR="007F7F73" w:rsidRPr="00D9180C" w:rsidRDefault="007F7F73" w:rsidP="00D9180C">
      <w:pPr>
        <w:tabs>
          <w:tab w:val="left" w:pos="720"/>
        </w:tabs>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2)коммерческие банки;</w:t>
      </w:r>
    </w:p>
    <w:p w:rsidR="007F7F73" w:rsidRPr="00D9180C" w:rsidRDefault="007F7F73" w:rsidP="00D9180C">
      <w:pPr>
        <w:tabs>
          <w:tab w:val="left" w:pos="0"/>
        </w:tabs>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3)правительственные органы;</w:t>
      </w:r>
    </w:p>
    <w:p w:rsidR="007F7F73" w:rsidRPr="00D9180C" w:rsidRDefault="007F7F73" w:rsidP="00D9180C">
      <w:pPr>
        <w:tabs>
          <w:tab w:val="left" w:pos="0"/>
        </w:tabs>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4)импортеры;</w:t>
      </w:r>
    </w:p>
    <w:p w:rsidR="007F7F73" w:rsidRPr="00D9180C" w:rsidRDefault="007F7F73" w:rsidP="00D9180C">
      <w:pPr>
        <w:tabs>
          <w:tab w:val="left" w:pos="0"/>
        </w:tabs>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5)все являются участниками.</w:t>
      </w:r>
    </w:p>
    <w:p w:rsidR="007F7F73" w:rsidRPr="00D9180C" w:rsidRDefault="007F7F73" w:rsidP="00D9180C">
      <w:pPr>
        <w:numPr>
          <w:ilvl w:val="0"/>
          <w:numId w:val="3"/>
        </w:numPr>
        <w:tabs>
          <w:tab w:val="left" w:pos="317"/>
        </w:tabs>
        <w:spacing w:after="0" w:line="360" w:lineRule="auto"/>
        <w:ind w:left="0"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lastRenderedPageBreak/>
        <w:t>Повышение курса рубля приведет к …</w:t>
      </w:r>
    </w:p>
    <w:p w:rsidR="007F7F73" w:rsidRPr="00D9180C" w:rsidRDefault="007F7F73" w:rsidP="00D9180C">
      <w:pPr>
        <w:tabs>
          <w:tab w:val="left" w:pos="0"/>
        </w:tabs>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1)повышению цен на импортные товары;</w:t>
      </w:r>
    </w:p>
    <w:p w:rsidR="007F7F73" w:rsidRPr="00D9180C" w:rsidRDefault="007F7F73" w:rsidP="00D9180C">
      <w:pPr>
        <w:tabs>
          <w:tab w:val="left" w:pos="0"/>
        </w:tabs>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2)сокращению отечественного производства;</w:t>
      </w:r>
    </w:p>
    <w:p w:rsidR="007F7F73" w:rsidRPr="00D9180C" w:rsidRDefault="007F7F73" w:rsidP="00D9180C">
      <w:pPr>
        <w:tabs>
          <w:tab w:val="left" w:pos="0"/>
        </w:tabs>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3)увеличению импорта.</w:t>
      </w:r>
    </w:p>
    <w:p w:rsidR="007F7F73" w:rsidRPr="00D9180C" w:rsidRDefault="007F7F73" w:rsidP="00D9180C">
      <w:pPr>
        <w:numPr>
          <w:ilvl w:val="0"/>
          <w:numId w:val="3"/>
        </w:numPr>
        <w:tabs>
          <w:tab w:val="left" w:pos="317"/>
        </w:tabs>
        <w:spacing w:after="0" w:line="360" w:lineRule="auto"/>
        <w:ind w:left="0"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Валюта – это…</w:t>
      </w:r>
    </w:p>
    <w:p w:rsidR="007F7F73" w:rsidRPr="00D9180C" w:rsidRDefault="007F7F73" w:rsidP="00D9180C">
      <w:pPr>
        <w:tabs>
          <w:tab w:val="left" w:pos="0"/>
        </w:tabs>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1)денежная единица другой страны, противостоящая денежной </w:t>
      </w:r>
      <w:r w:rsidRPr="00D9180C">
        <w:rPr>
          <w:rFonts w:ascii="Times New Roman" w:eastAsia="Times New Roman" w:hAnsi="Times New Roman" w:cs="Times New Roman"/>
          <w:sz w:val="28"/>
          <w:szCs w:val="28"/>
          <w:lang w:eastAsia="ru-RU"/>
        </w:rPr>
        <w:tab/>
      </w:r>
      <w:r w:rsidRPr="00D9180C">
        <w:rPr>
          <w:rFonts w:ascii="Times New Roman" w:eastAsia="Times New Roman" w:hAnsi="Times New Roman" w:cs="Times New Roman"/>
          <w:sz w:val="28"/>
          <w:szCs w:val="28"/>
          <w:lang w:eastAsia="ru-RU"/>
        </w:rPr>
        <w:tab/>
      </w:r>
      <w:r w:rsidRPr="00D9180C">
        <w:rPr>
          <w:rFonts w:ascii="Times New Roman" w:eastAsia="Times New Roman" w:hAnsi="Times New Roman" w:cs="Times New Roman"/>
          <w:sz w:val="28"/>
          <w:szCs w:val="28"/>
          <w:lang w:eastAsia="ru-RU"/>
        </w:rPr>
        <w:tab/>
        <w:t>единице данной страны;</w:t>
      </w:r>
    </w:p>
    <w:p w:rsidR="007F7F73" w:rsidRPr="00D9180C" w:rsidRDefault="007F7F73" w:rsidP="00D9180C">
      <w:pPr>
        <w:tabs>
          <w:tab w:val="left" w:pos="0"/>
        </w:tabs>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2)денежная единица данной страны;</w:t>
      </w:r>
    </w:p>
    <w:p w:rsidR="007F7F73" w:rsidRPr="00D9180C" w:rsidRDefault="007F7F73" w:rsidP="00D9180C">
      <w:pPr>
        <w:tabs>
          <w:tab w:val="left" w:pos="0"/>
        </w:tabs>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3)ценная бумага, выпущенная на территории данного государства.</w:t>
      </w:r>
    </w:p>
    <w:p w:rsidR="007F7F73" w:rsidRPr="00D9180C" w:rsidRDefault="007F7F73" w:rsidP="00D9180C">
      <w:pPr>
        <w:numPr>
          <w:ilvl w:val="0"/>
          <w:numId w:val="3"/>
        </w:numPr>
        <w:tabs>
          <w:tab w:val="left" w:pos="317"/>
        </w:tabs>
        <w:spacing w:after="0" w:line="360" w:lineRule="auto"/>
        <w:ind w:left="0"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В соответствии с валютным законодатель</w:t>
      </w:r>
      <w:r w:rsidR="005C78D8" w:rsidRPr="00D9180C">
        <w:rPr>
          <w:rFonts w:ascii="Times New Roman" w:eastAsia="Times New Roman" w:hAnsi="Times New Roman" w:cs="Times New Roman"/>
          <w:sz w:val="28"/>
          <w:szCs w:val="28"/>
          <w:lang w:eastAsia="ru-RU"/>
        </w:rPr>
        <w:t>ством РФ к резидентам относятся:</w:t>
      </w:r>
    </w:p>
    <w:p w:rsidR="007F7F73" w:rsidRPr="00D9180C" w:rsidRDefault="007F7F73" w:rsidP="00D9180C">
      <w:pPr>
        <w:tabs>
          <w:tab w:val="left" w:pos="0"/>
        </w:tabs>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1)предприятия и организации – юридические лица, созданные в </w:t>
      </w:r>
      <w:r w:rsidRPr="00D9180C">
        <w:rPr>
          <w:rFonts w:ascii="Times New Roman" w:eastAsia="Times New Roman" w:hAnsi="Times New Roman" w:cs="Times New Roman"/>
          <w:sz w:val="28"/>
          <w:szCs w:val="28"/>
          <w:lang w:eastAsia="ru-RU"/>
        </w:rPr>
        <w:tab/>
      </w:r>
      <w:r w:rsidRPr="00D9180C">
        <w:rPr>
          <w:rFonts w:ascii="Times New Roman" w:eastAsia="Times New Roman" w:hAnsi="Times New Roman" w:cs="Times New Roman"/>
          <w:sz w:val="28"/>
          <w:szCs w:val="28"/>
          <w:lang w:eastAsia="ru-RU"/>
        </w:rPr>
        <w:tab/>
      </w:r>
      <w:r w:rsidRPr="00D9180C">
        <w:rPr>
          <w:rFonts w:ascii="Times New Roman" w:eastAsia="Times New Roman" w:hAnsi="Times New Roman" w:cs="Times New Roman"/>
          <w:sz w:val="28"/>
          <w:szCs w:val="28"/>
          <w:lang w:eastAsia="ru-RU"/>
        </w:rPr>
        <w:tab/>
        <w:t xml:space="preserve">соответствии с законодательством РФ, с местонахождением на ее </w:t>
      </w:r>
      <w:r w:rsidRPr="00D9180C">
        <w:rPr>
          <w:rFonts w:ascii="Times New Roman" w:eastAsia="Times New Roman" w:hAnsi="Times New Roman" w:cs="Times New Roman"/>
          <w:sz w:val="28"/>
          <w:szCs w:val="28"/>
          <w:lang w:eastAsia="ru-RU"/>
        </w:rPr>
        <w:tab/>
      </w:r>
      <w:r w:rsidRPr="00D9180C">
        <w:rPr>
          <w:rFonts w:ascii="Times New Roman" w:eastAsia="Times New Roman" w:hAnsi="Times New Roman" w:cs="Times New Roman"/>
          <w:sz w:val="28"/>
          <w:szCs w:val="28"/>
          <w:lang w:eastAsia="ru-RU"/>
        </w:rPr>
        <w:tab/>
        <w:t>территории;</w:t>
      </w:r>
    </w:p>
    <w:p w:rsidR="007F7F73" w:rsidRPr="00D9180C" w:rsidRDefault="007F7F73" w:rsidP="00D9180C">
      <w:pPr>
        <w:tabs>
          <w:tab w:val="left" w:pos="0"/>
        </w:tabs>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2)физические лица, имеющие постоянное место жительства за </w:t>
      </w:r>
      <w:r w:rsidRPr="00D9180C">
        <w:rPr>
          <w:rFonts w:ascii="Times New Roman" w:eastAsia="Times New Roman" w:hAnsi="Times New Roman" w:cs="Times New Roman"/>
          <w:sz w:val="28"/>
          <w:szCs w:val="28"/>
          <w:lang w:eastAsia="ru-RU"/>
        </w:rPr>
        <w:tab/>
      </w:r>
      <w:r w:rsidRPr="00D9180C">
        <w:rPr>
          <w:rFonts w:ascii="Times New Roman" w:eastAsia="Times New Roman" w:hAnsi="Times New Roman" w:cs="Times New Roman"/>
          <w:sz w:val="28"/>
          <w:szCs w:val="28"/>
          <w:lang w:eastAsia="ru-RU"/>
        </w:rPr>
        <w:tab/>
      </w:r>
      <w:r w:rsidRPr="00D9180C">
        <w:rPr>
          <w:rFonts w:ascii="Times New Roman" w:eastAsia="Times New Roman" w:hAnsi="Times New Roman" w:cs="Times New Roman"/>
          <w:sz w:val="28"/>
          <w:szCs w:val="28"/>
          <w:lang w:eastAsia="ru-RU"/>
        </w:rPr>
        <w:tab/>
        <w:t>пределами РФ, в том числе временно находящиеся на ее территории;</w:t>
      </w:r>
    </w:p>
    <w:p w:rsidR="007F7F73" w:rsidRPr="00D9180C" w:rsidRDefault="007F7F73" w:rsidP="00D9180C">
      <w:pPr>
        <w:tabs>
          <w:tab w:val="left" w:pos="0"/>
        </w:tabs>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3)предприятия и организации - юридические лица, созданные в </w:t>
      </w:r>
      <w:r w:rsidRPr="00D9180C">
        <w:rPr>
          <w:rFonts w:ascii="Times New Roman" w:eastAsia="Times New Roman" w:hAnsi="Times New Roman" w:cs="Times New Roman"/>
          <w:sz w:val="28"/>
          <w:szCs w:val="28"/>
          <w:lang w:eastAsia="ru-RU"/>
        </w:rPr>
        <w:tab/>
      </w:r>
      <w:r w:rsidRPr="00D9180C">
        <w:rPr>
          <w:rFonts w:ascii="Times New Roman" w:eastAsia="Times New Roman" w:hAnsi="Times New Roman" w:cs="Times New Roman"/>
          <w:sz w:val="28"/>
          <w:szCs w:val="28"/>
          <w:lang w:eastAsia="ru-RU"/>
        </w:rPr>
        <w:tab/>
      </w:r>
      <w:r w:rsidRPr="00D9180C">
        <w:rPr>
          <w:rFonts w:ascii="Times New Roman" w:eastAsia="Times New Roman" w:hAnsi="Times New Roman" w:cs="Times New Roman"/>
          <w:sz w:val="28"/>
          <w:szCs w:val="28"/>
          <w:lang w:eastAsia="ru-RU"/>
        </w:rPr>
        <w:tab/>
        <w:t xml:space="preserve">соответствии с законодательством иностранных государств, с </w:t>
      </w:r>
      <w:r w:rsidRPr="00D9180C">
        <w:rPr>
          <w:rFonts w:ascii="Times New Roman" w:eastAsia="Times New Roman" w:hAnsi="Times New Roman" w:cs="Times New Roman"/>
          <w:sz w:val="28"/>
          <w:szCs w:val="28"/>
          <w:lang w:eastAsia="ru-RU"/>
        </w:rPr>
        <w:tab/>
      </w:r>
      <w:r w:rsidRPr="00D9180C">
        <w:rPr>
          <w:rFonts w:ascii="Times New Roman" w:eastAsia="Times New Roman" w:hAnsi="Times New Roman" w:cs="Times New Roman"/>
          <w:sz w:val="28"/>
          <w:szCs w:val="28"/>
          <w:lang w:eastAsia="ru-RU"/>
        </w:rPr>
        <w:tab/>
      </w:r>
      <w:r w:rsidRPr="00D9180C">
        <w:rPr>
          <w:rFonts w:ascii="Times New Roman" w:eastAsia="Times New Roman" w:hAnsi="Times New Roman" w:cs="Times New Roman"/>
          <w:sz w:val="28"/>
          <w:szCs w:val="28"/>
          <w:lang w:eastAsia="ru-RU"/>
        </w:rPr>
        <w:tab/>
        <w:t>местонахождением за пределами РФ.</w:t>
      </w:r>
    </w:p>
    <w:p w:rsidR="007F7F73" w:rsidRPr="00D9180C" w:rsidRDefault="007F7F73" w:rsidP="00D9180C">
      <w:pPr>
        <w:numPr>
          <w:ilvl w:val="0"/>
          <w:numId w:val="3"/>
        </w:numPr>
        <w:tabs>
          <w:tab w:val="left" w:pos="317"/>
        </w:tabs>
        <w:spacing w:after="0" w:line="360" w:lineRule="auto"/>
        <w:ind w:left="0"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Плавающий валютный курс устанавливается …</w:t>
      </w:r>
    </w:p>
    <w:p w:rsidR="007F7F73" w:rsidRPr="00D9180C" w:rsidRDefault="007F7F73" w:rsidP="00D9180C">
      <w:pPr>
        <w:tabs>
          <w:tab w:val="left" w:pos="0"/>
        </w:tabs>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1)взаимодействием предложения и спроса;</w:t>
      </w:r>
    </w:p>
    <w:p w:rsidR="007F7F73" w:rsidRPr="00D9180C" w:rsidRDefault="007F7F73" w:rsidP="00D9180C">
      <w:pPr>
        <w:tabs>
          <w:tab w:val="left" w:pos="0"/>
        </w:tabs>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2)на основе золотого стандарта;</w:t>
      </w:r>
    </w:p>
    <w:p w:rsidR="007F7F73" w:rsidRPr="00D9180C" w:rsidRDefault="007F7F73" w:rsidP="00D9180C">
      <w:pPr>
        <w:tabs>
          <w:tab w:val="left" w:pos="0"/>
        </w:tabs>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3)государством;</w:t>
      </w:r>
    </w:p>
    <w:p w:rsidR="007F7F73" w:rsidRPr="00D9180C" w:rsidRDefault="007F7F73" w:rsidP="00D9180C">
      <w:pPr>
        <w:tabs>
          <w:tab w:val="left" w:pos="0"/>
        </w:tabs>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4)покупателем валюты;</w:t>
      </w:r>
    </w:p>
    <w:p w:rsidR="007F7F73" w:rsidRPr="00D9180C" w:rsidRDefault="007F7F73" w:rsidP="00D9180C">
      <w:pPr>
        <w:tabs>
          <w:tab w:val="left" w:pos="0"/>
        </w:tabs>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5)продавцом валюты.</w:t>
      </w:r>
    </w:p>
    <w:p w:rsidR="007F7F73" w:rsidRPr="00D9180C" w:rsidRDefault="007F7F73" w:rsidP="00D9180C">
      <w:pPr>
        <w:numPr>
          <w:ilvl w:val="0"/>
          <w:numId w:val="3"/>
        </w:numPr>
        <w:tabs>
          <w:tab w:val="left" w:pos="317"/>
        </w:tabs>
        <w:spacing w:after="0" w:line="360" w:lineRule="auto"/>
        <w:ind w:left="0"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К международным валютно-финансовым организациям относятся:</w:t>
      </w:r>
    </w:p>
    <w:p w:rsidR="007F7F73" w:rsidRPr="00D9180C" w:rsidRDefault="007F7F73" w:rsidP="00D9180C">
      <w:pPr>
        <w:tabs>
          <w:tab w:val="left" w:pos="0"/>
        </w:tabs>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1)МВФ;</w:t>
      </w:r>
    </w:p>
    <w:p w:rsidR="007F7F73" w:rsidRPr="00D9180C" w:rsidRDefault="007F7F73" w:rsidP="00D9180C">
      <w:pPr>
        <w:tabs>
          <w:tab w:val="left" w:pos="0"/>
        </w:tabs>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2)МБРР;</w:t>
      </w:r>
    </w:p>
    <w:p w:rsidR="007F7F73" w:rsidRPr="00D9180C" w:rsidRDefault="007F7F73" w:rsidP="00D9180C">
      <w:pPr>
        <w:tabs>
          <w:tab w:val="left" w:pos="0"/>
        </w:tabs>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3)ЕБРР;</w:t>
      </w:r>
    </w:p>
    <w:p w:rsidR="007F7F73" w:rsidRPr="00D9180C" w:rsidRDefault="007F7F73" w:rsidP="00D9180C">
      <w:pPr>
        <w:tabs>
          <w:tab w:val="left" w:pos="0"/>
        </w:tabs>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4)ООН;</w:t>
      </w:r>
    </w:p>
    <w:p w:rsidR="007F7F73" w:rsidRPr="00D9180C" w:rsidRDefault="007F7F73" w:rsidP="00D9180C">
      <w:pPr>
        <w:tabs>
          <w:tab w:val="left" w:pos="0"/>
        </w:tabs>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lastRenderedPageBreak/>
        <w:t>5)АСЕАН.</w:t>
      </w:r>
    </w:p>
    <w:p w:rsidR="005C78D8" w:rsidRPr="00D9180C" w:rsidRDefault="005C78D8" w:rsidP="00D9180C">
      <w:pPr>
        <w:spacing w:after="0" w:line="360" w:lineRule="auto"/>
        <w:ind w:firstLine="709"/>
        <w:jc w:val="both"/>
        <w:rPr>
          <w:rFonts w:ascii="Times New Roman" w:eastAsia="Times New Roman" w:hAnsi="Times New Roman" w:cs="Times New Roman"/>
          <w:b/>
          <w:sz w:val="28"/>
          <w:szCs w:val="28"/>
          <w:lang w:eastAsia="ru-RU"/>
        </w:rPr>
      </w:pPr>
    </w:p>
    <w:p w:rsidR="007F7F73" w:rsidRPr="00D9180C" w:rsidRDefault="007F7F73" w:rsidP="00D9180C">
      <w:pPr>
        <w:spacing w:after="0" w:line="360" w:lineRule="auto"/>
        <w:ind w:firstLine="709"/>
        <w:jc w:val="both"/>
        <w:rPr>
          <w:rFonts w:ascii="Times New Roman" w:eastAsia="Times New Roman" w:hAnsi="Times New Roman" w:cs="Times New Roman"/>
          <w:b/>
          <w:sz w:val="28"/>
          <w:szCs w:val="28"/>
          <w:lang w:eastAsia="ru-RU"/>
        </w:rPr>
      </w:pPr>
      <w:r w:rsidRPr="00D9180C">
        <w:rPr>
          <w:rFonts w:ascii="Times New Roman" w:eastAsia="Times New Roman" w:hAnsi="Times New Roman" w:cs="Times New Roman"/>
          <w:b/>
          <w:sz w:val="28"/>
          <w:szCs w:val="28"/>
          <w:lang w:eastAsia="ru-RU"/>
        </w:rPr>
        <w:t>Тест №9: ТЕМА 9: Внешняя торговля России и ее регулирование</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Выберите из предложенных вариантов наиболее полный и правильный (правильные).</w:t>
      </w:r>
    </w:p>
    <w:p w:rsidR="007F7F73" w:rsidRPr="00D9180C" w:rsidRDefault="007F7F73" w:rsidP="00D9180C">
      <w:pPr>
        <w:numPr>
          <w:ilvl w:val="0"/>
          <w:numId w:val="4"/>
        </w:numPr>
        <w:tabs>
          <w:tab w:val="left" w:pos="0"/>
        </w:tabs>
        <w:spacing w:after="0" w:line="360" w:lineRule="auto"/>
        <w:ind w:left="0"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Международная миграция рабочей силы – это:</w:t>
      </w:r>
    </w:p>
    <w:p w:rsidR="007F7F73" w:rsidRPr="00D9180C" w:rsidRDefault="007F7F73" w:rsidP="00D9180C">
      <w:pPr>
        <w:tabs>
          <w:tab w:val="left" w:pos="317"/>
        </w:tabs>
        <w:spacing w:after="0" w:line="360" w:lineRule="auto"/>
        <w:ind w:firstLine="709"/>
        <w:jc w:val="both"/>
        <w:rPr>
          <w:rFonts w:ascii="Times New Roman" w:eastAsia="Times New Roman" w:hAnsi="Times New Roman" w:cs="Times New Roman"/>
          <w:spacing w:val="-10"/>
          <w:sz w:val="28"/>
          <w:szCs w:val="28"/>
          <w:lang w:eastAsia="ru-RU"/>
        </w:rPr>
      </w:pPr>
      <w:r w:rsidRPr="00D9180C">
        <w:rPr>
          <w:rFonts w:ascii="Times New Roman" w:eastAsia="Times New Roman" w:hAnsi="Times New Roman" w:cs="Times New Roman"/>
          <w:spacing w:val="-10"/>
          <w:sz w:val="28"/>
          <w:szCs w:val="28"/>
          <w:lang w:eastAsia="ru-RU"/>
        </w:rPr>
        <w:t>1)перемещение населения из сельской местности в города;</w:t>
      </w:r>
    </w:p>
    <w:p w:rsidR="007F7F73" w:rsidRPr="00D9180C" w:rsidRDefault="007F7F73" w:rsidP="00D9180C">
      <w:pPr>
        <w:tabs>
          <w:tab w:val="left" w:pos="317"/>
        </w:tabs>
        <w:spacing w:after="0" w:line="360" w:lineRule="auto"/>
        <w:ind w:firstLine="709"/>
        <w:jc w:val="both"/>
        <w:rPr>
          <w:rFonts w:ascii="Times New Roman" w:eastAsia="Times New Roman" w:hAnsi="Times New Roman" w:cs="Times New Roman"/>
          <w:spacing w:val="-10"/>
          <w:sz w:val="28"/>
          <w:szCs w:val="28"/>
          <w:lang w:eastAsia="ru-RU"/>
        </w:rPr>
      </w:pPr>
      <w:r w:rsidRPr="00D9180C">
        <w:rPr>
          <w:rFonts w:ascii="Times New Roman" w:eastAsia="Times New Roman" w:hAnsi="Times New Roman" w:cs="Times New Roman"/>
          <w:spacing w:val="-10"/>
          <w:sz w:val="28"/>
          <w:szCs w:val="28"/>
          <w:lang w:eastAsia="ru-RU"/>
        </w:rPr>
        <w:t>2)переезд работников из одной страны в другую;</w:t>
      </w:r>
    </w:p>
    <w:p w:rsidR="007F7F73" w:rsidRPr="00D9180C" w:rsidRDefault="007F7F73" w:rsidP="00D9180C">
      <w:pPr>
        <w:tabs>
          <w:tab w:val="left" w:pos="317"/>
        </w:tabs>
        <w:spacing w:after="0" w:line="360" w:lineRule="auto"/>
        <w:ind w:firstLine="709"/>
        <w:jc w:val="both"/>
        <w:rPr>
          <w:rFonts w:ascii="Times New Roman" w:eastAsia="Times New Roman" w:hAnsi="Times New Roman" w:cs="Times New Roman"/>
          <w:spacing w:val="-10"/>
          <w:sz w:val="28"/>
          <w:szCs w:val="28"/>
          <w:lang w:eastAsia="ru-RU"/>
        </w:rPr>
      </w:pPr>
      <w:r w:rsidRPr="00D9180C">
        <w:rPr>
          <w:rFonts w:ascii="Times New Roman" w:eastAsia="Times New Roman" w:hAnsi="Times New Roman" w:cs="Times New Roman"/>
          <w:spacing w:val="-10"/>
          <w:sz w:val="28"/>
          <w:szCs w:val="28"/>
          <w:lang w:eastAsia="ru-RU"/>
        </w:rPr>
        <w:t>3)изменение численности населения страны за счет рождений и смертей.</w:t>
      </w:r>
    </w:p>
    <w:p w:rsidR="007F7F73" w:rsidRPr="00D9180C" w:rsidRDefault="007F7F73" w:rsidP="00D9180C">
      <w:pPr>
        <w:numPr>
          <w:ilvl w:val="0"/>
          <w:numId w:val="4"/>
        </w:numPr>
        <w:tabs>
          <w:tab w:val="left" w:pos="317"/>
        </w:tabs>
        <w:spacing w:after="0" w:line="360" w:lineRule="auto"/>
        <w:ind w:left="0"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Страны, в которые въезжают трудящиеся мигранты …</w:t>
      </w:r>
    </w:p>
    <w:p w:rsidR="007F7F73" w:rsidRPr="00D9180C" w:rsidRDefault="007F7F73" w:rsidP="00D9180C">
      <w:pPr>
        <w:tabs>
          <w:tab w:val="left" w:pos="317"/>
        </w:tabs>
        <w:spacing w:after="0" w:line="360" w:lineRule="auto"/>
        <w:ind w:firstLine="709"/>
        <w:jc w:val="both"/>
        <w:rPr>
          <w:rFonts w:ascii="Times New Roman" w:eastAsia="Times New Roman" w:hAnsi="Times New Roman" w:cs="Times New Roman"/>
          <w:spacing w:val="-10"/>
          <w:sz w:val="28"/>
          <w:szCs w:val="28"/>
          <w:lang w:eastAsia="ru-RU"/>
        </w:rPr>
      </w:pPr>
      <w:r w:rsidRPr="00D9180C">
        <w:rPr>
          <w:rFonts w:ascii="Times New Roman" w:eastAsia="Times New Roman" w:hAnsi="Times New Roman" w:cs="Times New Roman"/>
          <w:spacing w:val="-10"/>
          <w:sz w:val="28"/>
          <w:szCs w:val="28"/>
          <w:lang w:eastAsia="ru-RU"/>
        </w:rPr>
        <w:t>1)регулируют процесс миграции;</w:t>
      </w:r>
    </w:p>
    <w:p w:rsidR="007F7F73" w:rsidRPr="00D9180C" w:rsidRDefault="007F7F73" w:rsidP="00D9180C">
      <w:pPr>
        <w:tabs>
          <w:tab w:val="left" w:pos="317"/>
        </w:tabs>
        <w:spacing w:after="0" w:line="360" w:lineRule="auto"/>
        <w:ind w:firstLine="709"/>
        <w:jc w:val="both"/>
        <w:rPr>
          <w:rFonts w:ascii="Times New Roman" w:eastAsia="Times New Roman" w:hAnsi="Times New Roman" w:cs="Times New Roman"/>
          <w:spacing w:val="-10"/>
          <w:sz w:val="28"/>
          <w:szCs w:val="28"/>
          <w:lang w:eastAsia="ru-RU"/>
        </w:rPr>
      </w:pPr>
      <w:r w:rsidRPr="00D9180C">
        <w:rPr>
          <w:rFonts w:ascii="Times New Roman" w:eastAsia="Times New Roman" w:hAnsi="Times New Roman" w:cs="Times New Roman"/>
          <w:spacing w:val="-10"/>
          <w:sz w:val="28"/>
          <w:szCs w:val="28"/>
          <w:lang w:eastAsia="ru-RU"/>
        </w:rPr>
        <w:t>2)не регулируют процесс миграции, он протекает стихийно.</w:t>
      </w:r>
    </w:p>
    <w:p w:rsidR="007F7F73" w:rsidRPr="00D9180C" w:rsidRDefault="007F7F73" w:rsidP="00D9180C">
      <w:pPr>
        <w:numPr>
          <w:ilvl w:val="0"/>
          <w:numId w:val="4"/>
        </w:numPr>
        <w:tabs>
          <w:tab w:val="left" w:pos="317"/>
        </w:tabs>
        <w:spacing w:after="0" w:line="360" w:lineRule="auto"/>
        <w:ind w:left="0"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Вербовка работников для выезда на работу в другую страну производится …</w:t>
      </w:r>
    </w:p>
    <w:p w:rsidR="007F7F73" w:rsidRPr="00D9180C" w:rsidRDefault="007F7F73" w:rsidP="00D9180C">
      <w:pPr>
        <w:tabs>
          <w:tab w:val="left" w:pos="317"/>
        </w:tabs>
        <w:spacing w:after="0" w:line="360" w:lineRule="auto"/>
        <w:ind w:firstLine="709"/>
        <w:jc w:val="both"/>
        <w:rPr>
          <w:rFonts w:ascii="Times New Roman" w:eastAsia="Times New Roman" w:hAnsi="Times New Roman" w:cs="Times New Roman"/>
          <w:spacing w:val="-10"/>
          <w:sz w:val="28"/>
          <w:szCs w:val="28"/>
          <w:lang w:eastAsia="ru-RU"/>
        </w:rPr>
      </w:pPr>
      <w:r w:rsidRPr="00D9180C">
        <w:rPr>
          <w:rFonts w:ascii="Times New Roman" w:eastAsia="Times New Roman" w:hAnsi="Times New Roman" w:cs="Times New Roman"/>
          <w:spacing w:val="-10"/>
          <w:sz w:val="28"/>
          <w:szCs w:val="28"/>
          <w:lang w:eastAsia="ru-RU"/>
        </w:rPr>
        <w:t>1)только частными фирмами;</w:t>
      </w:r>
    </w:p>
    <w:p w:rsidR="007F7F73" w:rsidRPr="00D9180C" w:rsidRDefault="007F7F73" w:rsidP="00D9180C">
      <w:pPr>
        <w:tabs>
          <w:tab w:val="left" w:pos="317"/>
        </w:tabs>
        <w:spacing w:after="0" w:line="360" w:lineRule="auto"/>
        <w:ind w:firstLine="709"/>
        <w:jc w:val="both"/>
        <w:rPr>
          <w:rFonts w:ascii="Times New Roman" w:eastAsia="Times New Roman" w:hAnsi="Times New Roman" w:cs="Times New Roman"/>
          <w:spacing w:val="-10"/>
          <w:sz w:val="28"/>
          <w:szCs w:val="28"/>
          <w:lang w:eastAsia="ru-RU"/>
        </w:rPr>
      </w:pPr>
      <w:r w:rsidRPr="00D9180C">
        <w:rPr>
          <w:rFonts w:ascii="Times New Roman" w:eastAsia="Times New Roman" w:hAnsi="Times New Roman" w:cs="Times New Roman"/>
          <w:spacing w:val="-10"/>
          <w:sz w:val="28"/>
          <w:szCs w:val="28"/>
          <w:lang w:eastAsia="ru-RU"/>
        </w:rPr>
        <w:t>2)только государственными органами;</w:t>
      </w:r>
    </w:p>
    <w:p w:rsidR="007F7F73" w:rsidRPr="00D9180C" w:rsidRDefault="007F7F73" w:rsidP="00D9180C">
      <w:pPr>
        <w:tabs>
          <w:tab w:val="left" w:pos="317"/>
        </w:tabs>
        <w:spacing w:after="0" w:line="360" w:lineRule="auto"/>
        <w:ind w:firstLine="709"/>
        <w:jc w:val="both"/>
        <w:rPr>
          <w:rFonts w:ascii="Times New Roman" w:eastAsia="Times New Roman" w:hAnsi="Times New Roman" w:cs="Times New Roman"/>
          <w:spacing w:val="-10"/>
          <w:sz w:val="28"/>
          <w:szCs w:val="28"/>
          <w:lang w:eastAsia="ru-RU"/>
        </w:rPr>
      </w:pPr>
      <w:r w:rsidRPr="00D9180C">
        <w:rPr>
          <w:rFonts w:ascii="Times New Roman" w:eastAsia="Times New Roman" w:hAnsi="Times New Roman" w:cs="Times New Roman"/>
          <w:spacing w:val="-10"/>
          <w:sz w:val="28"/>
          <w:szCs w:val="28"/>
          <w:lang w:eastAsia="ru-RU"/>
        </w:rPr>
        <w:t>3)как государственными, так и частными организациями.</w:t>
      </w:r>
    </w:p>
    <w:p w:rsidR="007F7F73" w:rsidRPr="00D9180C" w:rsidRDefault="007F7F73" w:rsidP="00D9180C">
      <w:pPr>
        <w:numPr>
          <w:ilvl w:val="0"/>
          <w:numId w:val="4"/>
        </w:numPr>
        <w:tabs>
          <w:tab w:val="left" w:pos="317"/>
        </w:tabs>
        <w:spacing w:after="0" w:line="360" w:lineRule="auto"/>
        <w:ind w:left="0"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Страны, принимающие иностранную рабочую силу …</w:t>
      </w:r>
    </w:p>
    <w:p w:rsidR="007F7F73" w:rsidRPr="00D9180C" w:rsidRDefault="007F7F73" w:rsidP="00D9180C">
      <w:pPr>
        <w:tabs>
          <w:tab w:val="left" w:pos="317"/>
        </w:tabs>
        <w:spacing w:after="0" w:line="360" w:lineRule="auto"/>
        <w:ind w:firstLine="709"/>
        <w:jc w:val="both"/>
        <w:rPr>
          <w:rFonts w:ascii="Times New Roman" w:eastAsia="Times New Roman" w:hAnsi="Times New Roman" w:cs="Times New Roman"/>
          <w:spacing w:val="-10"/>
          <w:sz w:val="28"/>
          <w:szCs w:val="28"/>
          <w:lang w:eastAsia="ru-RU"/>
        </w:rPr>
      </w:pPr>
      <w:r w:rsidRPr="00D9180C">
        <w:rPr>
          <w:rFonts w:ascii="Times New Roman" w:eastAsia="Times New Roman" w:hAnsi="Times New Roman" w:cs="Times New Roman"/>
          <w:spacing w:val="-10"/>
          <w:sz w:val="28"/>
          <w:szCs w:val="28"/>
          <w:lang w:eastAsia="ru-RU"/>
        </w:rPr>
        <w:t xml:space="preserve">1)заинтересованы в возвращении иностранных работников на родину </w:t>
      </w:r>
      <w:r w:rsidRPr="00D9180C">
        <w:rPr>
          <w:rFonts w:ascii="Times New Roman" w:eastAsia="Times New Roman" w:hAnsi="Times New Roman" w:cs="Times New Roman"/>
          <w:spacing w:val="-10"/>
          <w:sz w:val="28"/>
          <w:szCs w:val="28"/>
          <w:lang w:eastAsia="ru-RU"/>
        </w:rPr>
        <w:tab/>
      </w:r>
      <w:r w:rsidRPr="00D9180C">
        <w:rPr>
          <w:rFonts w:ascii="Times New Roman" w:eastAsia="Times New Roman" w:hAnsi="Times New Roman" w:cs="Times New Roman"/>
          <w:spacing w:val="-10"/>
          <w:sz w:val="28"/>
          <w:szCs w:val="28"/>
          <w:lang w:eastAsia="ru-RU"/>
        </w:rPr>
        <w:tab/>
      </w:r>
      <w:r w:rsidRPr="00D9180C">
        <w:rPr>
          <w:rFonts w:ascii="Times New Roman" w:eastAsia="Times New Roman" w:hAnsi="Times New Roman" w:cs="Times New Roman"/>
          <w:spacing w:val="-10"/>
          <w:sz w:val="28"/>
          <w:szCs w:val="28"/>
          <w:lang w:eastAsia="ru-RU"/>
        </w:rPr>
        <w:tab/>
        <w:t>после истечения срока контракта;</w:t>
      </w:r>
    </w:p>
    <w:p w:rsidR="007F7F73" w:rsidRPr="00D9180C" w:rsidRDefault="007F7F73" w:rsidP="00D9180C">
      <w:pPr>
        <w:tabs>
          <w:tab w:val="left" w:pos="317"/>
        </w:tabs>
        <w:spacing w:after="0" w:line="360" w:lineRule="auto"/>
        <w:ind w:firstLine="709"/>
        <w:jc w:val="both"/>
        <w:rPr>
          <w:rFonts w:ascii="Times New Roman" w:eastAsia="Times New Roman" w:hAnsi="Times New Roman" w:cs="Times New Roman"/>
          <w:spacing w:val="-10"/>
          <w:sz w:val="28"/>
          <w:szCs w:val="28"/>
          <w:lang w:eastAsia="ru-RU"/>
        </w:rPr>
      </w:pPr>
      <w:r w:rsidRPr="00D9180C">
        <w:rPr>
          <w:rFonts w:ascii="Times New Roman" w:eastAsia="Times New Roman" w:hAnsi="Times New Roman" w:cs="Times New Roman"/>
          <w:spacing w:val="-10"/>
          <w:sz w:val="28"/>
          <w:szCs w:val="28"/>
          <w:lang w:eastAsia="ru-RU"/>
        </w:rPr>
        <w:t>2)не заинтересованы в реэмиграции работников.</w:t>
      </w:r>
    </w:p>
    <w:p w:rsidR="007F7F73" w:rsidRPr="00D9180C" w:rsidRDefault="007F7F73" w:rsidP="00D9180C">
      <w:pPr>
        <w:numPr>
          <w:ilvl w:val="0"/>
          <w:numId w:val="4"/>
        </w:numPr>
        <w:tabs>
          <w:tab w:val="left" w:pos="317"/>
        </w:tabs>
        <w:spacing w:after="0" w:line="360" w:lineRule="auto"/>
        <w:ind w:left="0"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Ответственность за соблюдение эмиграционного законодательства возлагается …</w:t>
      </w:r>
    </w:p>
    <w:p w:rsidR="007F7F73" w:rsidRPr="00D9180C" w:rsidRDefault="007F7F73" w:rsidP="00D9180C">
      <w:pPr>
        <w:tabs>
          <w:tab w:val="left" w:pos="317"/>
        </w:tabs>
        <w:spacing w:after="0" w:line="360" w:lineRule="auto"/>
        <w:ind w:firstLine="709"/>
        <w:jc w:val="both"/>
        <w:rPr>
          <w:rFonts w:ascii="Times New Roman" w:eastAsia="Times New Roman" w:hAnsi="Times New Roman" w:cs="Times New Roman"/>
          <w:spacing w:val="-10"/>
          <w:sz w:val="28"/>
          <w:szCs w:val="28"/>
          <w:lang w:eastAsia="ru-RU"/>
        </w:rPr>
      </w:pPr>
      <w:r w:rsidRPr="00D9180C">
        <w:rPr>
          <w:rFonts w:ascii="Times New Roman" w:eastAsia="Times New Roman" w:hAnsi="Times New Roman" w:cs="Times New Roman"/>
          <w:spacing w:val="-10"/>
          <w:sz w:val="28"/>
          <w:szCs w:val="28"/>
          <w:lang w:eastAsia="ru-RU"/>
        </w:rPr>
        <w:t xml:space="preserve">1)на самого эмигранта или на фирму-посредника, которая организовала </w:t>
      </w:r>
      <w:r w:rsidRPr="00D9180C">
        <w:rPr>
          <w:rFonts w:ascii="Times New Roman" w:eastAsia="Times New Roman" w:hAnsi="Times New Roman" w:cs="Times New Roman"/>
          <w:spacing w:val="-10"/>
          <w:sz w:val="28"/>
          <w:szCs w:val="28"/>
          <w:lang w:eastAsia="ru-RU"/>
        </w:rPr>
        <w:tab/>
      </w:r>
      <w:r w:rsidRPr="00D9180C">
        <w:rPr>
          <w:rFonts w:ascii="Times New Roman" w:eastAsia="Times New Roman" w:hAnsi="Times New Roman" w:cs="Times New Roman"/>
          <w:spacing w:val="-10"/>
          <w:sz w:val="28"/>
          <w:szCs w:val="28"/>
          <w:lang w:eastAsia="ru-RU"/>
        </w:rPr>
        <w:tab/>
        <w:t>выезд данного лица на работу за рубеж;</w:t>
      </w:r>
    </w:p>
    <w:p w:rsidR="007F7F73" w:rsidRPr="00D9180C" w:rsidRDefault="007F7F73" w:rsidP="00D9180C">
      <w:pPr>
        <w:tabs>
          <w:tab w:val="left" w:pos="317"/>
        </w:tabs>
        <w:spacing w:after="0" w:line="360" w:lineRule="auto"/>
        <w:ind w:firstLine="709"/>
        <w:jc w:val="both"/>
        <w:rPr>
          <w:rFonts w:ascii="Times New Roman" w:eastAsia="Times New Roman" w:hAnsi="Times New Roman" w:cs="Times New Roman"/>
          <w:spacing w:val="-10"/>
          <w:sz w:val="28"/>
          <w:szCs w:val="28"/>
          <w:lang w:eastAsia="ru-RU"/>
        </w:rPr>
      </w:pPr>
      <w:r w:rsidRPr="00D9180C">
        <w:rPr>
          <w:rFonts w:ascii="Times New Roman" w:eastAsia="Times New Roman" w:hAnsi="Times New Roman" w:cs="Times New Roman"/>
          <w:spacing w:val="-10"/>
          <w:sz w:val="28"/>
          <w:szCs w:val="28"/>
          <w:lang w:eastAsia="ru-RU"/>
        </w:rPr>
        <w:t>2)на государственные органы страны, из которой прибыл эмигрант.</w:t>
      </w:r>
    </w:p>
    <w:p w:rsidR="007F7F73" w:rsidRPr="00D9180C" w:rsidRDefault="007F7F73" w:rsidP="00D9180C">
      <w:pPr>
        <w:numPr>
          <w:ilvl w:val="0"/>
          <w:numId w:val="4"/>
        </w:numPr>
        <w:tabs>
          <w:tab w:val="left" w:pos="317"/>
        </w:tabs>
        <w:spacing w:after="0" w:line="360" w:lineRule="auto"/>
        <w:ind w:left="0"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Экспорт малоквалифицированной рабоче</w:t>
      </w:r>
      <w:r w:rsidR="005C78D8" w:rsidRPr="00D9180C">
        <w:rPr>
          <w:rFonts w:ascii="Times New Roman" w:eastAsia="Times New Roman" w:hAnsi="Times New Roman" w:cs="Times New Roman"/>
          <w:sz w:val="28"/>
          <w:szCs w:val="28"/>
          <w:lang w:eastAsia="ru-RU"/>
        </w:rPr>
        <w:t>й силы имеет для стран-доноров:</w:t>
      </w:r>
    </w:p>
    <w:p w:rsidR="007F7F73" w:rsidRPr="00D9180C" w:rsidRDefault="007F7F73" w:rsidP="00D9180C">
      <w:pPr>
        <w:tabs>
          <w:tab w:val="left" w:pos="317"/>
        </w:tabs>
        <w:spacing w:after="0" w:line="360" w:lineRule="auto"/>
        <w:ind w:firstLine="709"/>
        <w:jc w:val="both"/>
        <w:rPr>
          <w:rFonts w:ascii="Times New Roman" w:eastAsia="Times New Roman" w:hAnsi="Times New Roman" w:cs="Times New Roman"/>
          <w:spacing w:val="-10"/>
          <w:sz w:val="28"/>
          <w:szCs w:val="28"/>
          <w:lang w:eastAsia="ru-RU"/>
        </w:rPr>
      </w:pPr>
      <w:r w:rsidRPr="00D9180C">
        <w:rPr>
          <w:rFonts w:ascii="Times New Roman" w:eastAsia="Times New Roman" w:hAnsi="Times New Roman" w:cs="Times New Roman"/>
          <w:spacing w:val="-10"/>
          <w:sz w:val="28"/>
          <w:szCs w:val="28"/>
          <w:lang w:eastAsia="ru-RU"/>
        </w:rPr>
        <w:t>1)негативные последствия;</w:t>
      </w:r>
    </w:p>
    <w:p w:rsidR="007F7F73" w:rsidRPr="00D9180C" w:rsidRDefault="007F7F73" w:rsidP="00D9180C">
      <w:pPr>
        <w:tabs>
          <w:tab w:val="left" w:pos="317"/>
        </w:tabs>
        <w:spacing w:after="0" w:line="360" w:lineRule="auto"/>
        <w:ind w:firstLine="709"/>
        <w:jc w:val="both"/>
        <w:rPr>
          <w:rFonts w:ascii="Times New Roman" w:eastAsia="Times New Roman" w:hAnsi="Times New Roman" w:cs="Times New Roman"/>
          <w:spacing w:val="-10"/>
          <w:sz w:val="28"/>
          <w:szCs w:val="28"/>
          <w:lang w:eastAsia="ru-RU"/>
        </w:rPr>
      </w:pPr>
      <w:r w:rsidRPr="00D9180C">
        <w:rPr>
          <w:rFonts w:ascii="Times New Roman" w:eastAsia="Times New Roman" w:hAnsi="Times New Roman" w:cs="Times New Roman"/>
          <w:spacing w:val="-10"/>
          <w:sz w:val="28"/>
          <w:szCs w:val="28"/>
          <w:lang w:eastAsia="ru-RU"/>
        </w:rPr>
        <w:t>2)позитивные последствия.</w:t>
      </w:r>
    </w:p>
    <w:p w:rsidR="007F7F73" w:rsidRPr="00D9180C" w:rsidRDefault="007F7F73" w:rsidP="00D9180C">
      <w:pPr>
        <w:numPr>
          <w:ilvl w:val="0"/>
          <w:numId w:val="4"/>
        </w:numPr>
        <w:tabs>
          <w:tab w:val="left" w:pos="317"/>
        </w:tabs>
        <w:spacing w:after="0" w:line="360" w:lineRule="auto"/>
        <w:ind w:left="0"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lastRenderedPageBreak/>
        <w:t>Валютные поступления от экспорта рабочей силы …</w:t>
      </w:r>
    </w:p>
    <w:p w:rsidR="007F7F73" w:rsidRPr="00D9180C" w:rsidRDefault="007F7F73" w:rsidP="00D9180C">
      <w:pPr>
        <w:tabs>
          <w:tab w:val="left" w:pos="0"/>
        </w:tabs>
        <w:spacing w:after="0" w:line="360" w:lineRule="auto"/>
        <w:ind w:firstLine="709"/>
        <w:jc w:val="both"/>
        <w:rPr>
          <w:rFonts w:ascii="Times New Roman" w:eastAsia="Times New Roman" w:hAnsi="Times New Roman" w:cs="Times New Roman"/>
          <w:spacing w:val="-10"/>
          <w:sz w:val="28"/>
          <w:szCs w:val="28"/>
          <w:lang w:eastAsia="ru-RU"/>
        </w:rPr>
      </w:pPr>
      <w:r w:rsidRPr="00D9180C">
        <w:rPr>
          <w:rFonts w:ascii="Times New Roman" w:eastAsia="Times New Roman" w:hAnsi="Times New Roman" w:cs="Times New Roman"/>
          <w:spacing w:val="-10"/>
          <w:sz w:val="28"/>
          <w:szCs w:val="28"/>
          <w:lang w:eastAsia="ru-RU"/>
        </w:rPr>
        <w:t>1)не играют существенной роли в экономике стран-доноров;</w:t>
      </w:r>
    </w:p>
    <w:p w:rsidR="007F7F73" w:rsidRPr="00D9180C" w:rsidRDefault="007F7F73" w:rsidP="00D9180C">
      <w:pPr>
        <w:tabs>
          <w:tab w:val="left" w:pos="0"/>
        </w:tabs>
        <w:spacing w:after="0" w:line="360" w:lineRule="auto"/>
        <w:ind w:firstLine="709"/>
        <w:jc w:val="both"/>
        <w:rPr>
          <w:rFonts w:ascii="Times New Roman" w:eastAsia="Times New Roman" w:hAnsi="Times New Roman" w:cs="Times New Roman"/>
          <w:spacing w:val="-10"/>
          <w:sz w:val="28"/>
          <w:szCs w:val="28"/>
          <w:lang w:eastAsia="ru-RU"/>
        </w:rPr>
      </w:pPr>
      <w:r w:rsidRPr="00D9180C">
        <w:rPr>
          <w:rFonts w:ascii="Times New Roman" w:eastAsia="Times New Roman" w:hAnsi="Times New Roman" w:cs="Times New Roman"/>
          <w:spacing w:val="-10"/>
          <w:sz w:val="28"/>
          <w:szCs w:val="28"/>
          <w:lang w:eastAsia="ru-RU"/>
        </w:rPr>
        <w:t xml:space="preserve">2)играют существенную роль в экономике стран, специализирующихся на </w:t>
      </w:r>
      <w:r w:rsidRPr="00D9180C">
        <w:rPr>
          <w:rFonts w:ascii="Times New Roman" w:eastAsia="Times New Roman" w:hAnsi="Times New Roman" w:cs="Times New Roman"/>
          <w:spacing w:val="-10"/>
          <w:sz w:val="28"/>
          <w:szCs w:val="28"/>
          <w:lang w:eastAsia="ru-RU"/>
        </w:rPr>
        <w:tab/>
      </w:r>
      <w:r w:rsidRPr="00D9180C">
        <w:rPr>
          <w:rFonts w:ascii="Times New Roman" w:eastAsia="Times New Roman" w:hAnsi="Times New Roman" w:cs="Times New Roman"/>
          <w:spacing w:val="-10"/>
          <w:sz w:val="28"/>
          <w:szCs w:val="28"/>
          <w:lang w:eastAsia="ru-RU"/>
        </w:rPr>
        <w:tab/>
        <w:t>экспорте рабочей силы.</w:t>
      </w:r>
    </w:p>
    <w:p w:rsidR="007F7F73" w:rsidRPr="00D9180C" w:rsidRDefault="007F7F73" w:rsidP="00D9180C">
      <w:pPr>
        <w:numPr>
          <w:ilvl w:val="0"/>
          <w:numId w:val="4"/>
        </w:numPr>
        <w:tabs>
          <w:tab w:val="left" w:pos="0"/>
        </w:tabs>
        <w:spacing w:after="0" w:line="360" w:lineRule="auto"/>
        <w:ind w:left="0"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При возвращении на родину трудящиеся-мигранты привозят с собой товары производственного и потребител</w:t>
      </w:r>
      <w:r w:rsidR="005C78D8" w:rsidRPr="00D9180C">
        <w:rPr>
          <w:rFonts w:ascii="Times New Roman" w:eastAsia="Times New Roman" w:hAnsi="Times New Roman" w:cs="Times New Roman"/>
          <w:sz w:val="28"/>
          <w:szCs w:val="28"/>
          <w:lang w:eastAsia="ru-RU"/>
        </w:rPr>
        <w:t>ьского назначения. Государство:</w:t>
      </w:r>
    </w:p>
    <w:p w:rsidR="007F7F73" w:rsidRPr="00D9180C" w:rsidRDefault="007F7F73" w:rsidP="00D9180C">
      <w:pPr>
        <w:tabs>
          <w:tab w:val="left" w:pos="0"/>
        </w:tabs>
        <w:spacing w:after="0" w:line="360" w:lineRule="auto"/>
        <w:ind w:firstLine="709"/>
        <w:jc w:val="both"/>
        <w:rPr>
          <w:rFonts w:ascii="Times New Roman" w:eastAsia="Times New Roman" w:hAnsi="Times New Roman" w:cs="Times New Roman"/>
          <w:spacing w:val="-10"/>
          <w:sz w:val="28"/>
          <w:szCs w:val="28"/>
          <w:lang w:eastAsia="ru-RU"/>
        </w:rPr>
      </w:pPr>
      <w:r w:rsidRPr="00D9180C">
        <w:rPr>
          <w:rFonts w:ascii="Times New Roman" w:eastAsia="Times New Roman" w:hAnsi="Times New Roman" w:cs="Times New Roman"/>
          <w:spacing w:val="-10"/>
          <w:sz w:val="28"/>
          <w:szCs w:val="28"/>
          <w:lang w:eastAsia="ru-RU"/>
        </w:rPr>
        <w:t xml:space="preserve">1)создает благоприятные условия для поступления в страну товаров таким </w:t>
      </w:r>
      <w:r w:rsidRPr="00D9180C">
        <w:rPr>
          <w:rFonts w:ascii="Times New Roman" w:eastAsia="Times New Roman" w:hAnsi="Times New Roman" w:cs="Times New Roman"/>
          <w:spacing w:val="-10"/>
          <w:sz w:val="28"/>
          <w:szCs w:val="28"/>
          <w:lang w:eastAsia="ru-RU"/>
        </w:rPr>
        <w:tab/>
      </w:r>
      <w:r w:rsidRPr="00D9180C">
        <w:rPr>
          <w:rFonts w:ascii="Times New Roman" w:eastAsia="Times New Roman" w:hAnsi="Times New Roman" w:cs="Times New Roman"/>
          <w:spacing w:val="-10"/>
          <w:sz w:val="28"/>
          <w:szCs w:val="28"/>
          <w:lang w:eastAsia="ru-RU"/>
        </w:rPr>
        <w:tab/>
        <w:t>путем;</w:t>
      </w:r>
    </w:p>
    <w:p w:rsidR="007F7F73" w:rsidRPr="00D9180C" w:rsidRDefault="007F7F73" w:rsidP="00D9180C">
      <w:pPr>
        <w:tabs>
          <w:tab w:val="left" w:pos="0"/>
        </w:tabs>
        <w:spacing w:after="0" w:line="360" w:lineRule="auto"/>
        <w:ind w:firstLine="709"/>
        <w:jc w:val="both"/>
        <w:rPr>
          <w:rFonts w:ascii="Times New Roman" w:eastAsia="Times New Roman" w:hAnsi="Times New Roman" w:cs="Times New Roman"/>
          <w:spacing w:val="-10"/>
          <w:sz w:val="28"/>
          <w:szCs w:val="28"/>
          <w:lang w:eastAsia="ru-RU"/>
        </w:rPr>
      </w:pPr>
      <w:r w:rsidRPr="00D9180C">
        <w:rPr>
          <w:rFonts w:ascii="Times New Roman" w:eastAsia="Times New Roman" w:hAnsi="Times New Roman" w:cs="Times New Roman"/>
          <w:spacing w:val="-10"/>
          <w:sz w:val="28"/>
          <w:szCs w:val="28"/>
          <w:lang w:eastAsia="ru-RU"/>
        </w:rPr>
        <w:t>2)препятствует ввозу товаров.</w:t>
      </w:r>
    </w:p>
    <w:p w:rsidR="007F7F73" w:rsidRPr="00D9180C" w:rsidRDefault="007F7F73" w:rsidP="00D9180C">
      <w:pPr>
        <w:numPr>
          <w:ilvl w:val="0"/>
          <w:numId w:val="4"/>
        </w:numPr>
        <w:tabs>
          <w:tab w:val="left" w:pos="0"/>
        </w:tabs>
        <w:spacing w:after="0" w:line="360" w:lineRule="auto"/>
        <w:ind w:left="0"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Зарубежная миграция высококвалифицированных работников …</w:t>
      </w:r>
    </w:p>
    <w:p w:rsidR="007F7F73" w:rsidRPr="00D9180C" w:rsidRDefault="007F7F73" w:rsidP="00D9180C">
      <w:pPr>
        <w:tabs>
          <w:tab w:val="left" w:pos="0"/>
        </w:tabs>
        <w:spacing w:after="0" w:line="360" w:lineRule="auto"/>
        <w:ind w:firstLine="709"/>
        <w:jc w:val="both"/>
        <w:rPr>
          <w:rFonts w:ascii="Times New Roman" w:eastAsia="Times New Roman" w:hAnsi="Times New Roman" w:cs="Times New Roman"/>
          <w:spacing w:val="-10"/>
          <w:sz w:val="28"/>
          <w:szCs w:val="28"/>
          <w:lang w:eastAsia="ru-RU"/>
        </w:rPr>
      </w:pPr>
      <w:r w:rsidRPr="00D9180C">
        <w:rPr>
          <w:rFonts w:ascii="Times New Roman" w:eastAsia="Times New Roman" w:hAnsi="Times New Roman" w:cs="Times New Roman"/>
          <w:spacing w:val="-10"/>
          <w:sz w:val="28"/>
          <w:szCs w:val="28"/>
          <w:lang w:eastAsia="ru-RU"/>
        </w:rPr>
        <w:t>1)выгодна как стране-донору, так и стране-реципиенту;</w:t>
      </w:r>
    </w:p>
    <w:p w:rsidR="007F7F73" w:rsidRPr="00D9180C" w:rsidRDefault="007F7F73" w:rsidP="00D9180C">
      <w:pPr>
        <w:tabs>
          <w:tab w:val="left" w:pos="317"/>
        </w:tabs>
        <w:spacing w:after="0" w:line="360" w:lineRule="auto"/>
        <w:ind w:firstLine="709"/>
        <w:jc w:val="both"/>
        <w:rPr>
          <w:rFonts w:ascii="Times New Roman" w:eastAsia="Times New Roman" w:hAnsi="Times New Roman" w:cs="Times New Roman"/>
          <w:spacing w:val="-10"/>
          <w:sz w:val="28"/>
          <w:szCs w:val="28"/>
          <w:lang w:eastAsia="ru-RU"/>
        </w:rPr>
      </w:pPr>
      <w:r w:rsidRPr="00D9180C">
        <w:rPr>
          <w:rFonts w:ascii="Times New Roman" w:eastAsia="Times New Roman" w:hAnsi="Times New Roman" w:cs="Times New Roman"/>
          <w:spacing w:val="-10"/>
          <w:sz w:val="28"/>
          <w:szCs w:val="28"/>
          <w:lang w:eastAsia="ru-RU"/>
        </w:rPr>
        <w:t>2)выгодна только стране-донору;</w:t>
      </w:r>
    </w:p>
    <w:p w:rsidR="007F7F73" w:rsidRPr="00D9180C" w:rsidRDefault="007F7F73" w:rsidP="00D9180C">
      <w:pPr>
        <w:tabs>
          <w:tab w:val="left" w:pos="317"/>
        </w:tabs>
        <w:spacing w:after="0" w:line="360" w:lineRule="auto"/>
        <w:ind w:firstLine="709"/>
        <w:jc w:val="both"/>
        <w:rPr>
          <w:rFonts w:ascii="Times New Roman" w:eastAsia="Times New Roman" w:hAnsi="Times New Roman" w:cs="Times New Roman"/>
          <w:spacing w:val="-10"/>
          <w:sz w:val="28"/>
          <w:szCs w:val="28"/>
          <w:lang w:eastAsia="ru-RU"/>
        </w:rPr>
      </w:pPr>
      <w:r w:rsidRPr="00D9180C">
        <w:rPr>
          <w:rFonts w:ascii="Times New Roman" w:eastAsia="Times New Roman" w:hAnsi="Times New Roman" w:cs="Times New Roman"/>
          <w:spacing w:val="-10"/>
          <w:sz w:val="28"/>
          <w:szCs w:val="28"/>
          <w:lang w:eastAsia="ru-RU"/>
        </w:rPr>
        <w:t>3)выгодна только стране-реципиенту.</w:t>
      </w:r>
    </w:p>
    <w:p w:rsidR="007F7F73" w:rsidRPr="00D9180C" w:rsidRDefault="007F7F73" w:rsidP="00D9180C">
      <w:pPr>
        <w:numPr>
          <w:ilvl w:val="0"/>
          <w:numId w:val="4"/>
        </w:numPr>
        <w:tabs>
          <w:tab w:val="left" w:pos="317"/>
        </w:tabs>
        <w:spacing w:after="0" w:line="360" w:lineRule="auto"/>
        <w:ind w:left="0"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Поток высококвалифицированных работнико</w:t>
      </w:r>
      <w:r w:rsidR="005C78D8" w:rsidRPr="00D9180C">
        <w:rPr>
          <w:rFonts w:ascii="Times New Roman" w:eastAsia="Times New Roman" w:hAnsi="Times New Roman" w:cs="Times New Roman"/>
          <w:sz w:val="28"/>
          <w:szCs w:val="28"/>
          <w:lang w:eastAsia="ru-RU"/>
        </w:rPr>
        <w:t>в направлен в основном:</w:t>
      </w:r>
    </w:p>
    <w:p w:rsidR="007F7F73" w:rsidRPr="00D9180C" w:rsidRDefault="007F7F73" w:rsidP="00D9180C">
      <w:pPr>
        <w:tabs>
          <w:tab w:val="left" w:pos="0"/>
        </w:tabs>
        <w:spacing w:after="0" w:line="360" w:lineRule="auto"/>
        <w:ind w:firstLine="709"/>
        <w:jc w:val="both"/>
        <w:rPr>
          <w:rFonts w:ascii="Times New Roman" w:eastAsia="Times New Roman" w:hAnsi="Times New Roman" w:cs="Times New Roman"/>
          <w:spacing w:val="-10"/>
          <w:sz w:val="28"/>
          <w:szCs w:val="28"/>
          <w:lang w:eastAsia="ru-RU"/>
        </w:rPr>
      </w:pPr>
      <w:r w:rsidRPr="00D9180C">
        <w:rPr>
          <w:rFonts w:ascii="Times New Roman" w:eastAsia="Times New Roman" w:hAnsi="Times New Roman" w:cs="Times New Roman"/>
          <w:spacing w:val="-10"/>
          <w:sz w:val="28"/>
          <w:szCs w:val="28"/>
          <w:lang w:eastAsia="ru-RU"/>
        </w:rPr>
        <w:t>1)из развивающихся стран в развитые страны;</w:t>
      </w:r>
    </w:p>
    <w:p w:rsidR="007F7F73" w:rsidRPr="00D9180C" w:rsidRDefault="007F7F73" w:rsidP="00D9180C">
      <w:pPr>
        <w:tabs>
          <w:tab w:val="left" w:pos="0"/>
        </w:tabs>
        <w:spacing w:after="0" w:line="360" w:lineRule="auto"/>
        <w:ind w:firstLine="709"/>
        <w:jc w:val="both"/>
        <w:rPr>
          <w:rFonts w:ascii="Times New Roman" w:eastAsia="Times New Roman" w:hAnsi="Times New Roman" w:cs="Times New Roman"/>
          <w:spacing w:val="-10"/>
          <w:sz w:val="28"/>
          <w:szCs w:val="28"/>
          <w:lang w:eastAsia="ru-RU"/>
        </w:rPr>
      </w:pPr>
      <w:r w:rsidRPr="00D9180C">
        <w:rPr>
          <w:rFonts w:ascii="Times New Roman" w:eastAsia="Times New Roman" w:hAnsi="Times New Roman" w:cs="Times New Roman"/>
          <w:spacing w:val="-10"/>
          <w:sz w:val="28"/>
          <w:szCs w:val="28"/>
          <w:lang w:eastAsia="ru-RU"/>
        </w:rPr>
        <w:t>2)из развитых стран в развивающиеся страны.</w:t>
      </w:r>
    </w:p>
    <w:p w:rsidR="005C78D8" w:rsidRPr="00D9180C" w:rsidRDefault="005C78D8" w:rsidP="00D9180C">
      <w:pPr>
        <w:spacing w:after="0" w:line="360" w:lineRule="auto"/>
        <w:ind w:firstLine="709"/>
        <w:jc w:val="both"/>
        <w:rPr>
          <w:rFonts w:ascii="Times New Roman" w:eastAsia="Times New Roman" w:hAnsi="Times New Roman" w:cs="Times New Roman"/>
          <w:b/>
          <w:sz w:val="28"/>
          <w:szCs w:val="28"/>
          <w:lang w:eastAsia="ru-RU"/>
        </w:rPr>
      </w:pPr>
    </w:p>
    <w:p w:rsidR="007F7F73" w:rsidRPr="00D9180C" w:rsidRDefault="007F7F73" w:rsidP="00D9180C">
      <w:pPr>
        <w:spacing w:after="0" w:line="360" w:lineRule="auto"/>
        <w:ind w:firstLine="709"/>
        <w:jc w:val="both"/>
        <w:rPr>
          <w:rFonts w:ascii="Times New Roman" w:eastAsia="Times New Roman" w:hAnsi="Times New Roman" w:cs="Times New Roman"/>
          <w:b/>
          <w:sz w:val="28"/>
          <w:szCs w:val="28"/>
          <w:lang w:eastAsia="ru-RU"/>
        </w:rPr>
      </w:pPr>
      <w:r w:rsidRPr="00D9180C">
        <w:rPr>
          <w:rFonts w:ascii="Times New Roman" w:eastAsia="Times New Roman" w:hAnsi="Times New Roman" w:cs="Times New Roman"/>
          <w:b/>
          <w:sz w:val="28"/>
          <w:szCs w:val="28"/>
          <w:lang w:eastAsia="ru-RU"/>
        </w:rPr>
        <w:t>Тест №10: ТЕМА 10: Мировой рынок услуг</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Выберите из предложенных вариантов наиболее полный и правильный (правильные).</w:t>
      </w:r>
    </w:p>
    <w:p w:rsidR="007F7F73" w:rsidRPr="00D9180C" w:rsidRDefault="007F7F73" w:rsidP="00D9180C">
      <w:pPr>
        <w:numPr>
          <w:ilvl w:val="0"/>
          <w:numId w:val="5"/>
        </w:numPr>
        <w:tabs>
          <w:tab w:val="left" w:pos="317"/>
        </w:tabs>
        <w:spacing w:after="0" w:line="360" w:lineRule="auto"/>
        <w:ind w:left="0"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Последовательность этапов формирования экономического и валютного союза стран ЕС:</w:t>
      </w:r>
    </w:p>
    <w:p w:rsidR="007F7F73" w:rsidRPr="00D9180C" w:rsidRDefault="007F7F73" w:rsidP="00D9180C">
      <w:pPr>
        <w:tabs>
          <w:tab w:val="left" w:pos="0"/>
        </w:tabs>
        <w:spacing w:after="0" w:line="360" w:lineRule="auto"/>
        <w:ind w:firstLine="709"/>
        <w:jc w:val="both"/>
        <w:rPr>
          <w:rFonts w:ascii="Times New Roman" w:eastAsia="Times New Roman" w:hAnsi="Times New Roman" w:cs="Times New Roman"/>
          <w:spacing w:val="-10"/>
          <w:sz w:val="28"/>
          <w:szCs w:val="28"/>
          <w:lang w:eastAsia="ru-RU"/>
        </w:rPr>
      </w:pPr>
      <w:r w:rsidRPr="00D9180C">
        <w:rPr>
          <w:rFonts w:ascii="Times New Roman" w:eastAsia="Times New Roman" w:hAnsi="Times New Roman" w:cs="Times New Roman"/>
          <w:spacing w:val="-10"/>
          <w:sz w:val="28"/>
          <w:szCs w:val="28"/>
          <w:lang w:eastAsia="ru-RU"/>
        </w:rPr>
        <w:t>1)Общий рынок";</w:t>
      </w:r>
    </w:p>
    <w:p w:rsidR="007F7F73" w:rsidRPr="00D9180C" w:rsidRDefault="005C78D8" w:rsidP="00D9180C">
      <w:pPr>
        <w:tabs>
          <w:tab w:val="left" w:pos="317"/>
        </w:tabs>
        <w:spacing w:after="0" w:line="360" w:lineRule="auto"/>
        <w:ind w:firstLine="709"/>
        <w:jc w:val="both"/>
        <w:rPr>
          <w:rFonts w:ascii="Times New Roman" w:eastAsia="Times New Roman" w:hAnsi="Times New Roman" w:cs="Times New Roman"/>
          <w:spacing w:val="-10"/>
          <w:sz w:val="28"/>
          <w:szCs w:val="28"/>
          <w:lang w:eastAsia="ru-RU"/>
        </w:rPr>
      </w:pPr>
      <w:r w:rsidRPr="00D9180C">
        <w:rPr>
          <w:rFonts w:ascii="Times New Roman" w:eastAsia="Times New Roman" w:hAnsi="Times New Roman" w:cs="Times New Roman"/>
          <w:spacing w:val="-10"/>
          <w:sz w:val="28"/>
          <w:szCs w:val="28"/>
          <w:lang w:eastAsia="ru-RU"/>
        </w:rPr>
        <w:t>2)Зона свободной торговли.</w:t>
      </w:r>
    </w:p>
    <w:p w:rsidR="007F7F73" w:rsidRPr="00D9180C" w:rsidRDefault="007F7F73" w:rsidP="00D9180C">
      <w:pPr>
        <w:tabs>
          <w:tab w:val="left" w:pos="317"/>
        </w:tabs>
        <w:spacing w:after="0" w:line="360" w:lineRule="auto"/>
        <w:ind w:firstLine="709"/>
        <w:jc w:val="both"/>
        <w:rPr>
          <w:rFonts w:ascii="Times New Roman" w:eastAsia="Times New Roman" w:hAnsi="Times New Roman" w:cs="Times New Roman"/>
          <w:spacing w:val="-10"/>
          <w:sz w:val="28"/>
          <w:szCs w:val="28"/>
          <w:lang w:eastAsia="ru-RU"/>
        </w:rPr>
      </w:pPr>
      <w:r w:rsidRPr="00D9180C">
        <w:rPr>
          <w:rFonts w:ascii="Times New Roman" w:eastAsia="Times New Roman" w:hAnsi="Times New Roman" w:cs="Times New Roman"/>
          <w:spacing w:val="-10"/>
          <w:sz w:val="28"/>
          <w:szCs w:val="28"/>
          <w:lang w:eastAsia="ru-RU"/>
        </w:rPr>
        <w:t>3)Таможенный союз;</w:t>
      </w:r>
    </w:p>
    <w:p w:rsidR="007F7F73" w:rsidRPr="00D9180C" w:rsidRDefault="007F7F73" w:rsidP="00D9180C">
      <w:pPr>
        <w:tabs>
          <w:tab w:val="left" w:pos="317"/>
        </w:tabs>
        <w:spacing w:after="0" w:line="360" w:lineRule="auto"/>
        <w:ind w:firstLine="709"/>
        <w:jc w:val="both"/>
        <w:rPr>
          <w:rFonts w:ascii="Times New Roman" w:eastAsia="Times New Roman" w:hAnsi="Times New Roman" w:cs="Times New Roman"/>
          <w:spacing w:val="-10"/>
          <w:sz w:val="28"/>
          <w:szCs w:val="28"/>
          <w:lang w:eastAsia="ru-RU"/>
        </w:rPr>
      </w:pPr>
      <w:r w:rsidRPr="00D9180C">
        <w:rPr>
          <w:rFonts w:ascii="Times New Roman" w:eastAsia="Times New Roman" w:hAnsi="Times New Roman" w:cs="Times New Roman"/>
          <w:spacing w:val="-10"/>
          <w:sz w:val="28"/>
          <w:szCs w:val="28"/>
          <w:lang w:eastAsia="ru-RU"/>
        </w:rPr>
        <w:t>4</w:t>
      </w:r>
      <w:r w:rsidR="005C78D8" w:rsidRPr="00D9180C">
        <w:rPr>
          <w:rFonts w:ascii="Times New Roman" w:eastAsia="Times New Roman" w:hAnsi="Times New Roman" w:cs="Times New Roman"/>
          <w:spacing w:val="-10"/>
          <w:sz w:val="28"/>
          <w:szCs w:val="28"/>
          <w:lang w:eastAsia="ru-RU"/>
        </w:rPr>
        <w:t>)Экономический и валютный союз.</w:t>
      </w:r>
    </w:p>
    <w:p w:rsidR="007F7F73" w:rsidRPr="00D9180C" w:rsidRDefault="007F7F73" w:rsidP="00D9180C">
      <w:pPr>
        <w:numPr>
          <w:ilvl w:val="0"/>
          <w:numId w:val="5"/>
        </w:numPr>
        <w:tabs>
          <w:tab w:val="left" w:pos="317"/>
        </w:tabs>
        <w:spacing w:after="0" w:line="360" w:lineRule="auto"/>
        <w:ind w:left="0"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У истоков ЕС стояло объединение …</w:t>
      </w:r>
    </w:p>
    <w:p w:rsidR="007F7F73" w:rsidRPr="00D9180C" w:rsidRDefault="007F7F73" w:rsidP="00D9180C">
      <w:pPr>
        <w:numPr>
          <w:ilvl w:val="1"/>
          <w:numId w:val="6"/>
        </w:numPr>
        <w:tabs>
          <w:tab w:val="left" w:pos="317"/>
        </w:tabs>
        <w:spacing w:after="0" w:line="360" w:lineRule="auto"/>
        <w:ind w:left="0" w:firstLine="709"/>
        <w:jc w:val="both"/>
        <w:rPr>
          <w:rFonts w:ascii="Times New Roman" w:eastAsia="Times New Roman" w:hAnsi="Times New Roman" w:cs="Times New Roman"/>
          <w:spacing w:val="-10"/>
          <w:sz w:val="28"/>
          <w:szCs w:val="28"/>
          <w:lang w:eastAsia="ru-RU"/>
        </w:rPr>
      </w:pPr>
      <w:r w:rsidRPr="00D9180C">
        <w:rPr>
          <w:rFonts w:ascii="Times New Roman" w:eastAsia="Times New Roman" w:hAnsi="Times New Roman" w:cs="Times New Roman"/>
          <w:spacing w:val="-10"/>
          <w:sz w:val="28"/>
          <w:szCs w:val="28"/>
          <w:lang w:eastAsia="ru-RU"/>
        </w:rPr>
        <w:t>ЕАСТ;</w:t>
      </w:r>
      <w:r w:rsidRPr="00D9180C">
        <w:rPr>
          <w:rFonts w:ascii="Times New Roman" w:eastAsia="Times New Roman" w:hAnsi="Times New Roman" w:cs="Times New Roman"/>
          <w:spacing w:val="-10"/>
          <w:sz w:val="28"/>
          <w:szCs w:val="28"/>
          <w:lang w:eastAsia="ru-RU"/>
        </w:rPr>
        <w:tab/>
      </w:r>
      <w:r w:rsidRPr="00D9180C">
        <w:rPr>
          <w:rFonts w:ascii="Times New Roman" w:eastAsia="Times New Roman" w:hAnsi="Times New Roman" w:cs="Times New Roman"/>
          <w:spacing w:val="-10"/>
          <w:sz w:val="28"/>
          <w:szCs w:val="28"/>
          <w:lang w:eastAsia="ru-RU"/>
        </w:rPr>
        <w:tab/>
        <w:t>2)</w:t>
      </w:r>
      <w:r w:rsidR="00B92631" w:rsidRPr="00D9180C">
        <w:rPr>
          <w:rFonts w:ascii="Times New Roman" w:eastAsia="Times New Roman" w:hAnsi="Times New Roman" w:cs="Times New Roman"/>
          <w:spacing w:val="-10"/>
          <w:sz w:val="28"/>
          <w:szCs w:val="28"/>
          <w:lang w:eastAsia="ru-RU"/>
        </w:rPr>
        <w:t xml:space="preserve"> </w:t>
      </w:r>
      <w:r w:rsidRPr="00D9180C">
        <w:rPr>
          <w:rFonts w:ascii="Times New Roman" w:eastAsia="Times New Roman" w:hAnsi="Times New Roman" w:cs="Times New Roman"/>
          <w:spacing w:val="-10"/>
          <w:sz w:val="28"/>
          <w:szCs w:val="28"/>
          <w:lang w:eastAsia="ru-RU"/>
        </w:rPr>
        <w:t>ЕОУС;</w:t>
      </w:r>
      <w:r w:rsidRPr="00D9180C">
        <w:rPr>
          <w:rFonts w:ascii="Times New Roman" w:eastAsia="Times New Roman" w:hAnsi="Times New Roman" w:cs="Times New Roman"/>
          <w:spacing w:val="-10"/>
          <w:sz w:val="28"/>
          <w:szCs w:val="28"/>
          <w:lang w:eastAsia="ru-RU"/>
        </w:rPr>
        <w:tab/>
      </w:r>
      <w:r w:rsidRPr="00D9180C">
        <w:rPr>
          <w:rFonts w:ascii="Times New Roman" w:eastAsia="Times New Roman" w:hAnsi="Times New Roman" w:cs="Times New Roman"/>
          <w:spacing w:val="-10"/>
          <w:sz w:val="28"/>
          <w:szCs w:val="28"/>
          <w:lang w:eastAsia="ru-RU"/>
        </w:rPr>
        <w:tab/>
        <w:t>3)</w:t>
      </w:r>
      <w:r w:rsidR="00B92631" w:rsidRPr="00D9180C">
        <w:rPr>
          <w:rFonts w:ascii="Times New Roman" w:eastAsia="Times New Roman" w:hAnsi="Times New Roman" w:cs="Times New Roman"/>
          <w:spacing w:val="-10"/>
          <w:sz w:val="28"/>
          <w:szCs w:val="28"/>
          <w:lang w:eastAsia="ru-RU"/>
        </w:rPr>
        <w:t xml:space="preserve"> </w:t>
      </w:r>
      <w:r w:rsidRPr="00D9180C">
        <w:rPr>
          <w:rFonts w:ascii="Times New Roman" w:eastAsia="Times New Roman" w:hAnsi="Times New Roman" w:cs="Times New Roman"/>
          <w:spacing w:val="-10"/>
          <w:sz w:val="28"/>
          <w:szCs w:val="28"/>
          <w:lang w:eastAsia="ru-RU"/>
        </w:rPr>
        <w:t>НАТО.</w:t>
      </w:r>
    </w:p>
    <w:p w:rsidR="007F7F73" w:rsidRPr="00D9180C" w:rsidRDefault="007F7F73" w:rsidP="00D9180C">
      <w:pPr>
        <w:numPr>
          <w:ilvl w:val="0"/>
          <w:numId w:val="5"/>
        </w:numPr>
        <w:tabs>
          <w:tab w:val="left" w:pos="317"/>
        </w:tabs>
        <w:spacing w:after="0" w:line="360" w:lineRule="auto"/>
        <w:ind w:left="0"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Интеграционная группа "выше градская четверка" включает в себя:</w:t>
      </w:r>
    </w:p>
    <w:p w:rsidR="007F7F73" w:rsidRPr="00D9180C" w:rsidRDefault="007F7F73" w:rsidP="00D9180C">
      <w:pPr>
        <w:tabs>
          <w:tab w:val="left" w:pos="317"/>
        </w:tabs>
        <w:spacing w:after="0" w:line="360" w:lineRule="auto"/>
        <w:ind w:firstLine="709"/>
        <w:jc w:val="both"/>
        <w:rPr>
          <w:rFonts w:ascii="Times New Roman" w:eastAsia="Times New Roman" w:hAnsi="Times New Roman" w:cs="Times New Roman"/>
          <w:spacing w:val="-10"/>
          <w:sz w:val="28"/>
          <w:szCs w:val="28"/>
          <w:lang w:eastAsia="ru-RU"/>
        </w:rPr>
      </w:pPr>
      <w:r w:rsidRPr="00D9180C">
        <w:rPr>
          <w:rFonts w:ascii="Times New Roman" w:eastAsia="Times New Roman" w:hAnsi="Times New Roman" w:cs="Times New Roman"/>
          <w:spacing w:val="-10"/>
          <w:sz w:val="28"/>
          <w:szCs w:val="28"/>
          <w:lang w:eastAsia="ru-RU"/>
        </w:rPr>
        <w:lastRenderedPageBreak/>
        <w:t>1)Болгарию;</w:t>
      </w:r>
    </w:p>
    <w:p w:rsidR="007F7F73" w:rsidRPr="00D9180C" w:rsidRDefault="007F7F73" w:rsidP="00D9180C">
      <w:pPr>
        <w:tabs>
          <w:tab w:val="left" w:pos="317"/>
        </w:tabs>
        <w:spacing w:after="0" w:line="360" w:lineRule="auto"/>
        <w:ind w:firstLine="709"/>
        <w:jc w:val="both"/>
        <w:rPr>
          <w:rFonts w:ascii="Times New Roman" w:eastAsia="Times New Roman" w:hAnsi="Times New Roman" w:cs="Times New Roman"/>
          <w:spacing w:val="-10"/>
          <w:sz w:val="28"/>
          <w:szCs w:val="28"/>
          <w:lang w:eastAsia="ru-RU"/>
        </w:rPr>
      </w:pPr>
      <w:r w:rsidRPr="00D9180C">
        <w:rPr>
          <w:rFonts w:ascii="Times New Roman" w:eastAsia="Times New Roman" w:hAnsi="Times New Roman" w:cs="Times New Roman"/>
          <w:spacing w:val="-10"/>
          <w:sz w:val="28"/>
          <w:szCs w:val="28"/>
          <w:lang w:eastAsia="ru-RU"/>
        </w:rPr>
        <w:t>2)Польшу;</w:t>
      </w:r>
    </w:p>
    <w:p w:rsidR="007F7F73" w:rsidRPr="00D9180C" w:rsidRDefault="007F7F73" w:rsidP="00D9180C">
      <w:pPr>
        <w:tabs>
          <w:tab w:val="left" w:pos="317"/>
        </w:tabs>
        <w:spacing w:after="0" w:line="360" w:lineRule="auto"/>
        <w:ind w:firstLine="709"/>
        <w:jc w:val="both"/>
        <w:rPr>
          <w:rFonts w:ascii="Times New Roman" w:eastAsia="Times New Roman" w:hAnsi="Times New Roman" w:cs="Times New Roman"/>
          <w:spacing w:val="-10"/>
          <w:sz w:val="28"/>
          <w:szCs w:val="28"/>
          <w:lang w:eastAsia="ru-RU"/>
        </w:rPr>
      </w:pPr>
      <w:r w:rsidRPr="00D9180C">
        <w:rPr>
          <w:rFonts w:ascii="Times New Roman" w:eastAsia="Times New Roman" w:hAnsi="Times New Roman" w:cs="Times New Roman"/>
          <w:spacing w:val="-10"/>
          <w:sz w:val="28"/>
          <w:szCs w:val="28"/>
          <w:lang w:eastAsia="ru-RU"/>
        </w:rPr>
        <w:t>3)Чехию;</w:t>
      </w:r>
    </w:p>
    <w:p w:rsidR="007F7F73" w:rsidRPr="00D9180C" w:rsidRDefault="007F7F73" w:rsidP="00D9180C">
      <w:pPr>
        <w:tabs>
          <w:tab w:val="left" w:pos="317"/>
        </w:tabs>
        <w:spacing w:after="0" w:line="360" w:lineRule="auto"/>
        <w:ind w:firstLine="709"/>
        <w:jc w:val="both"/>
        <w:rPr>
          <w:rFonts w:ascii="Times New Roman" w:eastAsia="Times New Roman" w:hAnsi="Times New Roman" w:cs="Times New Roman"/>
          <w:spacing w:val="-10"/>
          <w:sz w:val="28"/>
          <w:szCs w:val="28"/>
          <w:lang w:eastAsia="ru-RU"/>
        </w:rPr>
      </w:pPr>
      <w:r w:rsidRPr="00D9180C">
        <w:rPr>
          <w:rFonts w:ascii="Times New Roman" w:eastAsia="Times New Roman" w:hAnsi="Times New Roman" w:cs="Times New Roman"/>
          <w:spacing w:val="-10"/>
          <w:sz w:val="28"/>
          <w:szCs w:val="28"/>
          <w:lang w:eastAsia="ru-RU"/>
        </w:rPr>
        <w:t>4)Словакию;</w:t>
      </w:r>
    </w:p>
    <w:p w:rsidR="007F7F73" w:rsidRPr="00D9180C" w:rsidRDefault="007F7F73" w:rsidP="00D9180C">
      <w:pPr>
        <w:tabs>
          <w:tab w:val="left" w:pos="317"/>
        </w:tabs>
        <w:spacing w:after="0" w:line="360" w:lineRule="auto"/>
        <w:ind w:firstLine="709"/>
        <w:jc w:val="both"/>
        <w:rPr>
          <w:rFonts w:ascii="Times New Roman" w:eastAsia="Times New Roman" w:hAnsi="Times New Roman" w:cs="Times New Roman"/>
          <w:spacing w:val="-10"/>
          <w:sz w:val="28"/>
          <w:szCs w:val="28"/>
          <w:lang w:eastAsia="ru-RU"/>
        </w:rPr>
      </w:pPr>
      <w:r w:rsidRPr="00D9180C">
        <w:rPr>
          <w:rFonts w:ascii="Times New Roman" w:eastAsia="Times New Roman" w:hAnsi="Times New Roman" w:cs="Times New Roman"/>
          <w:spacing w:val="-10"/>
          <w:sz w:val="28"/>
          <w:szCs w:val="28"/>
          <w:lang w:eastAsia="ru-RU"/>
        </w:rPr>
        <w:t>5)Румынию;</w:t>
      </w:r>
    </w:p>
    <w:p w:rsidR="007F7F73" w:rsidRPr="00D9180C" w:rsidRDefault="007F7F73" w:rsidP="00D9180C">
      <w:pPr>
        <w:tabs>
          <w:tab w:val="left" w:pos="317"/>
        </w:tabs>
        <w:spacing w:after="0" w:line="360" w:lineRule="auto"/>
        <w:ind w:firstLine="709"/>
        <w:jc w:val="both"/>
        <w:rPr>
          <w:rFonts w:ascii="Times New Roman" w:eastAsia="Times New Roman" w:hAnsi="Times New Roman" w:cs="Times New Roman"/>
          <w:spacing w:val="-10"/>
          <w:sz w:val="28"/>
          <w:szCs w:val="28"/>
          <w:lang w:eastAsia="ru-RU"/>
        </w:rPr>
      </w:pPr>
      <w:r w:rsidRPr="00D9180C">
        <w:rPr>
          <w:rFonts w:ascii="Times New Roman" w:eastAsia="Times New Roman" w:hAnsi="Times New Roman" w:cs="Times New Roman"/>
          <w:spacing w:val="-10"/>
          <w:sz w:val="28"/>
          <w:szCs w:val="28"/>
          <w:lang w:eastAsia="ru-RU"/>
        </w:rPr>
        <w:t>6)Венгрию.</w:t>
      </w:r>
    </w:p>
    <w:p w:rsidR="007F7F73" w:rsidRPr="00D9180C" w:rsidRDefault="007F7F73" w:rsidP="00D9180C">
      <w:pPr>
        <w:numPr>
          <w:ilvl w:val="0"/>
          <w:numId w:val="5"/>
        </w:numPr>
        <w:tabs>
          <w:tab w:val="left" w:pos="317"/>
        </w:tabs>
        <w:spacing w:after="0" w:line="360" w:lineRule="auto"/>
        <w:ind w:left="0"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Евразийское экономическое сообщество (</w:t>
      </w:r>
      <w:proofErr w:type="spellStart"/>
      <w:r w:rsidRPr="00D9180C">
        <w:rPr>
          <w:rFonts w:ascii="Times New Roman" w:eastAsia="Times New Roman" w:hAnsi="Times New Roman" w:cs="Times New Roman"/>
          <w:sz w:val="28"/>
          <w:szCs w:val="28"/>
          <w:lang w:eastAsia="ru-RU"/>
        </w:rPr>
        <w:t>ЕврАзЭс</w:t>
      </w:r>
      <w:proofErr w:type="spellEnd"/>
      <w:r w:rsidRPr="00D9180C">
        <w:rPr>
          <w:rFonts w:ascii="Times New Roman" w:eastAsia="Times New Roman" w:hAnsi="Times New Roman" w:cs="Times New Roman"/>
          <w:sz w:val="28"/>
          <w:szCs w:val="28"/>
          <w:lang w:eastAsia="ru-RU"/>
        </w:rPr>
        <w:t>) учреждено в рамках интеграционного объединения ...</w:t>
      </w:r>
    </w:p>
    <w:p w:rsidR="007F7F73" w:rsidRPr="00D9180C" w:rsidRDefault="007F7F73" w:rsidP="00D9180C">
      <w:pPr>
        <w:numPr>
          <w:ilvl w:val="1"/>
          <w:numId w:val="7"/>
        </w:numPr>
        <w:tabs>
          <w:tab w:val="left" w:pos="317"/>
        </w:tabs>
        <w:spacing w:after="0" w:line="360" w:lineRule="auto"/>
        <w:ind w:left="0" w:firstLine="709"/>
        <w:jc w:val="both"/>
        <w:rPr>
          <w:rFonts w:ascii="Times New Roman" w:eastAsia="Times New Roman" w:hAnsi="Times New Roman" w:cs="Times New Roman"/>
          <w:spacing w:val="-10"/>
          <w:sz w:val="28"/>
          <w:szCs w:val="28"/>
          <w:lang w:eastAsia="ru-RU"/>
        </w:rPr>
      </w:pPr>
      <w:r w:rsidRPr="00D9180C">
        <w:rPr>
          <w:rFonts w:ascii="Times New Roman" w:eastAsia="Times New Roman" w:hAnsi="Times New Roman" w:cs="Times New Roman"/>
          <w:spacing w:val="-10"/>
          <w:sz w:val="28"/>
          <w:szCs w:val="28"/>
          <w:lang w:eastAsia="ru-RU"/>
        </w:rPr>
        <w:t>ОПЕК;</w:t>
      </w:r>
      <w:r w:rsidRPr="00D9180C">
        <w:rPr>
          <w:rFonts w:ascii="Times New Roman" w:eastAsia="Times New Roman" w:hAnsi="Times New Roman" w:cs="Times New Roman"/>
          <w:spacing w:val="-10"/>
          <w:sz w:val="28"/>
          <w:szCs w:val="28"/>
          <w:lang w:eastAsia="ru-RU"/>
        </w:rPr>
        <w:tab/>
      </w:r>
      <w:r w:rsidRPr="00D9180C">
        <w:rPr>
          <w:rFonts w:ascii="Times New Roman" w:eastAsia="Times New Roman" w:hAnsi="Times New Roman" w:cs="Times New Roman"/>
          <w:spacing w:val="-10"/>
          <w:sz w:val="28"/>
          <w:szCs w:val="28"/>
          <w:lang w:eastAsia="ru-RU"/>
        </w:rPr>
        <w:tab/>
        <w:t>2) АТЭС;</w:t>
      </w:r>
      <w:r w:rsidRPr="00D9180C">
        <w:rPr>
          <w:rFonts w:ascii="Times New Roman" w:eastAsia="Times New Roman" w:hAnsi="Times New Roman" w:cs="Times New Roman"/>
          <w:spacing w:val="-10"/>
          <w:sz w:val="28"/>
          <w:szCs w:val="28"/>
          <w:lang w:eastAsia="ru-RU"/>
        </w:rPr>
        <w:tab/>
        <w:t>3) СНГ;</w:t>
      </w:r>
      <w:r w:rsidRPr="00D9180C">
        <w:rPr>
          <w:rFonts w:ascii="Times New Roman" w:eastAsia="Times New Roman" w:hAnsi="Times New Roman" w:cs="Times New Roman"/>
          <w:spacing w:val="-10"/>
          <w:sz w:val="28"/>
          <w:szCs w:val="28"/>
          <w:lang w:eastAsia="ru-RU"/>
        </w:rPr>
        <w:tab/>
        <w:t>4) АТР.</w:t>
      </w:r>
    </w:p>
    <w:p w:rsidR="007F7F73" w:rsidRPr="00D9180C" w:rsidRDefault="007F7F73" w:rsidP="00D9180C">
      <w:pPr>
        <w:numPr>
          <w:ilvl w:val="0"/>
          <w:numId w:val="5"/>
        </w:numPr>
        <w:tabs>
          <w:tab w:val="left" w:pos="317"/>
        </w:tabs>
        <w:spacing w:after="0" w:line="360" w:lineRule="auto"/>
        <w:ind w:left="0"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Наиболее развитой интеграционной</w:t>
      </w:r>
      <w:r w:rsidR="005C78D8" w:rsidRPr="00D9180C">
        <w:rPr>
          <w:rFonts w:ascii="Times New Roman" w:eastAsia="Times New Roman" w:hAnsi="Times New Roman" w:cs="Times New Roman"/>
          <w:sz w:val="28"/>
          <w:szCs w:val="28"/>
          <w:lang w:eastAsia="ru-RU"/>
        </w:rPr>
        <w:t xml:space="preserve"> группировкой в мире считается:</w:t>
      </w:r>
    </w:p>
    <w:p w:rsidR="007F7F73" w:rsidRPr="00D9180C" w:rsidRDefault="007F7F73" w:rsidP="00D9180C">
      <w:pPr>
        <w:tabs>
          <w:tab w:val="left" w:pos="317"/>
        </w:tabs>
        <w:spacing w:after="0" w:line="360" w:lineRule="auto"/>
        <w:ind w:firstLine="709"/>
        <w:jc w:val="both"/>
        <w:rPr>
          <w:rFonts w:ascii="Times New Roman" w:eastAsia="Times New Roman" w:hAnsi="Times New Roman" w:cs="Times New Roman"/>
          <w:spacing w:val="-10"/>
          <w:sz w:val="28"/>
          <w:szCs w:val="28"/>
          <w:lang w:eastAsia="ru-RU"/>
        </w:rPr>
      </w:pPr>
      <w:r w:rsidRPr="00D9180C">
        <w:rPr>
          <w:rFonts w:ascii="Times New Roman" w:eastAsia="Times New Roman" w:hAnsi="Times New Roman" w:cs="Times New Roman"/>
          <w:spacing w:val="-10"/>
          <w:sz w:val="28"/>
          <w:szCs w:val="28"/>
          <w:lang w:eastAsia="ru-RU"/>
        </w:rPr>
        <w:t>1)АТЭС;</w:t>
      </w:r>
    </w:p>
    <w:p w:rsidR="007F7F73" w:rsidRPr="00D9180C" w:rsidRDefault="007F7F73" w:rsidP="00D9180C">
      <w:pPr>
        <w:tabs>
          <w:tab w:val="left" w:pos="317"/>
        </w:tabs>
        <w:spacing w:after="0" w:line="360" w:lineRule="auto"/>
        <w:ind w:firstLine="709"/>
        <w:jc w:val="both"/>
        <w:rPr>
          <w:rFonts w:ascii="Times New Roman" w:eastAsia="Times New Roman" w:hAnsi="Times New Roman" w:cs="Times New Roman"/>
          <w:spacing w:val="-10"/>
          <w:sz w:val="28"/>
          <w:szCs w:val="28"/>
          <w:lang w:eastAsia="ru-RU"/>
        </w:rPr>
      </w:pPr>
      <w:r w:rsidRPr="00D9180C">
        <w:rPr>
          <w:rFonts w:ascii="Times New Roman" w:eastAsia="Times New Roman" w:hAnsi="Times New Roman" w:cs="Times New Roman"/>
          <w:spacing w:val="-10"/>
          <w:sz w:val="28"/>
          <w:szCs w:val="28"/>
          <w:lang w:eastAsia="ru-RU"/>
        </w:rPr>
        <w:t>2)ЕС;</w:t>
      </w:r>
    </w:p>
    <w:p w:rsidR="007F7F73" w:rsidRPr="00D9180C" w:rsidRDefault="007F7F73" w:rsidP="00D9180C">
      <w:pPr>
        <w:tabs>
          <w:tab w:val="left" w:pos="317"/>
        </w:tabs>
        <w:spacing w:after="0" w:line="360" w:lineRule="auto"/>
        <w:ind w:firstLine="709"/>
        <w:jc w:val="both"/>
        <w:rPr>
          <w:rFonts w:ascii="Times New Roman" w:eastAsia="Times New Roman" w:hAnsi="Times New Roman" w:cs="Times New Roman"/>
          <w:spacing w:val="-10"/>
          <w:sz w:val="28"/>
          <w:szCs w:val="28"/>
          <w:lang w:eastAsia="ru-RU"/>
        </w:rPr>
      </w:pPr>
      <w:r w:rsidRPr="00D9180C">
        <w:rPr>
          <w:rFonts w:ascii="Times New Roman" w:eastAsia="Times New Roman" w:hAnsi="Times New Roman" w:cs="Times New Roman"/>
          <w:spacing w:val="-10"/>
          <w:sz w:val="28"/>
          <w:szCs w:val="28"/>
          <w:lang w:eastAsia="ru-RU"/>
        </w:rPr>
        <w:t>3)НАФТА;</w:t>
      </w:r>
    </w:p>
    <w:p w:rsidR="007F7F73" w:rsidRPr="00D9180C" w:rsidRDefault="007F7F73" w:rsidP="00D9180C">
      <w:pPr>
        <w:tabs>
          <w:tab w:val="left" w:pos="317"/>
        </w:tabs>
        <w:spacing w:after="0" w:line="360" w:lineRule="auto"/>
        <w:ind w:firstLine="709"/>
        <w:jc w:val="both"/>
        <w:rPr>
          <w:rFonts w:ascii="Times New Roman" w:eastAsia="Times New Roman" w:hAnsi="Times New Roman" w:cs="Times New Roman"/>
          <w:spacing w:val="-10"/>
          <w:sz w:val="28"/>
          <w:szCs w:val="28"/>
          <w:lang w:eastAsia="ru-RU"/>
        </w:rPr>
      </w:pPr>
      <w:r w:rsidRPr="00D9180C">
        <w:rPr>
          <w:rFonts w:ascii="Times New Roman" w:eastAsia="Times New Roman" w:hAnsi="Times New Roman" w:cs="Times New Roman"/>
          <w:spacing w:val="-10"/>
          <w:sz w:val="28"/>
          <w:szCs w:val="28"/>
          <w:lang w:eastAsia="ru-RU"/>
        </w:rPr>
        <w:t>4)СНГ.</w:t>
      </w:r>
    </w:p>
    <w:p w:rsidR="005C78D8" w:rsidRPr="00D9180C" w:rsidRDefault="005C78D8" w:rsidP="00D9180C">
      <w:pPr>
        <w:spacing w:after="0" w:line="360" w:lineRule="auto"/>
        <w:ind w:firstLine="709"/>
        <w:jc w:val="both"/>
        <w:rPr>
          <w:rFonts w:ascii="Times New Roman" w:eastAsia="Times New Roman" w:hAnsi="Times New Roman" w:cs="Times New Roman"/>
          <w:b/>
          <w:sz w:val="28"/>
          <w:szCs w:val="28"/>
          <w:lang w:eastAsia="ru-RU"/>
        </w:rPr>
      </w:pPr>
    </w:p>
    <w:p w:rsidR="007F7F73" w:rsidRPr="00D9180C" w:rsidRDefault="007F7F73" w:rsidP="00D9180C">
      <w:pPr>
        <w:spacing w:after="0" w:line="360" w:lineRule="auto"/>
        <w:ind w:firstLine="709"/>
        <w:jc w:val="both"/>
        <w:rPr>
          <w:rFonts w:ascii="Times New Roman" w:eastAsia="Times New Roman" w:hAnsi="Times New Roman" w:cs="Times New Roman"/>
          <w:b/>
          <w:sz w:val="28"/>
          <w:szCs w:val="28"/>
          <w:lang w:eastAsia="ru-RU"/>
        </w:rPr>
      </w:pPr>
      <w:r w:rsidRPr="00D9180C">
        <w:rPr>
          <w:rFonts w:ascii="Times New Roman" w:eastAsia="Times New Roman" w:hAnsi="Times New Roman" w:cs="Times New Roman"/>
          <w:b/>
          <w:sz w:val="28"/>
          <w:szCs w:val="28"/>
          <w:lang w:eastAsia="ru-RU"/>
        </w:rPr>
        <w:t>Тест №11: ТЕМА 11: Международное движение капитала</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Выберите из предложенных вариантов наиболее полный и правильный (правильные).</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1. Основными компонентами в российском экспорте в развитые страны являются:</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1)машины и оборудование;</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2)электроэнергия;</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3)промышленная продукция;</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4)полуфабрикаты;</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5)топливно-сырьевые ресурсы;</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6)сельскохозяйственная продукция.</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2. Основными преимуществами России в мире считаются:</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1)природные ресурсы;</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2)научно-технический потенциал;</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lastRenderedPageBreak/>
        <w:t>3)высокий образовательный уровень населения;</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4)ядерное оружие;</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5)развитая экономика;</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6)развитая рыночная инфраструктура.</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3. Наибольшим в 90-е гг. XX столетия оказалось падение взаимных экономических связей Рос</w:t>
      </w:r>
      <w:r w:rsidR="005C78D8" w:rsidRPr="00D9180C">
        <w:rPr>
          <w:rFonts w:ascii="Times New Roman" w:eastAsia="Times New Roman" w:hAnsi="Times New Roman" w:cs="Times New Roman"/>
          <w:sz w:val="28"/>
          <w:szCs w:val="28"/>
          <w:lang w:eastAsia="ru-RU"/>
        </w:rPr>
        <w:t>сии с:</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1)промышленно-развитыми странами;</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2)странами Центральной и Восточной Европы;</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3)развивающимися странами;</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4)бывшими республиками СССР.</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4. Примерное количество (в процентах от мировых) запасов минеральных ресурсов, которыми обладает Россия:</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1)10%;</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2)40%;</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3)20%;</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4)60%;</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5)более 20%.</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5. Сокращение промышленного производства в России за период 90-х </w:t>
      </w:r>
      <w:r w:rsidR="005C78D8" w:rsidRPr="00D9180C">
        <w:rPr>
          <w:rFonts w:ascii="Times New Roman" w:eastAsia="Times New Roman" w:hAnsi="Times New Roman" w:cs="Times New Roman"/>
          <w:sz w:val="28"/>
          <w:szCs w:val="28"/>
          <w:lang w:eastAsia="ru-RU"/>
        </w:rPr>
        <w:t>годов ХХ века было связано с:</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1)конфронтацией с США;</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2)разрывом экономических связей с бывшими республиками СССР;</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3)переходом к рыночным реформам;</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4)усилением военной напряженности.</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6. Интеграционная группировка Содружества нез</w:t>
      </w:r>
      <w:r w:rsidR="005C78D8" w:rsidRPr="00D9180C">
        <w:rPr>
          <w:rFonts w:ascii="Times New Roman" w:eastAsia="Times New Roman" w:hAnsi="Times New Roman" w:cs="Times New Roman"/>
          <w:sz w:val="28"/>
          <w:szCs w:val="28"/>
          <w:lang w:eastAsia="ru-RU"/>
        </w:rPr>
        <w:t>ависимых государств объединяет:</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1)все бывшие республики СССР;</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2)все бывшие республики СССР, кроме республик Средней Азии;</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3)все бывшие республики СССР, кроме Латвии, Литвы и Эстонии.</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7. В рамках СНГ положено начало созданию …</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1)таможенного союза;</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lastRenderedPageBreak/>
        <w:tab/>
        <w:t>2)общего рынка;</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3) экономического и валютного союза.</w:t>
      </w:r>
    </w:p>
    <w:p w:rsidR="005C78D8" w:rsidRPr="00D9180C" w:rsidRDefault="005C78D8" w:rsidP="00D9180C">
      <w:pPr>
        <w:spacing w:after="0" w:line="360" w:lineRule="auto"/>
        <w:ind w:firstLine="709"/>
        <w:jc w:val="both"/>
        <w:rPr>
          <w:rFonts w:ascii="Times New Roman" w:eastAsia="Times New Roman" w:hAnsi="Times New Roman" w:cs="Times New Roman"/>
          <w:b/>
          <w:sz w:val="28"/>
          <w:szCs w:val="28"/>
          <w:lang w:eastAsia="ru-RU"/>
        </w:rPr>
      </w:pPr>
    </w:p>
    <w:p w:rsidR="007F7F73" w:rsidRPr="00D9180C" w:rsidRDefault="007F7F73" w:rsidP="00D9180C">
      <w:pPr>
        <w:spacing w:after="0" w:line="360" w:lineRule="auto"/>
        <w:ind w:firstLine="709"/>
        <w:jc w:val="both"/>
        <w:rPr>
          <w:rFonts w:ascii="Times New Roman" w:eastAsia="Times New Roman" w:hAnsi="Times New Roman" w:cs="Times New Roman"/>
          <w:b/>
          <w:sz w:val="28"/>
          <w:szCs w:val="28"/>
          <w:lang w:eastAsia="ru-RU"/>
        </w:rPr>
      </w:pPr>
      <w:r w:rsidRPr="00D9180C">
        <w:rPr>
          <w:rFonts w:ascii="Times New Roman" w:eastAsia="Times New Roman" w:hAnsi="Times New Roman" w:cs="Times New Roman"/>
          <w:b/>
          <w:sz w:val="28"/>
          <w:szCs w:val="28"/>
          <w:lang w:eastAsia="ru-RU"/>
        </w:rPr>
        <w:t xml:space="preserve">ИТОГОВЫЙ ТЕСТ: </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Выберите из предложенных вариантов наиболее полный и правильный (правильные).</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1. Развитие мировой экономики в эпоху империализма имело характер:</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А) плавный, поступательный</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Б) скачкообразный</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В) медленный, но прогрессивный</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Г) быстрый и равновесный</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2. Современное состояние мировой экономики и мирохозяйственных связей характеризуется:</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А) тотальным преобладанием рыночных отношений</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Б) ограниченным распространением рыночных отношений</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 xml:space="preserve">В) преобладанием отношений, основанных на идеологических </w:t>
      </w:r>
      <w:r w:rsidRPr="00D9180C">
        <w:rPr>
          <w:rFonts w:ascii="Times New Roman" w:eastAsia="Times New Roman" w:hAnsi="Times New Roman" w:cs="Times New Roman"/>
          <w:sz w:val="28"/>
          <w:szCs w:val="28"/>
          <w:lang w:eastAsia="ru-RU"/>
        </w:rPr>
        <w:tab/>
        <w:t>соображениях</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 xml:space="preserve">Г) преобладанием отношений, основанных на политических </w:t>
      </w:r>
      <w:r w:rsidRPr="00D9180C">
        <w:rPr>
          <w:rFonts w:ascii="Times New Roman" w:eastAsia="Times New Roman" w:hAnsi="Times New Roman" w:cs="Times New Roman"/>
          <w:sz w:val="28"/>
          <w:szCs w:val="28"/>
          <w:lang w:eastAsia="ru-RU"/>
        </w:rPr>
        <w:tab/>
        <w:t>соглашениях</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3. Мировой кризис, связанный с резким ростом цен на сырье, произошел:</w:t>
      </w:r>
    </w:p>
    <w:p w:rsidR="007F7F73" w:rsidRPr="00D9180C" w:rsidRDefault="005B5D9C"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w:t>
      </w:r>
      <w:r w:rsidR="007F7F73" w:rsidRPr="00D9180C">
        <w:rPr>
          <w:rFonts w:ascii="Times New Roman" w:eastAsia="Times New Roman" w:hAnsi="Times New Roman" w:cs="Times New Roman"/>
          <w:sz w:val="28"/>
          <w:szCs w:val="28"/>
          <w:lang w:eastAsia="ru-RU"/>
        </w:rPr>
        <w:tab/>
        <w:t xml:space="preserve">А) во второй половине 50-х гг. </w:t>
      </w:r>
      <w:r w:rsidR="007F7F73" w:rsidRPr="00D9180C">
        <w:rPr>
          <w:rFonts w:ascii="Times New Roman" w:eastAsia="Times New Roman" w:hAnsi="Times New Roman" w:cs="Times New Roman"/>
          <w:sz w:val="28"/>
          <w:szCs w:val="28"/>
          <w:lang w:eastAsia="ru-RU"/>
        </w:rPr>
        <w:tab/>
        <w:t>Г) в первой половине 70-х гг.</w:t>
      </w:r>
    </w:p>
    <w:p w:rsidR="007F7F73" w:rsidRPr="00D9180C" w:rsidRDefault="005B5D9C"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w:t>
      </w:r>
      <w:r w:rsidR="007F7F73" w:rsidRPr="00D9180C">
        <w:rPr>
          <w:rFonts w:ascii="Times New Roman" w:eastAsia="Times New Roman" w:hAnsi="Times New Roman" w:cs="Times New Roman"/>
          <w:sz w:val="28"/>
          <w:szCs w:val="28"/>
          <w:lang w:eastAsia="ru-RU"/>
        </w:rPr>
        <w:tab/>
        <w:t xml:space="preserve">Б) в первой половине 60-х гг. </w:t>
      </w:r>
      <w:r w:rsidR="007F7F73" w:rsidRPr="00D9180C">
        <w:rPr>
          <w:rFonts w:ascii="Times New Roman" w:eastAsia="Times New Roman" w:hAnsi="Times New Roman" w:cs="Times New Roman"/>
          <w:sz w:val="28"/>
          <w:szCs w:val="28"/>
          <w:lang w:eastAsia="ru-RU"/>
        </w:rPr>
        <w:tab/>
        <w:t>Д) в первой половине 80-х гг.</w:t>
      </w:r>
    </w:p>
    <w:p w:rsidR="007F7F73" w:rsidRPr="00D9180C" w:rsidRDefault="005B5D9C"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w:t>
      </w:r>
      <w:r w:rsidR="007F7F73" w:rsidRPr="00D9180C">
        <w:rPr>
          <w:rFonts w:ascii="Times New Roman" w:eastAsia="Times New Roman" w:hAnsi="Times New Roman" w:cs="Times New Roman"/>
          <w:sz w:val="28"/>
          <w:szCs w:val="28"/>
          <w:lang w:eastAsia="ru-RU"/>
        </w:rPr>
        <w:tab/>
        <w:t>В) во второй половине 60-х гг.</w:t>
      </w:r>
    </w:p>
    <w:p w:rsidR="007F7F73" w:rsidRPr="00D9180C" w:rsidRDefault="005B5D9C"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w:t>
      </w:r>
      <w:r w:rsidR="007F7F73" w:rsidRPr="00D9180C">
        <w:rPr>
          <w:rFonts w:ascii="Times New Roman" w:eastAsia="Times New Roman" w:hAnsi="Times New Roman" w:cs="Times New Roman"/>
          <w:sz w:val="28"/>
          <w:szCs w:val="28"/>
          <w:lang w:eastAsia="ru-RU"/>
        </w:rPr>
        <w:t>4. К количественным показателям открытости экономики страны относят:</w:t>
      </w:r>
    </w:p>
    <w:p w:rsidR="007F7F73" w:rsidRPr="00D9180C" w:rsidRDefault="005B5D9C"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w:t>
      </w:r>
      <w:r w:rsidR="007F7F73" w:rsidRPr="00D9180C">
        <w:rPr>
          <w:rFonts w:ascii="Times New Roman" w:eastAsia="Times New Roman" w:hAnsi="Times New Roman" w:cs="Times New Roman"/>
          <w:sz w:val="28"/>
          <w:szCs w:val="28"/>
          <w:lang w:eastAsia="ru-RU"/>
        </w:rPr>
        <w:tab/>
        <w:t>А) экспортную квоту</w:t>
      </w:r>
      <w:r w:rsidRPr="00D9180C">
        <w:rPr>
          <w:rFonts w:ascii="Times New Roman" w:eastAsia="Times New Roman" w:hAnsi="Times New Roman" w:cs="Times New Roman"/>
          <w:sz w:val="28"/>
          <w:szCs w:val="28"/>
          <w:lang w:eastAsia="ru-RU"/>
        </w:rPr>
        <w:t xml:space="preserve"> </w:t>
      </w:r>
      <w:r w:rsidR="007F7F73" w:rsidRPr="00D9180C">
        <w:rPr>
          <w:rFonts w:ascii="Times New Roman" w:eastAsia="Times New Roman" w:hAnsi="Times New Roman" w:cs="Times New Roman"/>
          <w:sz w:val="28"/>
          <w:szCs w:val="28"/>
          <w:lang w:eastAsia="ru-RU"/>
        </w:rPr>
        <w:tab/>
      </w:r>
      <w:r w:rsidR="007F7F73" w:rsidRPr="00D9180C">
        <w:rPr>
          <w:rFonts w:ascii="Times New Roman" w:eastAsia="Times New Roman" w:hAnsi="Times New Roman" w:cs="Times New Roman"/>
          <w:sz w:val="28"/>
          <w:szCs w:val="28"/>
          <w:lang w:eastAsia="ru-RU"/>
        </w:rPr>
        <w:tab/>
        <w:t>Д) внешнеторговую квоту</w:t>
      </w:r>
    </w:p>
    <w:p w:rsidR="007F7F73" w:rsidRPr="00D9180C" w:rsidRDefault="005B5D9C"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w:t>
      </w:r>
      <w:r w:rsidR="005C78D8" w:rsidRPr="00D9180C">
        <w:rPr>
          <w:rFonts w:ascii="Times New Roman" w:eastAsia="Times New Roman" w:hAnsi="Times New Roman" w:cs="Times New Roman"/>
          <w:sz w:val="28"/>
          <w:szCs w:val="28"/>
          <w:lang w:eastAsia="ru-RU"/>
        </w:rPr>
        <w:tab/>
        <w:t xml:space="preserve">Б) квотирование экспорта </w:t>
      </w:r>
      <w:r w:rsidR="005C78D8" w:rsidRPr="00D9180C">
        <w:rPr>
          <w:rFonts w:ascii="Times New Roman" w:eastAsia="Times New Roman" w:hAnsi="Times New Roman" w:cs="Times New Roman"/>
          <w:sz w:val="28"/>
          <w:szCs w:val="28"/>
          <w:lang w:eastAsia="ru-RU"/>
        </w:rPr>
        <w:tab/>
        <w:t xml:space="preserve">Е) квотирование внешней </w:t>
      </w:r>
      <w:r w:rsidR="007F7F73" w:rsidRPr="00D9180C">
        <w:rPr>
          <w:rFonts w:ascii="Times New Roman" w:eastAsia="Times New Roman" w:hAnsi="Times New Roman" w:cs="Times New Roman"/>
          <w:sz w:val="28"/>
          <w:szCs w:val="28"/>
          <w:lang w:eastAsia="ru-RU"/>
        </w:rPr>
        <w:t>торговли</w:t>
      </w:r>
    </w:p>
    <w:p w:rsidR="007F7F73" w:rsidRPr="00D9180C" w:rsidRDefault="005B5D9C"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w:t>
      </w:r>
      <w:r w:rsidR="007F7F73" w:rsidRPr="00D9180C">
        <w:rPr>
          <w:rFonts w:ascii="Times New Roman" w:eastAsia="Times New Roman" w:hAnsi="Times New Roman" w:cs="Times New Roman"/>
          <w:sz w:val="28"/>
          <w:szCs w:val="28"/>
          <w:lang w:eastAsia="ru-RU"/>
        </w:rPr>
        <w:tab/>
        <w:t xml:space="preserve">В) импортную квоту </w:t>
      </w:r>
      <w:r w:rsidR="007F7F73" w:rsidRPr="00D9180C">
        <w:rPr>
          <w:rFonts w:ascii="Times New Roman" w:eastAsia="Times New Roman" w:hAnsi="Times New Roman" w:cs="Times New Roman"/>
          <w:sz w:val="28"/>
          <w:szCs w:val="28"/>
          <w:lang w:eastAsia="ru-RU"/>
        </w:rPr>
        <w:tab/>
      </w:r>
      <w:r w:rsidR="007F7F73" w:rsidRPr="00D9180C">
        <w:rPr>
          <w:rFonts w:ascii="Times New Roman" w:eastAsia="Times New Roman" w:hAnsi="Times New Roman" w:cs="Times New Roman"/>
          <w:sz w:val="28"/>
          <w:szCs w:val="28"/>
          <w:lang w:eastAsia="ru-RU"/>
        </w:rPr>
        <w:tab/>
        <w:t>Ж) объем реэкспорта</w:t>
      </w:r>
    </w:p>
    <w:p w:rsidR="007F7F73" w:rsidRPr="00D9180C" w:rsidRDefault="005B5D9C"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w:t>
      </w:r>
      <w:r w:rsidR="007F7F73" w:rsidRPr="00D9180C">
        <w:rPr>
          <w:rFonts w:ascii="Times New Roman" w:eastAsia="Times New Roman" w:hAnsi="Times New Roman" w:cs="Times New Roman"/>
          <w:sz w:val="28"/>
          <w:szCs w:val="28"/>
          <w:lang w:eastAsia="ru-RU"/>
        </w:rPr>
        <w:tab/>
        <w:t>Г) квотирование импорта</w:t>
      </w:r>
    </w:p>
    <w:p w:rsidR="007F7F73" w:rsidRPr="00D9180C" w:rsidRDefault="005B5D9C"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lastRenderedPageBreak/>
        <w:t xml:space="preserve"> </w:t>
      </w:r>
      <w:r w:rsidR="007F7F73" w:rsidRPr="00D9180C">
        <w:rPr>
          <w:rFonts w:ascii="Times New Roman" w:eastAsia="Times New Roman" w:hAnsi="Times New Roman" w:cs="Times New Roman"/>
          <w:sz w:val="28"/>
          <w:szCs w:val="28"/>
          <w:lang w:eastAsia="ru-RU"/>
        </w:rPr>
        <w:t>5. В современных условиях место и роль страны в МРТ все больше зависит:</w:t>
      </w:r>
    </w:p>
    <w:p w:rsidR="007F7F73" w:rsidRPr="00D9180C" w:rsidRDefault="005B5D9C"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w:t>
      </w:r>
      <w:r w:rsidR="007F7F73" w:rsidRPr="00D9180C">
        <w:rPr>
          <w:rFonts w:ascii="Times New Roman" w:eastAsia="Times New Roman" w:hAnsi="Times New Roman" w:cs="Times New Roman"/>
          <w:sz w:val="28"/>
          <w:szCs w:val="28"/>
          <w:lang w:eastAsia="ru-RU"/>
        </w:rPr>
        <w:tab/>
        <w:t>А) от ее природно-климатических ресурсов</w:t>
      </w:r>
    </w:p>
    <w:p w:rsidR="007F7F73" w:rsidRPr="00D9180C" w:rsidRDefault="005B5D9C"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w:t>
      </w:r>
      <w:r w:rsidR="007F7F73" w:rsidRPr="00D9180C">
        <w:rPr>
          <w:rFonts w:ascii="Times New Roman" w:eastAsia="Times New Roman" w:hAnsi="Times New Roman" w:cs="Times New Roman"/>
          <w:sz w:val="28"/>
          <w:szCs w:val="28"/>
          <w:lang w:eastAsia="ru-RU"/>
        </w:rPr>
        <w:tab/>
        <w:t>Б) от ее географического положения</w:t>
      </w:r>
    </w:p>
    <w:p w:rsidR="007F7F73" w:rsidRPr="00D9180C" w:rsidRDefault="005B5D9C"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w:t>
      </w:r>
      <w:r w:rsidR="007F7F73" w:rsidRPr="00D9180C">
        <w:rPr>
          <w:rFonts w:ascii="Times New Roman" w:eastAsia="Times New Roman" w:hAnsi="Times New Roman" w:cs="Times New Roman"/>
          <w:sz w:val="28"/>
          <w:szCs w:val="28"/>
          <w:lang w:eastAsia="ru-RU"/>
        </w:rPr>
        <w:tab/>
        <w:t>В) от «приобретенных ресурсов»</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6. Форма взаимодействия между странами, при которой разделение труда предстает как форма объединения труда на различных стадиях производства и реализации товаров и услуг, называется:</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А) международной специализацией</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Б) международной кооперацией</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В) МРТ</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 xml:space="preserve">Г) </w:t>
      </w:r>
      <w:proofErr w:type="spellStart"/>
      <w:r w:rsidRPr="00D9180C">
        <w:rPr>
          <w:rFonts w:ascii="Times New Roman" w:eastAsia="Times New Roman" w:hAnsi="Times New Roman" w:cs="Times New Roman"/>
          <w:sz w:val="28"/>
          <w:szCs w:val="28"/>
          <w:lang w:eastAsia="ru-RU"/>
        </w:rPr>
        <w:t>импортозамещением</w:t>
      </w:r>
      <w:proofErr w:type="spellEnd"/>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Д) экспортной ориентацией производства</w:t>
      </w:r>
    </w:p>
    <w:p w:rsidR="007F7F73" w:rsidRPr="00D9180C" w:rsidRDefault="005B5D9C"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w:t>
      </w:r>
      <w:r w:rsidR="007F7F73" w:rsidRPr="00D9180C">
        <w:rPr>
          <w:rFonts w:ascii="Times New Roman" w:eastAsia="Times New Roman" w:hAnsi="Times New Roman" w:cs="Times New Roman"/>
          <w:sz w:val="28"/>
          <w:szCs w:val="28"/>
          <w:lang w:eastAsia="ru-RU"/>
        </w:rPr>
        <w:t>7. Более 50% прямых иностранных инвестиций крупнейших ТНК в конце 90-х гг. направлялись в:</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А) добывающую промышленность</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Б) обрабатывающую промышленность</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В) машиностроительную индустрию</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Г) сектор услуг</w:t>
      </w:r>
    </w:p>
    <w:p w:rsidR="007F7F73" w:rsidRPr="00D9180C" w:rsidRDefault="007F7F73" w:rsidP="00D9180C">
      <w:pPr>
        <w:tabs>
          <w:tab w:val="left" w:pos="360"/>
        </w:tabs>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r>
      <w:r w:rsidR="005B5D9C" w:rsidRPr="00D9180C">
        <w:rPr>
          <w:rFonts w:ascii="Times New Roman" w:eastAsia="Times New Roman" w:hAnsi="Times New Roman" w:cs="Times New Roman"/>
          <w:sz w:val="28"/>
          <w:szCs w:val="28"/>
          <w:lang w:eastAsia="ru-RU"/>
        </w:rPr>
        <w:t xml:space="preserve"> </w:t>
      </w:r>
      <w:r w:rsidRPr="00D9180C">
        <w:rPr>
          <w:rFonts w:ascii="Times New Roman" w:eastAsia="Times New Roman" w:hAnsi="Times New Roman" w:cs="Times New Roman"/>
          <w:sz w:val="28"/>
          <w:szCs w:val="28"/>
          <w:lang w:eastAsia="ru-RU"/>
        </w:rPr>
        <w:t>Д) сельское хозяйство</w:t>
      </w:r>
    </w:p>
    <w:p w:rsidR="007F7F73" w:rsidRPr="00D9180C" w:rsidRDefault="005B5D9C"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w:t>
      </w:r>
      <w:r w:rsidR="007F7F73" w:rsidRPr="00D9180C">
        <w:rPr>
          <w:rFonts w:ascii="Times New Roman" w:eastAsia="Times New Roman" w:hAnsi="Times New Roman" w:cs="Times New Roman"/>
          <w:sz w:val="28"/>
          <w:szCs w:val="28"/>
          <w:lang w:eastAsia="ru-RU"/>
        </w:rPr>
        <w:t>8. Базой для создания российских ТНК становятся:</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А) крупные предприятия</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Б) объединения предприятий</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В) финансово-промышленные группы</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Г) банки</w:t>
      </w:r>
    </w:p>
    <w:p w:rsidR="007F7F73" w:rsidRPr="00D9180C" w:rsidRDefault="005B5D9C"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w:t>
      </w:r>
      <w:r w:rsidR="007F7F73" w:rsidRPr="00D9180C">
        <w:rPr>
          <w:rFonts w:ascii="Times New Roman" w:eastAsia="Times New Roman" w:hAnsi="Times New Roman" w:cs="Times New Roman"/>
          <w:sz w:val="28"/>
          <w:szCs w:val="28"/>
          <w:lang w:eastAsia="ru-RU"/>
        </w:rPr>
        <w:t>9. Отметьте основные сдвиги в структуре экономики развитых стран на рубеже ХХ–ХХI вв.:</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А) рост сферы услуг</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Б) увеличение доли добывающей промышленности</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В) увеличение доли сельского хозяйства</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lastRenderedPageBreak/>
        <w:tab/>
        <w:t>Г) возрастание доли наукоемких отраслей производства</w:t>
      </w:r>
    </w:p>
    <w:p w:rsidR="007F7F73" w:rsidRPr="00D9180C" w:rsidRDefault="005B5D9C"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w:t>
      </w:r>
      <w:r w:rsidR="007F7F73" w:rsidRPr="00D9180C">
        <w:rPr>
          <w:rFonts w:ascii="Times New Roman" w:eastAsia="Times New Roman" w:hAnsi="Times New Roman" w:cs="Times New Roman"/>
          <w:sz w:val="28"/>
          <w:szCs w:val="28"/>
          <w:lang w:eastAsia="ru-RU"/>
        </w:rPr>
        <w:t>10. Установить соответствие:</w:t>
      </w:r>
    </w:p>
    <w:p w:rsidR="007F7F73" w:rsidRPr="00D9180C" w:rsidRDefault="005B5D9C"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w:t>
      </w:r>
      <w:r w:rsidR="007F7F73" w:rsidRPr="00D9180C">
        <w:rPr>
          <w:rFonts w:ascii="Times New Roman" w:eastAsia="Times New Roman" w:hAnsi="Times New Roman" w:cs="Times New Roman"/>
          <w:sz w:val="28"/>
          <w:szCs w:val="28"/>
          <w:lang w:eastAsia="ru-RU"/>
        </w:rPr>
        <w:tab/>
        <w:t>1. Первичный сектор экономики</w:t>
      </w:r>
      <w:r w:rsidRPr="00D9180C">
        <w:rPr>
          <w:rFonts w:ascii="Times New Roman" w:eastAsia="Times New Roman" w:hAnsi="Times New Roman" w:cs="Times New Roman"/>
          <w:sz w:val="28"/>
          <w:szCs w:val="28"/>
          <w:lang w:eastAsia="ru-RU"/>
        </w:rPr>
        <w:t xml:space="preserve"> </w:t>
      </w:r>
      <w:r w:rsidR="007F7F73" w:rsidRPr="00D9180C">
        <w:rPr>
          <w:rFonts w:ascii="Times New Roman" w:eastAsia="Times New Roman" w:hAnsi="Times New Roman" w:cs="Times New Roman"/>
          <w:sz w:val="28"/>
          <w:szCs w:val="28"/>
          <w:lang w:eastAsia="ru-RU"/>
        </w:rPr>
        <w:t>А) сельское хозяйство</w:t>
      </w:r>
    </w:p>
    <w:p w:rsidR="007F7F73" w:rsidRPr="00D9180C" w:rsidRDefault="005B5D9C"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w:t>
      </w:r>
      <w:r w:rsidR="007F7F73" w:rsidRPr="00D9180C">
        <w:rPr>
          <w:rFonts w:ascii="Times New Roman" w:eastAsia="Times New Roman" w:hAnsi="Times New Roman" w:cs="Times New Roman"/>
          <w:sz w:val="28"/>
          <w:szCs w:val="28"/>
          <w:lang w:eastAsia="ru-RU"/>
        </w:rPr>
        <w:tab/>
        <w:t>2. Вторичный сектор экономики</w:t>
      </w:r>
      <w:r w:rsidRPr="00D9180C">
        <w:rPr>
          <w:rFonts w:ascii="Times New Roman" w:eastAsia="Times New Roman" w:hAnsi="Times New Roman" w:cs="Times New Roman"/>
          <w:sz w:val="28"/>
          <w:szCs w:val="28"/>
          <w:lang w:eastAsia="ru-RU"/>
        </w:rPr>
        <w:t xml:space="preserve"> </w:t>
      </w:r>
      <w:r w:rsidR="007F7F73" w:rsidRPr="00D9180C">
        <w:rPr>
          <w:rFonts w:ascii="Times New Roman" w:eastAsia="Times New Roman" w:hAnsi="Times New Roman" w:cs="Times New Roman"/>
          <w:sz w:val="28"/>
          <w:szCs w:val="28"/>
          <w:lang w:eastAsia="ru-RU"/>
        </w:rPr>
        <w:t>Б) сфера услуг</w:t>
      </w:r>
    </w:p>
    <w:p w:rsidR="007F7F73" w:rsidRPr="00D9180C" w:rsidRDefault="005B5D9C"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w:t>
      </w:r>
      <w:r w:rsidR="007F7F73" w:rsidRPr="00D9180C">
        <w:rPr>
          <w:rFonts w:ascii="Times New Roman" w:eastAsia="Times New Roman" w:hAnsi="Times New Roman" w:cs="Times New Roman"/>
          <w:sz w:val="28"/>
          <w:szCs w:val="28"/>
          <w:lang w:eastAsia="ru-RU"/>
        </w:rPr>
        <w:tab/>
        <w:t>3. Третичный сектор экономики</w:t>
      </w:r>
      <w:r w:rsidRPr="00D9180C">
        <w:rPr>
          <w:rFonts w:ascii="Times New Roman" w:eastAsia="Times New Roman" w:hAnsi="Times New Roman" w:cs="Times New Roman"/>
          <w:sz w:val="28"/>
          <w:szCs w:val="28"/>
          <w:lang w:eastAsia="ru-RU"/>
        </w:rPr>
        <w:t xml:space="preserve"> </w:t>
      </w:r>
      <w:r w:rsidR="007F7F73" w:rsidRPr="00D9180C">
        <w:rPr>
          <w:rFonts w:ascii="Times New Roman" w:eastAsia="Times New Roman" w:hAnsi="Times New Roman" w:cs="Times New Roman"/>
          <w:sz w:val="28"/>
          <w:szCs w:val="28"/>
          <w:lang w:eastAsia="ru-RU"/>
        </w:rPr>
        <w:t>В) знания и информация</w:t>
      </w:r>
    </w:p>
    <w:p w:rsidR="007F7F73" w:rsidRPr="00D9180C" w:rsidRDefault="005B5D9C"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w:t>
      </w:r>
      <w:r w:rsidR="007F7F73" w:rsidRPr="00D9180C">
        <w:rPr>
          <w:rFonts w:ascii="Times New Roman" w:eastAsia="Times New Roman" w:hAnsi="Times New Roman" w:cs="Times New Roman"/>
          <w:sz w:val="28"/>
          <w:szCs w:val="28"/>
          <w:lang w:eastAsia="ru-RU"/>
        </w:rPr>
        <w:tab/>
        <w:t>4. Четвертичный сектор экономики</w:t>
      </w:r>
      <w:r w:rsidRPr="00D9180C">
        <w:rPr>
          <w:rFonts w:ascii="Times New Roman" w:eastAsia="Times New Roman" w:hAnsi="Times New Roman" w:cs="Times New Roman"/>
          <w:sz w:val="28"/>
          <w:szCs w:val="28"/>
          <w:lang w:eastAsia="ru-RU"/>
        </w:rPr>
        <w:t xml:space="preserve"> </w:t>
      </w:r>
      <w:r w:rsidR="007F7F73" w:rsidRPr="00D9180C">
        <w:rPr>
          <w:rFonts w:ascii="Times New Roman" w:eastAsia="Times New Roman" w:hAnsi="Times New Roman" w:cs="Times New Roman"/>
          <w:sz w:val="28"/>
          <w:szCs w:val="28"/>
          <w:lang w:eastAsia="ru-RU"/>
        </w:rPr>
        <w:t>Г) промышленность</w:t>
      </w:r>
      <w:r w:rsidRPr="00D9180C">
        <w:rPr>
          <w:rFonts w:ascii="Times New Roman" w:eastAsia="Times New Roman" w:hAnsi="Times New Roman" w:cs="Times New Roman"/>
          <w:sz w:val="28"/>
          <w:szCs w:val="28"/>
          <w:lang w:eastAsia="ru-RU"/>
        </w:rPr>
        <w:t xml:space="preserve"> </w:t>
      </w:r>
    </w:p>
    <w:p w:rsidR="007F7F73" w:rsidRPr="00D9180C" w:rsidRDefault="005B5D9C"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w:t>
      </w:r>
      <w:r w:rsidR="007F7F73" w:rsidRPr="00D9180C">
        <w:rPr>
          <w:rFonts w:ascii="Times New Roman" w:eastAsia="Times New Roman" w:hAnsi="Times New Roman" w:cs="Times New Roman"/>
          <w:sz w:val="28"/>
          <w:szCs w:val="28"/>
          <w:lang w:eastAsia="ru-RU"/>
        </w:rPr>
        <w:t>11. Отметьте три ведущие торгово-экономических блока в мире</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А) СНГ</w:t>
      </w:r>
      <w:r w:rsidR="005B5D9C" w:rsidRPr="00D9180C">
        <w:rPr>
          <w:rFonts w:ascii="Times New Roman" w:eastAsia="Times New Roman" w:hAnsi="Times New Roman" w:cs="Times New Roman"/>
          <w:sz w:val="28"/>
          <w:szCs w:val="28"/>
          <w:lang w:eastAsia="ru-RU"/>
        </w:rPr>
        <w:t xml:space="preserve"> </w:t>
      </w:r>
      <w:r w:rsidRPr="00D9180C">
        <w:rPr>
          <w:rFonts w:ascii="Times New Roman" w:eastAsia="Times New Roman" w:hAnsi="Times New Roman" w:cs="Times New Roman"/>
          <w:sz w:val="28"/>
          <w:szCs w:val="28"/>
          <w:lang w:eastAsia="ru-RU"/>
        </w:rPr>
        <w:tab/>
        <w:t>Д) МБРР</w:t>
      </w:r>
      <w:r w:rsidR="005B5D9C" w:rsidRPr="00D9180C">
        <w:rPr>
          <w:rFonts w:ascii="Times New Roman" w:eastAsia="Times New Roman" w:hAnsi="Times New Roman" w:cs="Times New Roman"/>
          <w:sz w:val="28"/>
          <w:szCs w:val="28"/>
          <w:lang w:eastAsia="ru-RU"/>
        </w:rPr>
        <w:t xml:space="preserve"> </w:t>
      </w:r>
      <w:r w:rsidRPr="00D9180C">
        <w:rPr>
          <w:rFonts w:ascii="Times New Roman" w:eastAsia="Times New Roman" w:hAnsi="Times New Roman" w:cs="Times New Roman"/>
          <w:sz w:val="28"/>
          <w:szCs w:val="28"/>
          <w:lang w:eastAsia="ru-RU"/>
        </w:rPr>
        <w:tab/>
        <w:t>И) ОПЕК</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Б) НАТО</w:t>
      </w:r>
      <w:r w:rsidR="005B5D9C" w:rsidRPr="00D9180C">
        <w:rPr>
          <w:rFonts w:ascii="Times New Roman" w:eastAsia="Times New Roman" w:hAnsi="Times New Roman" w:cs="Times New Roman"/>
          <w:sz w:val="28"/>
          <w:szCs w:val="28"/>
          <w:lang w:eastAsia="ru-RU"/>
        </w:rPr>
        <w:t xml:space="preserve"> </w:t>
      </w:r>
      <w:r w:rsidRPr="00D9180C">
        <w:rPr>
          <w:rFonts w:ascii="Times New Roman" w:eastAsia="Times New Roman" w:hAnsi="Times New Roman" w:cs="Times New Roman"/>
          <w:sz w:val="28"/>
          <w:szCs w:val="28"/>
          <w:lang w:eastAsia="ru-RU"/>
        </w:rPr>
        <w:tab/>
        <w:t>Е) НАФТА</w:t>
      </w:r>
      <w:r w:rsidR="005B5D9C" w:rsidRPr="00D9180C">
        <w:rPr>
          <w:rFonts w:ascii="Times New Roman" w:eastAsia="Times New Roman" w:hAnsi="Times New Roman" w:cs="Times New Roman"/>
          <w:sz w:val="28"/>
          <w:szCs w:val="28"/>
          <w:lang w:eastAsia="ru-RU"/>
        </w:rPr>
        <w:t xml:space="preserve"> </w:t>
      </w:r>
      <w:r w:rsidRPr="00D9180C">
        <w:rPr>
          <w:rFonts w:ascii="Times New Roman" w:eastAsia="Times New Roman" w:hAnsi="Times New Roman" w:cs="Times New Roman"/>
          <w:sz w:val="28"/>
          <w:szCs w:val="28"/>
          <w:lang w:eastAsia="ru-RU"/>
        </w:rPr>
        <w:tab/>
        <w:t>К) АТЭС</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В) ЕС</w:t>
      </w:r>
      <w:r w:rsidR="005B5D9C" w:rsidRPr="00D9180C">
        <w:rPr>
          <w:rFonts w:ascii="Times New Roman" w:eastAsia="Times New Roman" w:hAnsi="Times New Roman" w:cs="Times New Roman"/>
          <w:sz w:val="28"/>
          <w:szCs w:val="28"/>
          <w:lang w:eastAsia="ru-RU"/>
        </w:rPr>
        <w:t xml:space="preserve"> </w:t>
      </w:r>
      <w:r w:rsidRPr="00D9180C">
        <w:rPr>
          <w:rFonts w:ascii="Times New Roman" w:eastAsia="Times New Roman" w:hAnsi="Times New Roman" w:cs="Times New Roman"/>
          <w:sz w:val="28"/>
          <w:szCs w:val="28"/>
          <w:lang w:eastAsia="ru-RU"/>
        </w:rPr>
        <w:tab/>
        <w:t>Ж) СЭВ</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Г) ООН</w:t>
      </w:r>
      <w:r w:rsidR="005B5D9C" w:rsidRPr="00D9180C">
        <w:rPr>
          <w:rFonts w:ascii="Times New Roman" w:eastAsia="Times New Roman" w:hAnsi="Times New Roman" w:cs="Times New Roman"/>
          <w:sz w:val="28"/>
          <w:szCs w:val="28"/>
          <w:lang w:eastAsia="ru-RU"/>
        </w:rPr>
        <w:t xml:space="preserve"> </w:t>
      </w:r>
      <w:r w:rsidRPr="00D9180C">
        <w:rPr>
          <w:rFonts w:ascii="Times New Roman" w:eastAsia="Times New Roman" w:hAnsi="Times New Roman" w:cs="Times New Roman"/>
          <w:sz w:val="28"/>
          <w:szCs w:val="28"/>
          <w:lang w:eastAsia="ru-RU"/>
        </w:rPr>
        <w:tab/>
        <w:t>З) ЮНИДО</w:t>
      </w:r>
    </w:p>
    <w:p w:rsidR="007F7F73" w:rsidRPr="00D9180C" w:rsidRDefault="005B5D9C"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w:t>
      </w:r>
      <w:r w:rsidR="007F7F73" w:rsidRPr="00D9180C">
        <w:rPr>
          <w:rFonts w:ascii="Times New Roman" w:eastAsia="Times New Roman" w:hAnsi="Times New Roman" w:cs="Times New Roman"/>
          <w:sz w:val="28"/>
          <w:szCs w:val="28"/>
          <w:lang w:eastAsia="ru-RU"/>
        </w:rPr>
        <w:t>12. Отметьте примеры интеграционных группировок:</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А) ЕС</w:t>
      </w:r>
      <w:r w:rsidR="005B5D9C" w:rsidRPr="00D9180C">
        <w:rPr>
          <w:rFonts w:ascii="Times New Roman" w:eastAsia="Times New Roman" w:hAnsi="Times New Roman" w:cs="Times New Roman"/>
          <w:sz w:val="28"/>
          <w:szCs w:val="28"/>
          <w:lang w:eastAsia="ru-RU"/>
        </w:rPr>
        <w:t xml:space="preserve"> </w:t>
      </w:r>
      <w:r w:rsidRPr="00D9180C">
        <w:rPr>
          <w:rFonts w:ascii="Times New Roman" w:eastAsia="Times New Roman" w:hAnsi="Times New Roman" w:cs="Times New Roman"/>
          <w:sz w:val="28"/>
          <w:szCs w:val="28"/>
          <w:lang w:eastAsia="ru-RU"/>
        </w:rPr>
        <w:t>Д) ЕБРР</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Б) АСЕАН</w:t>
      </w:r>
      <w:r w:rsidR="005B5D9C" w:rsidRPr="00D9180C">
        <w:rPr>
          <w:rFonts w:ascii="Times New Roman" w:eastAsia="Times New Roman" w:hAnsi="Times New Roman" w:cs="Times New Roman"/>
          <w:sz w:val="28"/>
          <w:szCs w:val="28"/>
          <w:lang w:eastAsia="ru-RU"/>
        </w:rPr>
        <w:t xml:space="preserve"> </w:t>
      </w:r>
      <w:r w:rsidRPr="00D9180C">
        <w:rPr>
          <w:rFonts w:ascii="Times New Roman" w:eastAsia="Times New Roman" w:hAnsi="Times New Roman" w:cs="Times New Roman"/>
          <w:sz w:val="28"/>
          <w:szCs w:val="28"/>
          <w:lang w:eastAsia="ru-RU"/>
        </w:rPr>
        <w:t>Е) АТЭС</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В) ООН</w:t>
      </w:r>
      <w:r w:rsidR="005B5D9C" w:rsidRPr="00D9180C">
        <w:rPr>
          <w:rFonts w:ascii="Times New Roman" w:eastAsia="Times New Roman" w:hAnsi="Times New Roman" w:cs="Times New Roman"/>
          <w:sz w:val="28"/>
          <w:szCs w:val="28"/>
          <w:lang w:eastAsia="ru-RU"/>
        </w:rPr>
        <w:t xml:space="preserve"> </w:t>
      </w:r>
      <w:r w:rsidRPr="00D9180C">
        <w:rPr>
          <w:rFonts w:ascii="Times New Roman" w:eastAsia="Times New Roman" w:hAnsi="Times New Roman" w:cs="Times New Roman"/>
          <w:sz w:val="28"/>
          <w:szCs w:val="28"/>
          <w:lang w:eastAsia="ru-RU"/>
        </w:rPr>
        <w:t>Ж) МВФ</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Г) НАФТА</w:t>
      </w:r>
      <w:r w:rsidR="005B5D9C" w:rsidRPr="00D9180C">
        <w:rPr>
          <w:rFonts w:ascii="Times New Roman" w:eastAsia="Times New Roman" w:hAnsi="Times New Roman" w:cs="Times New Roman"/>
          <w:sz w:val="28"/>
          <w:szCs w:val="28"/>
          <w:lang w:eastAsia="ru-RU"/>
        </w:rPr>
        <w:t xml:space="preserve"> </w:t>
      </w:r>
      <w:r w:rsidRPr="00D9180C">
        <w:rPr>
          <w:rFonts w:ascii="Times New Roman" w:eastAsia="Times New Roman" w:hAnsi="Times New Roman" w:cs="Times New Roman"/>
          <w:sz w:val="28"/>
          <w:szCs w:val="28"/>
          <w:lang w:eastAsia="ru-RU"/>
        </w:rPr>
        <w:t>З) ЭКОСОС</w:t>
      </w:r>
      <w:r w:rsidR="005B5D9C" w:rsidRPr="00D9180C">
        <w:rPr>
          <w:rFonts w:ascii="Times New Roman" w:eastAsia="Times New Roman" w:hAnsi="Times New Roman" w:cs="Times New Roman"/>
          <w:sz w:val="28"/>
          <w:szCs w:val="28"/>
          <w:lang w:eastAsia="ru-RU"/>
        </w:rPr>
        <w:t xml:space="preserve"> </w:t>
      </w:r>
    </w:p>
    <w:p w:rsidR="007F7F73" w:rsidRPr="00D9180C" w:rsidRDefault="005B5D9C"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w:t>
      </w:r>
      <w:r w:rsidR="007F7F73" w:rsidRPr="00D9180C">
        <w:rPr>
          <w:rFonts w:ascii="Times New Roman" w:eastAsia="Times New Roman" w:hAnsi="Times New Roman" w:cs="Times New Roman"/>
          <w:sz w:val="28"/>
          <w:szCs w:val="28"/>
          <w:lang w:eastAsia="ru-RU"/>
        </w:rPr>
        <w:t>13. Бенилюкс – это</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 xml:space="preserve">А) зона свободной торговли </w:t>
      </w:r>
      <w:r w:rsidRPr="00D9180C">
        <w:rPr>
          <w:rFonts w:ascii="Times New Roman" w:eastAsia="Times New Roman" w:hAnsi="Times New Roman" w:cs="Times New Roman"/>
          <w:sz w:val="28"/>
          <w:szCs w:val="28"/>
          <w:lang w:eastAsia="ru-RU"/>
        </w:rPr>
        <w:tab/>
        <w:t>В) общий рынок</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Б) таможенный союз</w:t>
      </w:r>
      <w:r w:rsidR="005B5D9C" w:rsidRPr="00D9180C">
        <w:rPr>
          <w:rFonts w:ascii="Times New Roman" w:eastAsia="Times New Roman" w:hAnsi="Times New Roman" w:cs="Times New Roman"/>
          <w:sz w:val="28"/>
          <w:szCs w:val="28"/>
          <w:lang w:eastAsia="ru-RU"/>
        </w:rPr>
        <w:t xml:space="preserve"> </w:t>
      </w:r>
      <w:r w:rsidRPr="00D9180C">
        <w:rPr>
          <w:rFonts w:ascii="Times New Roman" w:eastAsia="Times New Roman" w:hAnsi="Times New Roman" w:cs="Times New Roman"/>
          <w:sz w:val="28"/>
          <w:szCs w:val="28"/>
          <w:lang w:eastAsia="ru-RU"/>
        </w:rPr>
        <w:tab/>
      </w:r>
      <w:r w:rsidRPr="00D9180C">
        <w:rPr>
          <w:rFonts w:ascii="Times New Roman" w:eastAsia="Times New Roman" w:hAnsi="Times New Roman" w:cs="Times New Roman"/>
          <w:sz w:val="28"/>
          <w:szCs w:val="28"/>
          <w:lang w:eastAsia="ru-RU"/>
        </w:rPr>
        <w:tab/>
        <w:t>Г) экономический союз</w:t>
      </w:r>
    </w:p>
    <w:p w:rsidR="007F7F73" w:rsidRPr="00D9180C" w:rsidRDefault="005B5D9C"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w:t>
      </w:r>
      <w:r w:rsidR="007F7F73" w:rsidRPr="00D9180C">
        <w:rPr>
          <w:rFonts w:ascii="Times New Roman" w:eastAsia="Times New Roman" w:hAnsi="Times New Roman" w:cs="Times New Roman"/>
          <w:sz w:val="28"/>
          <w:szCs w:val="28"/>
          <w:lang w:eastAsia="ru-RU"/>
        </w:rPr>
        <w:t>14. Отметить этапы интеграционного процесса в порядке возрастания его уровня:</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А) таможенный союз</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Б) общий рынок</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В) преференциальное торговое соглашение</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Г) экономический союз</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Д) зона свободной торговли</w:t>
      </w:r>
      <w:r w:rsidR="005B5D9C" w:rsidRPr="00D9180C">
        <w:rPr>
          <w:rFonts w:ascii="Times New Roman" w:eastAsia="Times New Roman" w:hAnsi="Times New Roman" w:cs="Times New Roman"/>
          <w:sz w:val="28"/>
          <w:szCs w:val="28"/>
          <w:lang w:eastAsia="ru-RU"/>
        </w:rPr>
        <w:t xml:space="preserve"> </w:t>
      </w:r>
    </w:p>
    <w:p w:rsidR="007F7F73" w:rsidRPr="00D9180C" w:rsidRDefault="005B5D9C"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w:t>
      </w:r>
      <w:r w:rsidR="007F7F73" w:rsidRPr="00D9180C">
        <w:rPr>
          <w:rFonts w:ascii="Times New Roman" w:eastAsia="Times New Roman" w:hAnsi="Times New Roman" w:cs="Times New Roman"/>
          <w:sz w:val="28"/>
          <w:szCs w:val="28"/>
          <w:lang w:eastAsia="ru-RU"/>
        </w:rPr>
        <w:t>15. Высокий уровень экономического развития характерен для:</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А) развивающихся стран</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Б) промышленно развитых стран</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В) стран с переходной экономикой</w:t>
      </w:r>
    </w:p>
    <w:p w:rsidR="007F7F73" w:rsidRPr="00D9180C" w:rsidRDefault="005B5D9C"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lastRenderedPageBreak/>
        <w:t xml:space="preserve"> </w:t>
      </w:r>
      <w:r w:rsidR="007F7F73" w:rsidRPr="00D9180C">
        <w:rPr>
          <w:rFonts w:ascii="Times New Roman" w:eastAsia="Times New Roman" w:hAnsi="Times New Roman" w:cs="Times New Roman"/>
          <w:sz w:val="28"/>
          <w:szCs w:val="28"/>
          <w:lang w:eastAsia="ru-RU"/>
        </w:rPr>
        <w:t>16. В какую группу стран входят перечисленные страны:</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А) промышленно развитые страны</w:t>
      </w:r>
      <w:r w:rsidR="005B5D9C" w:rsidRPr="00D9180C">
        <w:rPr>
          <w:rFonts w:ascii="Times New Roman" w:eastAsia="Times New Roman" w:hAnsi="Times New Roman" w:cs="Times New Roman"/>
          <w:sz w:val="28"/>
          <w:szCs w:val="28"/>
          <w:lang w:eastAsia="ru-RU"/>
        </w:rPr>
        <w:t xml:space="preserve"> </w:t>
      </w:r>
      <w:r w:rsidRPr="00D9180C">
        <w:rPr>
          <w:rFonts w:ascii="Times New Roman" w:eastAsia="Times New Roman" w:hAnsi="Times New Roman" w:cs="Times New Roman"/>
          <w:sz w:val="28"/>
          <w:szCs w:val="28"/>
          <w:lang w:eastAsia="ru-RU"/>
        </w:rPr>
        <w:tab/>
        <w:t>1. Украина</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Б) развивающиеся страны</w:t>
      </w:r>
      <w:r w:rsidR="005B5D9C" w:rsidRPr="00D9180C">
        <w:rPr>
          <w:rFonts w:ascii="Times New Roman" w:eastAsia="Times New Roman" w:hAnsi="Times New Roman" w:cs="Times New Roman"/>
          <w:sz w:val="28"/>
          <w:szCs w:val="28"/>
          <w:lang w:eastAsia="ru-RU"/>
        </w:rPr>
        <w:t xml:space="preserve"> </w:t>
      </w:r>
      <w:r w:rsidRPr="00D9180C">
        <w:rPr>
          <w:rFonts w:ascii="Times New Roman" w:eastAsia="Times New Roman" w:hAnsi="Times New Roman" w:cs="Times New Roman"/>
          <w:sz w:val="28"/>
          <w:szCs w:val="28"/>
          <w:lang w:eastAsia="ru-RU"/>
        </w:rPr>
        <w:tab/>
      </w:r>
      <w:r w:rsidRPr="00D9180C">
        <w:rPr>
          <w:rFonts w:ascii="Times New Roman" w:eastAsia="Times New Roman" w:hAnsi="Times New Roman" w:cs="Times New Roman"/>
          <w:sz w:val="28"/>
          <w:szCs w:val="28"/>
          <w:lang w:eastAsia="ru-RU"/>
        </w:rPr>
        <w:tab/>
        <w:t>2. Греция</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В) страны</w:t>
      </w:r>
      <w:r w:rsidR="005B5D9C" w:rsidRPr="00D9180C">
        <w:rPr>
          <w:rFonts w:ascii="Times New Roman" w:eastAsia="Times New Roman" w:hAnsi="Times New Roman" w:cs="Times New Roman"/>
          <w:sz w:val="28"/>
          <w:szCs w:val="28"/>
          <w:lang w:eastAsia="ru-RU"/>
        </w:rPr>
        <w:t xml:space="preserve"> </w:t>
      </w:r>
      <w:r w:rsidRPr="00D9180C">
        <w:rPr>
          <w:rFonts w:ascii="Times New Roman" w:eastAsia="Times New Roman" w:hAnsi="Times New Roman" w:cs="Times New Roman"/>
          <w:sz w:val="28"/>
          <w:szCs w:val="28"/>
          <w:lang w:eastAsia="ru-RU"/>
        </w:rPr>
        <w:t>с</w:t>
      </w:r>
      <w:r w:rsidR="005B5D9C" w:rsidRPr="00D9180C">
        <w:rPr>
          <w:rFonts w:ascii="Times New Roman" w:eastAsia="Times New Roman" w:hAnsi="Times New Roman" w:cs="Times New Roman"/>
          <w:sz w:val="28"/>
          <w:szCs w:val="28"/>
          <w:lang w:eastAsia="ru-RU"/>
        </w:rPr>
        <w:t xml:space="preserve"> </w:t>
      </w:r>
      <w:r w:rsidRPr="00D9180C">
        <w:rPr>
          <w:rFonts w:ascii="Times New Roman" w:eastAsia="Times New Roman" w:hAnsi="Times New Roman" w:cs="Times New Roman"/>
          <w:sz w:val="28"/>
          <w:szCs w:val="28"/>
          <w:lang w:eastAsia="ru-RU"/>
        </w:rPr>
        <w:t>переходной</w:t>
      </w:r>
      <w:r w:rsidR="005B5D9C" w:rsidRPr="00D9180C">
        <w:rPr>
          <w:rFonts w:ascii="Times New Roman" w:eastAsia="Times New Roman" w:hAnsi="Times New Roman" w:cs="Times New Roman"/>
          <w:sz w:val="28"/>
          <w:szCs w:val="28"/>
          <w:lang w:eastAsia="ru-RU"/>
        </w:rPr>
        <w:t xml:space="preserve"> </w:t>
      </w:r>
      <w:r w:rsidRPr="00D9180C">
        <w:rPr>
          <w:rFonts w:ascii="Times New Roman" w:eastAsia="Times New Roman" w:hAnsi="Times New Roman" w:cs="Times New Roman"/>
          <w:sz w:val="28"/>
          <w:szCs w:val="28"/>
          <w:lang w:eastAsia="ru-RU"/>
        </w:rPr>
        <w:tab/>
      </w:r>
      <w:r w:rsidRPr="00D9180C">
        <w:rPr>
          <w:rFonts w:ascii="Times New Roman" w:eastAsia="Times New Roman" w:hAnsi="Times New Roman" w:cs="Times New Roman"/>
          <w:sz w:val="28"/>
          <w:szCs w:val="28"/>
          <w:lang w:eastAsia="ru-RU"/>
        </w:rPr>
        <w:tab/>
        <w:t>3. Австралия</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экономикой</w:t>
      </w:r>
    </w:p>
    <w:p w:rsidR="007F7F73" w:rsidRPr="00D9180C" w:rsidRDefault="005B5D9C"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w:t>
      </w:r>
      <w:r w:rsidR="007F7F73" w:rsidRPr="00D9180C">
        <w:rPr>
          <w:rFonts w:ascii="Times New Roman" w:eastAsia="Times New Roman" w:hAnsi="Times New Roman" w:cs="Times New Roman"/>
          <w:sz w:val="28"/>
          <w:szCs w:val="28"/>
          <w:lang w:eastAsia="ru-RU"/>
        </w:rPr>
        <w:tab/>
      </w:r>
      <w:r w:rsidR="007F7F73" w:rsidRPr="00D9180C">
        <w:rPr>
          <w:rFonts w:ascii="Times New Roman" w:eastAsia="Times New Roman" w:hAnsi="Times New Roman" w:cs="Times New Roman"/>
          <w:sz w:val="28"/>
          <w:szCs w:val="28"/>
          <w:lang w:eastAsia="ru-RU"/>
        </w:rPr>
        <w:tab/>
      </w:r>
      <w:r w:rsidR="007F7F73" w:rsidRPr="00D9180C">
        <w:rPr>
          <w:rFonts w:ascii="Times New Roman" w:eastAsia="Times New Roman" w:hAnsi="Times New Roman" w:cs="Times New Roman"/>
          <w:sz w:val="28"/>
          <w:szCs w:val="28"/>
          <w:lang w:eastAsia="ru-RU"/>
        </w:rPr>
        <w:tab/>
      </w:r>
      <w:r w:rsidR="007F7F73" w:rsidRPr="00D9180C">
        <w:rPr>
          <w:rFonts w:ascii="Times New Roman" w:eastAsia="Times New Roman" w:hAnsi="Times New Roman" w:cs="Times New Roman"/>
          <w:sz w:val="28"/>
          <w:szCs w:val="28"/>
          <w:lang w:eastAsia="ru-RU"/>
        </w:rPr>
        <w:tab/>
      </w:r>
      <w:r w:rsidR="007F7F73" w:rsidRPr="00D9180C">
        <w:rPr>
          <w:rFonts w:ascii="Times New Roman" w:eastAsia="Times New Roman" w:hAnsi="Times New Roman" w:cs="Times New Roman"/>
          <w:sz w:val="28"/>
          <w:szCs w:val="28"/>
          <w:lang w:eastAsia="ru-RU"/>
        </w:rPr>
        <w:tab/>
        <w:t>4. Пакистан</w:t>
      </w:r>
    </w:p>
    <w:p w:rsidR="007F7F73" w:rsidRPr="00D9180C" w:rsidRDefault="005B5D9C"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w:t>
      </w:r>
      <w:r w:rsidR="007F7F73" w:rsidRPr="00D9180C">
        <w:rPr>
          <w:rFonts w:ascii="Times New Roman" w:eastAsia="Times New Roman" w:hAnsi="Times New Roman" w:cs="Times New Roman"/>
          <w:sz w:val="28"/>
          <w:szCs w:val="28"/>
          <w:lang w:eastAsia="ru-RU"/>
        </w:rPr>
        <w:tab/>
      </w:r>
      <w:r w:rsidR="007F7F73" w:rsidRPr="00D9180C">
        <w:rPr>
          <w:rFonts w:ascii="Times New Roman" w:eastAsia="Times New Roman" w:hAnsi="Times New Roman" w:cs="Times New Roman"/>
          <w:sz w:val="28"/>
          <w:szCs w:val="28"/>
          <w:lang w:eastAsia="ru-RU"/>
        </w:rPr>
        <w:tab/>
      </w:r>
      <w:r w:rsidR="007F7F73" w:rsidRPr="00D9180C">
        <w:rPr>
          <w:rFonts w:ascii="Times New Roman" w:eastAsia="Times New Roman" w:hAnsi="Times New Roman" w:cs="Times New Roman"/>
          <w:sz w:val="28"/>
          <w:szCs w:val="28"/>
          <w:lang w:eastAsia="ru-RU"/>
        </w:rPr>
        <w:tab/>
      </w:r>
      <w:r w:rsidR="007F7F73" w:rsidRPr="00D9180C">
        <w:rPr>
          <w:rFonts w:ascii="Times New Roman" w:eastAsia="Times New Roman" w:hAnsi="Times New Roman" w:cs="Times New Roman"/>
          <w:sz w:val="28"/>
          <w:szCs w:val="28"/>
          <w:lang w:eastAsia="ru-RU"/>
        </w:rPr>
        <w:tab/>
      </w:r>
      <w:r w:rsidR="007F7F73" w:rsidRPr="00D9180C">
        <w:rPr>
          <w:rFonts w:ascii="Times New Roman" w:eastAsia="Times New Roman" w:hAnsi="Times New Roman" w:cs="Times New Roman"/>
          <w:sz w:val="28"/>
          <w:szCs w:val="28"/>
          <w:lang w:eastAsia="ru-RU"/>
        </w:rPr>
        <w:tab/>
        <w:t>5. Китай</w:t>
      </w:r>
    </w:p>
    <w:p w:rsidR="007F7F73" w:rsidRPr="00D9180C" w:rsidRDefault="005B5D9C"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w:t>
      </w:r>
      <w:r w:rsidR="007F7F73" w:rsidRPr="00D9180C">
        <w:rPr>
          <w:rFonts w:ascii="Times New Roman" w:eastAsia="Times New Roman" w:hAnsi="Times New Roman" w:cs="Times New Roman"/>
          <w:sz w:val="28"/>
          <w:szCs w:val="28"/>
          <w:lang w:eastAsia="ru-RU"/>
        </w:rPr>
        <w:tab/>
      </w:r>
      <w:r w:rsidR="007F7F73" w:rsidRPr="00D9180C">
        <w:rPr>
          <w:rFonts w:ascii="Times New Roman" w:eastAsia="Times New Roman" w:hAnsi="Times New Roman" w:cs="Times New Roman"/>
          <w:sz w:val="28"/>
          <w:szCs w:val="28"/>
          <w:lang w:eastAsia="ru-RU"/>
        </w:rPr>
        <w:tab/>
      </w:r>
      <w:r w:rsidR="007F7F73" w:rsidRPr="00D9180C">
        <w:rPr>
          <w:rFonts w:ascii="Times New Roman" w:eastAsia="Times New Roman" w:hAnsi="Times New Roman" w:cs="Times New Roman"/>
          <w:sz w:val="28"/>
          <w:szCs w:val="28"/>
          <w:lang w:eastAsia="ru-RU"/>
        </w:rPr>
        <w:tab/>
      </w:r>
      <w:r w:rsidR="007F7F73" w:rsidRPr="00D9180C">
        <w:rPr>
          <w:rFonts w:ascii="Times New Roman" w:eastAsia="Times New Roman" w:hAnsi="Times New Roman" w:cs="Times New Roman"/>
          <w:sz w:val="28"/>
          <w:szCs w:val="28"/>
          <w:lang w:eastAsia="ru-RU"/>
        </w:rPr>
        <w:tab/>
      </w:r>
      <w:r w:rsidR="007F7F73" w:rsidRPr="00D9180C">
        <w:rPr>
          <w:rFonts w:ascii="Times New Roman" w:eastAsia="Times New Roman" w:hAnsi="Times New Roman" w:cs="Times New Roman"/>
          <w:sz w:val="28"/>
          <w:szCs w:val="28"/>
          <w:lang w:eastAsia="ru-RU"/>
        </w:rPr>
        <w:tab/>
        <w:t>6. Алжир</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p>
    <w:p w:rsidR="007F7F73" w:rsidRPr="00D9180C" w:rsidRDefault="005B5D9C"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w:t>
      </w:r>
      <w:r w:rsidR="007F7F73" w:rsidRPr="00D9180C">
        <w:rPr>
          <w:rFonts w:ascii="Times New Roman" w:eastAsia="Times New Roman" w:hAnsi="Times New Roman" w:cs="Times New Roman"/>
          <w:sz w:val="28"/>
          <w:szCs w:val="28"/>
          <w:lang w:eastAsia="ru-RU"/>
        </w:rPr>
        <w:t>17. Выделите абсолютные и относительные показатели экономического развития стран:</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А) ВВП</w:t>
      </w:r>
      <w:r w:rsidR="005B5D9C" w:rsidRPr="00D9180C">
        <w:rPr>
          <w:rFonts w:ascii="Times New Roman" w:eastAsia="Times New Roman" w:hAnsi="Times New Roman" w:cs="Times New Roman"/>
          <w:sz w:val="28"/>
          <w:szCs w:val="28"/>
          <w:lang w:eastAsia="ru-RU"/>
        </w:rPr>
        <w:t xml:space="preserve"> </w:t>
      </w:r>
      <w:r w:rsidRPr="00D9180C">
        <w:rPr>
          <w:rFonts w:ascii="Times New Roman" w:eastAsia="Times New Roman" w:hAnsi="Times New Roman" w:cs="Times New Roman"/>
          <w:sz w:val="28"/>
          <w:szCs w:val="28"/>
          <w:lang w:eastAsia="ru-RU"/>
        </w:rPr>
        <w:tab/>
      </w:r>
      <w:r w:rsidRPr="00D9180C">
        <w:rPr>
          <w:rFonts w:ascii="Times New Roman" w:eastAsia="Times New Roman" w:hAnsi="Times New Roman" w:cs="Times New Roman"/>
          <w:sz w:val="28"/>
          <w:szCs w:val="28"/>
          <w:lang w:eastAsia="ru-RU"/>
        </w:rPr>
        <w:tab/>
        <w:t>Г) ВВП на душу населения</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Б) экспортная квота</w:t>
      </w:r>
      <w:r w:rsidR="005B5D9C" w:rsidRPr="00D9180C">
        <w:rPr>
          <w:rFonts w:ascii="Times New Roman" w:eastAsia="Times New Roman" w:hAnsi="Times New Roman" w:cs="Times New Roman"/>
          <w:sz w:val="28"/>
          <w:szCs w:val="28"/>
          <w:lang w:eastAsia="ru-RU"/>
        </w:rPr>
        <w:t xml:space="preserve"> </w:t>
      </w:r>
      <w:r w:rsidRPr="00D9180C">
        <w:rPr>
          <w:rFonts w:ascii="Times New Roman" w:eastAsia="Times New Roman" w:hAnsi="Times New Roman" w:cs="Times New Roman"/>
          <w:sz w:val="28"/>
          <w:szCs w:val="28"/>
          <w:lang w:eastAsia="ru-RU"/>
        </w:rPr>
        <w:tab/>
        <w:t>Д) импортная квота</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В) величина экспорта</w:t>
      </w:r>
      <w:r w:rsidR="005B5D9C" w:rsidRPr="00D9180C">
        <w:rPr>
          <w:rFonts w:ascii="Times New Roman" w:eastAsia="Times New Roman" w:hAnsi="Times New Roman" w:cs="Times New Roman"/>
          <w:sz w:val="28"/>
          <w:szCs w:val="28"/>
          <w:lang w:eastAsia="ru-RU"/>
        </w:rPr>
        <w:t xml:space="preserve"> </w:t>
      </w:r>
      <w:r w:rsidRPr="00D9180C">
        <w:rPr>
          <w:rFonts w:ascii="Times New Roman" w:eastAsia="Times New Roman" w:hAnsi="Times New Roman" w:cs="Times New Roman"/>
          <w:sz w:val="28"/>
          <w:szCs w:val="28"/>
          <w:lang w:eastAsia="ru-RU"/>
        </w:rPr>
        <w:tab/>
        <w:t>Е) доля страны в мировом ВВП</w:t>
      </w:r>
    </w:p>
    <w:p w:rsidR="007F7F73" w:rsidRPr="00D9180C" w:rsidRDefault="005B5D9C"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w:t>
      </w:r>
      <w:r w:rsidR="007F7F73" w:rsidRPr="00D9180C">
        <w:rPr>
          <w:rFonts w:ascii="Times New Roman" w:eastAsia="Times New Roman" w:hAnsi="Times New Roman" w:cs="Times New Roman"/>
          <w:sz w:val="28"/>
          <w:szCs w:val="28"/>
          <w:lang w:eastAsia="ru-RU"/>
        </w:rPr>
        <w:t>18. Отметьте страны «Большой семерки»</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А) Италия</w:t>
      </w:r>
      <w:r w:rsidR="005B5D9C" w:rsidRPr="00D9180C">
        <w:rPr>
          <w:rFonts w:ascii="Times New Roman" w:eastAsia="Times New Roman" w:hAnsi="Times New Roman" w:cs="Times New Roman"/>
          <w:sz w:val="28"/>
          <w:szCs w:val="28"/>
          <w:lang w:eastAsia="ru-RU"/>
        </w:rPr>
        <w:t xml:space="preserve"> </w:t>
      </w:r>
      <w:r w:rsidRPr="00D9180C">
        <w:rPr>
          <w:rFonts w:ascii="Times New Roman" w:eastAsia="Times New Roman" w:hAnsi="Times New Roman" w:cs="Times New Roman"/>
          <w:sz w:val="28"/>
          <w:szCs w:val="28"/>
          <w:lang w:eastAsia="ru-RU"/>
        </w:rPr>
        <w:tab/>
      </w:r>
      <w:r w:rsidRPr="00D9180C">
        <w:rPr>
          <w:rFonts w:ascii="Times New Roman" w:eastAsia="Times New Roman" w:hAnsi="Times New Roman" w:cs="Times New Roman"/>
          <w:sz w:val="28"/>
          <w:szCs w:val="28"/>
          <w:lang w:eastAsia="ru-RU"/>
        </w:rPr>
        <w:tab/>
        <w:t>Е) США</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Б) Австралия</w:t>
      </w:r>
      <w:r w:rsidR="005B5D9C" w:rsidRPr="00D9180C">
        <w:rPr>
          <w:rFonts w:ascii="Times New Roman" w:eastAsia="Times New Roman" w:hAnsi="Times New Roman" w:cs="Times New Roman"/>
          <w:sz w:val="28"/>
          <w:szCs w:val="28"/>
          <w:lang w:eastAsia="ru-RU"/>
        </w:rPr>
        <w:t xml:space="preserve"> </w:t>
      </w:r>
      <w:r w:rsidR="005C78D8" w:rsidRPr="00D9180C">
        <w:rPr>
          <w:rFonts w:ascii="Times New Roman" w:eastAsia="Times New Roman" w:hAnsi="Times New Roman" w:cs="Times New Roman"/>
          <w:sz w:val="28"/>
          <w:szCs w:val="28"/>
          <w:lang w:eastAsia="ru-RU"/>
        </w:rPr>
        <w:tab/>
      </w:r>
      <w:r w:rsidRPr="00D9180C">
        <w:rPr>
          <w:rFonts w:ascii="Times New Roman" w:eastAsia="Times New Roman" w:hAnsi="Times New Roman" w:cs="Times New Roman"/>
          <w:sz w:val="28"/>
          <w:szCs w:val="28"/>
          <w:lang w:eastAsia="ru-RU"/>
        </w:rPr>
        <w:t>Ж) Канада</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В) ФРГ</w:t>
      </w:r>
      <w:r w:rsidR="005B5D9C" w:rsidRPr="00D9180C">
        <w:rPr>
          <w:rFonts w:ascii="Times New Roman" w:eastAsia="Times New Roman" w:hAnsi="Times New Roman" w:cs="Times New Roman"/>
          <w:sz w:val="28"/>
          <w:szCs w:val="28"/>
          <w:lang w:eastAsia="ru-RU"/>
        </w:rPr>
        <w:t xml:space="preserve"> </w:t>
      </w:r>
      <w:r w:rsidRPr="00D9180C">
        <w:rPr>
          <w:rFonts w:ascii="Times New Roman" w:eastAsia="Times New Roman" w:hAnsi="Times New Roman" w:cs="Times New Roman"/>
          <w:sz w:val="28"/>
          <w:szCs w:val="28"/>
          <w:lang w:eastAsia="ru-RU"/>
        </w:rPr>
        <w:tab/>
      </w:r>
      <w:r w:rsidRPr="00D9180C">
        <w:rPr>
          <w:rFonts w:ascii="Times New Roman" w:eastAsia="Times New Roman" w:hAnsi="Times New Roman" w:cs="Times New Roman"/>
          <w:sz w:val="28"/>
          <w:szCs w:val="28"/>
          <w:lang w:eastAsia="ru-RU"/>
        </w:rPr>
        <w:tab/>
        <w:t>З) Япония</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Г) Испания</w:t>
      </w:r>
      <w:r w:rsidR="005B5D9C" w:rsidRPr="00D9180C">
        <w:rPr>
          <w:rFonts w:ascii="Times New Roman" w:eastAsia="Times New Roman" w:hAnsi="Times New Roman" w:cs="Times New Roman"/>
          <w:sz w:val="28"/>
          <w:szCs w:val="28"/>
          <w:lang w:eastAsia="ru-RU"/>
        </w:rPr>
        <w:t xml:space="preserve"> </w:t>
      </w:r>
      <w:r w:rsidR="005C78D8" w:rsidRPr="00D9180C">
        <w:rPr>
          <w:rFonts w:ascii="Times New Roman" w:eastAsia="Times New Roman" w:hAnsi="Times New Roman" w:cs="Times New Roman"/>
          <w:sz w:val="28"/>
          <w:szCs w:val="28"/>
          <w:lang w:eastAsia="ru-RU"/>
        </w:rPr>
        <w:tab/>
      </w:r>
      <w:r w:rsidRPr="00D9180C">
        <w:rPr>
          <w:rFonts w:ascii="Times New Roman" w:eastAsia="Times New Roman" w:hAnsi="Times New Roman" w:cs="Times New Roman"/>
          <w:sz w:val="28"/>
          <w:szCs w:val="28"/>
          <w:lang w:eastAsia="ru-RU"/>
        </w:rPr>
        <w:t>И) Франция</w:t>
      </w:r>
      <w:r w:rsidRPr="00D9180C">
        <w:rPr>
          <w:rFonts w:ascii="Times New Roman" w:eastAsia="Times New Roman" w:hAnsi="Times New Roman" w:cs="Times New Roman"/>
          <w:sz w:val="28"/>
          <w:szCs w:val="28"/>
          <w:lang w:eastAsia="ru-RU"/>
        </w:rPr>
        <w:tab/>
        <w:t>Д) Великобритания</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p>
    <w:p w:rsidR="007F7F73" w:rsidRPr="00D9180C" w:rsidRDefault="005B5D9C"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w:t>
      </w:r>
      <w:r w:rsidR="007F7F73" w:rsidRPr="00D9180C">
        <w:rPr>
          <w:rFonts w:ascii="Times New Roman" w:eastAsia="Times New Roman" w:hAnsi="Times New Roman" w:cs="Times New Roman"/>
          <w:sz w:val="28"/>
          <w:szCs w:val="28"/>
          <w:lang w:eastAsia="ru-RU"/>
        </w:rPr>
        <w:t>19. Для промышленно развитых стран характерно:</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 xml:space="preserve">А) Превышение темпов роста населения над темпами роста </w:t>
      </w:r>
      <w:r w:rsidRPr="00D9180C">
        <w:rPr>
          <w:rFonts w:ascii="Times New Roman" w:eastAsia="Times New Roman" w:hAnsi="Times New Roman" w:cs="Times New Roman"/>
          <w:sz w:val="28"/>
          <w:szCs w:val="28"/>
          <w:lang w:eastAsia="ru-RU"/>
        </w:rPr>
        <w:tab/>
        <w:t>производства</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 xml:space="preserve">Б) Примерное равенство темпов роста населения и темпов роста </w:t>
      </w:r>
      <w:r w:rsidRPr="00D9180C">
        <w:rPr>
          <w:rFonts w:ascii="Times New Roman" w:eastAsia="Times New Roman" w:hAnsi="Times New Roman" w:cs="Times New Roman"/>
          <w:sz w:val="28"/>
          <w:szCs w:val="28"/>
          <w:lang w:eastAsia="ru-RU"/>
        </w:rPr>
        <w:tab/>
        <w:t>производства</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 xml:space="preserve">В) Превышение темпов роста производства над темпами роста </w:t>
      </w:r>
      <w:r w:rsidRPr="00D9180C">
        <w:rPr>
          <w:rFonts w:ascii="Times New Roman" w:eastAsia="Times New Roman" w:hAnsi="Times New Roman" w:cs="Times New Roman"/>
          <w:sz w:val="28"/>
          <w:szCs w:val="28"/>
          <w:lang w:eastAsia="ru-RU"/>
        </w:rPr>
        <w:tab/>
        <w:t>населения</w:t>
      </w:r>
    </w:p>
    <w:p w:rsidR="007F7F73" w:rsidRPr="00D9180C" w:rsidRDefault="005B5D9C"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w:t>
      </w:r>
      <w:r w:rsidR="007F7F73" w:rsidRPr="00D9180C">
        <w:rPr>
          <w:rFonts w:ascii="Times New Roman" w:eastAsia="Times New Roman" w:hAnsi="Times New Roman" w:cs="Times New Roman"/>
          <w:sz w:val="28"/>
          <w:szCs w:val="28"/>
          <w:lang w:eastAsia="ru-RU"/>
        </w:rPr>
        <w:t>20. Доля промышленно развитых стран в мировом ВВП составляет:</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А) примерно 40 %</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Б) примерно 50 %</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lastRenderedPageBreak/>
        <w:tab/>
        <w:t>В) примерно 60 %</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Г) примерно 70 %</w:t>
      </w:r>
    </w:p>
    <w:p w:rsidR="007F7F73" w:rsidRPr="00D9180C" w:rsidRDefault="005B5D9C"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w:t>
      </w:r>
      <w:r w:rsidR="007F7F73" w:rsidRPr="00D9180C">
        <w:rPr>
          <w:rFonts w:ascii="Times New Roman" w:eastAsia="Times New Roman" w:hAnsi="Times New Roman" w:cs="Times New Roman"/>
          <w:sz w:val="28"/>
          <w:szCs w:val="28"/>
          <w:lang w:eastAsia="ru-RU"/>
        </w:rPr>
        <w:t>21. Отметьте основные факторы высокого уровня экономического развития США:</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А) богатые природные ресурсы</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Б) рабовладение на юге страны</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В) емкий внутренний рынок страны</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Г) благоприятное географическое положение</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Д) благоприятные климатические условия</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Е) самые мощные вооруженные силы</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Ж) провозглашение национальных интересов.</w:t>
      </w:r>
      <w:r w:rsidR="005B5D9C" w:rsidRPr="00D9180C">
        <w:rPr>
          <w:rFonts w:ascii="Times New Roman" w:eastAsia="Times New Roman" w:hAnsi="Times New Roman" w:cs="Times New Roman"/>
          <w:sz w:val="28"/>
          <w:szCs w:val="28"/>
          <w:lang w:eastAsia="ru-RU"/>
        </w:rPr>
        <w:t xml:space="preserve"> </w:t>
      </w:r>
    </w:p>
    <w:p w:rsidR="007F7F73" w:rsidRPr="00D9180C" w:rsidRDefault="005B5D9C"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w:t>
      </w:r>
      <w:r w:rsidR="007F7F73" w:rsidRPr="00D9180C">
        <w:rPr>
          <w:rFonts w:ascii="Times New Roman" w:eastAsia="Times New Roman" w:hAnsi="Times New Roman" w:cs="Times New Roman"/>
          <w:sz w:val="28"/>
          <w:szCs w:val="28"/>
          <w:lang w:eastAsia="ru-RU"/>
        </w:rPr>
        <w:t xml:space="preserve">22. С вступлением в Европейское экономическое сообщество Испании и Португалии в </w:t>
      </w:r>
      <w:smartTag w:uri="urn:schemas-microsoft-com:office:smarttags" w:element="metricconverter">
        <w:smartTagPr>
          <w:attr w:name="ProductID" w:val="1986 г"/>
        </w:smartTagPr>
        <w:r w:rsidR="007F7F73" w:rsidRPr="00D9180C">
          <w:rPr>
            <w:rFonts w:ascii="Times New Roman" w:eastAsia="Times New Roman" w:hAnsi="Times New Roman" w:cs="Times New Roman"/>
            <w:sz w:val="28"/>
            <w:szCs w:val="28"/>
            <w:lang w:eastAsia="ru-RU"/>
          </w:rPr>
          <w:t>1986 г</w:t>
        </w:r>
      </w:smartTag>
      <w:r w:rsidR="007F7F73" w:rsidRPr="00D9180C">
        <w:rPr>
          <w:rFonts w:ascii="Times New Roman" w:eastAsia="Times New Roman" w:hAnsi="Times New Roman" w:cs="Times New Roman"/>
          <w:sz w:val="28"/>
          <w:szCs w:val="28"/>
          <w:lang w:eastAsia="ru-RU"/>
        </w:rPr>
        <w:t>. экономические диспропорции между странами-участницами:</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А) остались на прежнем уровне</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Б) усилились</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 xml:space="preserve">В) стали менее заметны, т. к. названные стран6ы относятся к группе </w:t>
      </w:r>
      <w:r w:rsidRPr="00D9180C">
        <w:rPr>
          <w:rFonts w:ascii="Times New Roman" w:eastAsia="Times New Roman" w:hAnsi="Times New Roman" w:cs="Times New Roman"/>
          <w:sz w:val="28"/>
          <w:szCs w:val="28"/>
          <w:lang w:eastAsia="ru-RU"/>
        </w:rPr>
        <w:tab/>
        <w:t>промышленно развитых стран</w:t>
      </w:r>
    </w:p>
    <w:p w:rsidR="007F7F73" w:rsidRPr="00D9180C" w:rsidRDefault="005B5D9C"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w:t>
      </w:r>
      <w:r w:rsidR="007F7F73" w:rsidRPr="00D9180C">
        <w:rPr>
          <w:rFonts w:ascii="Times New Roman" w:eastAsia="Times New Roman" w:hAnsi="Times New Roman" w:cs="Times New Roman"/>
          <w:sz w:val="28"/>
          <w:szCs w:val="28"/>
          <w:lang w:eastAsia="ru-RU"/>
        </w:rPr>
        <w:t>23. В развитии деятельности японского бизнеса традиционно активную роль играет:</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А) иностранный капитал</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Б) частный японский капитал</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В) государство</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Г) международные финансовые структуры</w:t>
      </w:r>
    </w:p>
    <w:p w:rsidR="007F7F73" w:rsidRPr="00D9180C" w:rsidRDefault="005B5D9C"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w:t>
      </w:r>
      <w:r w:rsidR="007F7F73" w:rsidRPr="00D9180C">
        <w:rPr>
          <w:rFonts w:ascii="Times New Roman" w:eastAsia="Times New Roman" w:hAnsi="Times New Roman" w:cs="Times New Roman"/>
          <w:sz w:val="28"/>
          <w:szCs w:val="28"/>
          <w:lang w:eastAsia="ru-RU"/>
        </w:rPr>
        <w:t>24. Отметьте черты, присущие развивающимся странам:</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А) социально-экономическая отсталость</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Б) развитые рыночные отношения</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 xml:space="preserve">В) специализация в МРТ преимущественно на производстве </w:t>
      </w:r>
      <w:proofErr w:type="spellStart"/>
      <w:r w:rsidRPr="00D9180C">
        <w:rPr>
          <w:rFonts w:ascii="Times New Roman" w:eastAsia="Times New Roman" w:hAnsi="Times New Roman" w:cs="Times New Roman"/>
          <w:sz w:val="28"/>
          <w:szCs w:val="28"/>
          <w:lang w:eastAsia="ru-RU"/>
        </w:rPr>
        <w:t>машино</w:t>
      </w:r>
      <w:proofErr w:type="spellEnd"/>
      <w:r w:rsidRPr="00D9180C">
        <w:rPr>
          <w:rFonts w:ascii="Times New Roman" w:eastAsia="Times New Roman" w:hAnsi="Times New Roman" w:cs="Times New Roman"/>
          <w:sz w:val="28"/>
          <w:szCs w:val="28"/>
          <w:lang w:eastAsia="ru-RU"/>
        </w:rPr>
        <w:t>-</w:t>
      </w:r>
    </w:p>
    <w:p w:rsidR="007F7F73" w:rsidRPr="00D9180C" w:rsidRDefault="005B5D9C"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w:t>
      </w:r>
      <w:r w:rsidR="007F7F73" w:rsidRPr="00D9180C">
        <w:rPr>
          <w:rFonts w:ascii="Times New Roman" w:eastAsia="Times New Roman" w:hAnsi="Times New Roman" w:cs="Times New Roman"/>
          <w:sz w:val="28"/>
          <w:szCs w:val="28"/>
          <w:lang w:eastAsia="ru-RU"/>
        </w:rPr>
        <w:tab/>
        <w:t>технической продукции</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lastRenderedPageBreak/>
        <w:tab/>
        <w:t>Г) высокие темпы роста населения</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Д) относительная независимость от притока иностранных капиталов</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Е) развитие наукоемких производств</w:t>
      </w:r>
    </w:p>
    <w:p w:rsidR="007F7F73" w:rsidRPr="00D9180C" w:rsidRDefault="005B5D9C"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w:t>
      </w:r>
      <w:r w:rsidR="007F7F73" w:rsidRPr="00D9180C">
        <w:rPr>
          <w:rFonts w:ascii="Times New Roman" w:eastAsia="Times New Roman" w:hAnsi="Times New Roman" w:cs="Times New Roman"/>
          <w:sz w:val="28"/>
          <w:szCs w:val="28"/>
          <w:lang w:eastAsia="ru-RU"/>
        </w:rPr>
        <w:t>25. Темпы экономического развития новых индустриальных стран:</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А) превышают темпы развития остальных стран</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Б) находятся на уровне промышленно развитых стран</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 xml:space="preserve">В) в настоящий момент в среднем такие же, как и в остальных развивающихся </w:t>
      </w:r>
      <w:r w:rsidRPr="00D9180C">
        <w:rPr>
          <w:rFonts w:ascii="Times New Roman" w:eastAsia="Times New Roman" w:hAnsi="Times New Roman" w:cs="Times New Roman"/>
          <w:sz w:val="28"/>
          <w:szCs w:val="28"/>
          <w:lang w:eastAsia="ru-RU"/>
        </w:rPr>
        <w:tab/>
        <w:t>странах</w:t>
      </w:r>
    </w:p>
    <w:p w:rsidR="007F7F73" w:rsidRPr="00D9180C" w:rsidRDefault="005B5D9C"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w:t>
      </w:r>
      <w:r w:rsidR="007F7F73" w:rsidRPr="00D9180C">
        <w:rPr>
          <w:rFonts w:ascii="Times New Roman" w:eastAsia="Times New Roman" w:hAnsi="Times New Roman" w:cs="Times New Roman"/>
          <w:sz w:val="28"/>
          <w:szCs w:val="28"/>
          <w:lang w:eastAsia="ru-RU"/>
        </w:rPr>
        <w:t>26. Отметьте новые индустриальные страны:</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А) Тунис</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Б) Тайвань</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В) Сингапур</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Г) Вьетнам</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Д) Китай</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Е) Южная Корея.</w:t>
      </w:r>
    </w:p>
    <w:p w:rsidR="007F7F73" w:rsidRPr="00D9180C" w:rsidRDefault="005B5D9C"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w:t>
      </w:r>
      <w:r w:rsidR="007F7F73" w:rsidRPr="00D9180C">
        <w:rPr>
          <w:rFonts w:ascii="Times New Roman" w:eastAsia="Times New Roman" w:hAnsi="Times New Roman" w:cs="Times New Roman"/>
          <w:sz w:val="28"/>
          <w:szCs w:val="28"/>
          <w:lang w:eastAsia="ru-RU"/>
        </w:rPr>
        <w:t>27. Отметьте основные привлекательные для иностранного капитала черты инвестиционного климата Китая:</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А) политическая стабильность</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Б) дешевая рабочая сила</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В) льготные условия налогообложения</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Г) развитая внутренняя инфраструктура</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Д) обширный китайский внутренний рынок</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Е) обширные сухопутные границы</w:t>
      </w:r>
    </w:p>
    <w:p w:rsidR="007F7F73" w:rsidRPr="00D9180C" w:rsidRDefault="005B5D9C"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w:t>
      </w:r>
      <w:r w:rsidR="007F7F73" w:rsidRPr="00D9180C">
        <w:rPr>
          <w:rFonts w:ascii="Times New Roman" w:eastAsia="Times New Roman" w:hAnsi="Times New Roman" w:cs="Times New Roman"/>
          <w:sz w:val="28"/>
          <w:szCs w:val="28"/>
          <w:lang w:eastAsia="ru-RU"/>
        </w:rPr>
        <w:t>28. Для постсоциалистических стран в 90-х гг. характерно:</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А) повышение доли в мировом ВВП</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Б) снижение доли в мировом ВВП</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В) сохранение прежней доли в мировом ВВП.</w:t>
      </w:r>
    </w:p>
    <w:p w:rsidR="007F7F73" w:rsidRPr="00D9180C" w:rsidRDefault="005B5D9C"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w:t>
      </w:r>
      <w:r w:rsidR="007F7F73" w:rsidRPr="00D9180C">
        <w:rPr>
          <w:rFonts w:ascii="Times New Roman" w:eastAsia="Times New Roman" w:hAnsi="Times New Roman" w:cs="Times New Roman"/>
          <w:sz w:val="28"/>
          <w:szCs w:val="28"/>
          <w:lang w:eastAsia="ru-RU"/>
        </w:rPr>
        <w:t xml:space="preserve">29. Какие страны вошли в </w:t>
      </w:r>
      <w:proofErr w:type="spellStart"/>
      <w:r w:rsidR="007F7F73" w:rsidRPr="00D9180C">
        <w:rPr>
          <w:rFonts w:ascii="Times New Roman" w:eastAsia="Times New Roman" w:hAnsi="Times New Roman" w:cs="Times New Roman"/>
          <w:sz w:val="28"/>
          <w:szCs w:val="28"/>
          <w:lang w:eastAsia="ru-RU"/>
        </w:rPr>
        <w:t>Вышеградскую</w:t>
      </w:r>
      <w:proofErr w:type="spellEnd"/>
      <w:r w:rsidR="007F7F73" w:rsidRPr="00D9180C">
        <w:rPr>
          <w:rFonts w:ascii="Times New Roman" w:eastAsia="Times New Roman" w:hAnsi="Times New Roman" w:cs="Times New Roman"/>
          <w:sz w:val="28"/>
          <w:szCs w:val="28"/>
          <w:lang w:eastAsia="ru-RU"/>
        </w:rPr>
        <w:t xml:space="preserve"> группу:</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А) Венгрия</w:t>
      </w:r>
      <w:r w:rsidR="005B5D9C" w:rsidRPr="00D9180C">
        <w:rPr>
          <w:rFonts w:ascii="Times New Roman" w:eastAsia="Times New Roman" w:hAnsi="Times New Roman" w:cs="Times New Roman"/>
          <w:sz w:val="28"/>
          <w:szCs w:val="28"/>
          <w:lang w:eastAsia="ru-RU"/>
        </w:rPr>
        <w:t xml:space="preserve"> </w:t>
      </w:r>
      <w:r w:rsidRPr="00D9180C">
        <w:rPr>
          <w:rFonts w:ascii="Times New Roman" w:eastAsia="Times New Roman" w:hAnsi="Times New Roman" w:cs="Times New Roman"/>
          <w:sz w:val="28"/>
          <w:szCs w:val="28"/>
          <w:lang w:eastAsia="ru-RU"/>
        </w:rPr>
        <w:tab/>
        <w:t>Г) Румыния</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lastRenderedPageBreak/>
        <w:tab/>
        <w:t>Б) Болгария</w:t>
      </w:r>
      <w:r w:rsidR="005B5D9C" w:rsidRPr="00D9180C">
        <w:rPr>
          <w:rFonts w:ascii="Times New Roman" w:eastAsia="Times New Roman" w:hAnsi="Times New Roman" w:cs="Times New Roman"/>
          <w:sz w:val="28"/>
          <w:szCs w:val="28"/>
          <w:lang w:eastAsia="ru-RU"/>
        </w:rPr>
        <w:t xml:space="preserve"> </w:t>
      </w:r>
      <w:r w:rsidRPr="00D9180C">
        <w:rPr>
          <w:rFonts w:ascii="Times New Roman" w:eastAsia="Times New Roman" w:hAnsi="Times New Roman" w:cs="Times New Roman"/>
          <w:sz w:val="28"/>
          <w:szCs w:val="28"/>
          <w:lang w:eastAsia="ru-RU"/>
        </w:rPr>
        <w:tab/>
        <w:t>Д) Чехия</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В) Польша</w:t>
      </w:r>
      <w:r w:rsidR="005B5D9C" w:rsidRPr="00D9180C">
        <w:rPr>
          <w:rFonts w:ascii="Times New Roman" w:eastAsia="Times New Roman" w:hAnsi="Times New Roman" w:cs="Times New Roman"/>
          <w:sz w:val="28"/>
          <w:szCs w:val="28"/>
          <w:lang w:eastAsia="ru-RU"/>
        </w:rPr>
        <w:t xml:space="preserve"> </w:t>
      </w:r>
      <w:r w:rsidRPr="00D9180C">
        <w:rPr>
          <w:rFonts w:ascii="Times New Roman" w:eastAsia="Times New Roman" w:hAnsi="Times New Roman" w:cs="Times New Roman"/>
          <w:sz w:val="28"/>
          <w:szCs w:val="28"/>
          <w:lang w:eastAsia="ru-RU"/>
        </w:rPr>
        <w:tab/>
        <w:t>Е) Словакия</w:t>
      </w:r>
    </w:p>
    <w:p w:rsidR="007F7F73" w:rsidRPr="00D9180C" w:rsidRDefault="005B5D9C"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w:t>
      </w:r>
      <w:r w:rsidR="007F7F73" w:rsidRPr="00D9180C">
        <w:rPr>
          <w:rFonts w:ascii="Times New Roman" w:eastAsia="Times New Roman" w:hAnsi="Times New Roman" w:cs="Times New Roman"/>
          <w:sz w:val="28"/>
          <w:szCs w:val="28"/>
          <w:lang w:eastAsia="ru-RU"/>
        </w:rPr>
        <w:t>30. Среди стран Восточной Европы по классическому пути «шоковой терапии» пошла:</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А) Венгрия</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Б) Польша</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В) Чехия и Словакия</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Г) Албания</w:t>
      </w:r>
    </w:p>
    <w:p w:rsidR="007F7F73" w:rsidRPr="00D9180C" w:rsidRDefault="005B5D9C"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w:t>
      </w:r>
      <w:r w:rsidR="007F7F73" w:rsidRPr="00D9180C">
        <w:rPr>
          <w:rFonts w:ascii="Times New Roman" w:eastAsia="Times New Roman" w:hAnsi="Times New Roman" w:cs="Times New Roman"/>
          <w:sz w:val="28"/>
          <w:szCs w:val="28"/>
          <w:lang w:eastAsia="ru-RU"/>
        </w:rPr>
        <w:t>31. Назовите предпосылки развития МЭО на национальном уровне:</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А) переход к массовому производству товаров</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Б) великие географические открытия</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 xml:space="preserve">В) неравномерность распределения факторов производства между </w:t>
      </w:r>
      <w:r w:rsidRPr="00D9180C">
        <w:rPr>
          <w:rFonts w:ascii="Times New Roman" w:eastAsia="Times New Roman" w:hAnsi="Times New Roman" w:cs="Times New Roman"/>
          <w:sz w:val="28"/>
          <w:szCs w:val="28"/>
          <w:lang w:eastAsia="ru-RU"/>
        </w:rPr>
        <w:tab/>
        <w:t>странами</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Г) переход к товарному производству</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 xml:space="preserve">Д) качественный скачок в развитии производительных сил в ходе </w:t>
      </w:r>
      <w:r w:rsidRPr="00D9180C">
        <w:rPr>
          <w:rFonts w:ascii="Times New Roman" w:eastAsia="Times New Roman" w:hAnsi="Times New Roman" w:cs="Times New Roman"/>
          <w:sz w:val="28"/>
          <w:szCs w:val="28"/>
          <w:lang w:eastAsia="ru-RU"/>
        </w:rPr>
        <w:tab/>
        <w:t>промышленной революции</w:t>
      </w:r>
    </w:p>
    <w:p w:rsidR="007F7F73" w:rsidRPr="00D9180C" w:rsidRDefault="005B5D9C"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w:t>
      </w:r>
      <w:r w:rsidR="007F7F73" w:rsidRPr="00D9180C">
        <w:rPr>
          <w:rFonts w:ascii="Times New Roman" w:eastAsia="Times New Roman" w:hAnsi="Times New Roman" w:cs="Times New Roman"/>
          <w:sz w:val="28"/>
          <w:szCs w:val="28"/>
          <w:lang w:eastAsia="ru-RU"/>
        </w:rPr>
        <w:t>32. Назовите предпосылки развития МЭО на международном уровне:</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 xml:space="preserve">А) качественный скачок в развитии производительных сил в ходе </w:t>
      </w:r>
      <w:r w:rsidRPr="00D9180C">
        <w:rPr>
          <w:rFonts w:ascii="Times New Roman" w:eastAsia="Times New Roman" w:hAnsi="Times New Roman" w:cs="Times New Roman"/>
          <w:sz w:val="28"/>
          <w:szCs w:val="28"/>
          <w:lang w:eastAsia="ru-RU"/>
        </w:rPr>
        <w:tab/>
        <w:t>промышленной революции</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Б) создание инфраструктуры внешнеэкономических связей</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 xml:space="preserve">В) неравномерность распределения факторов производства между </w:t>
      </w:r>
      <w:r w:rsidRPr="00D9180C">
        <w:rPr>
          <w:rFonts w:ascii="Times New Roman" w:eastAsia="Times New Roman" w:hAnsi="Times New Roman" w:cs="Times New Roman"/>
          <w:sz w:val="28"/>
          <w:szCs w:val="28"/>
          <w:lang w:eastAsia="ru-RU"/>
        </w:rPr>
        <w:tab/>
        <w:t>странами</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Г) великие географические открытия</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Д) переход к массовому производству товаров</w:t>
      </w:r>
    </w:p>
    <w:p w:rsidR="007F7F73" w:rsidRPr="00D9180C" w:rsidRDefault="005B5D9C"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w:t>
      </w:r>
      <w:r w:rsidR="007F7F73" w:rsidRPr="00D9180C">
        <w:rPr>
          <w:rFonts w:ascii="Times New Roman" w:eastAsia="Times New Roman" w:hAnsi="Times New Roman" w:cs="Times New Roman"/>
          <w:sz w:val="28"/>
          <w:szCs w:val="28"/>
          <w:lang w:eastAsia="ru-RU"/>
        </w:rPr>
        <w:t>33. «Национальные производственные различия определяются разной</w:t>
      </w:r>
      <w:r w:rsidR="00B92631" w:rsidRPr="00D9180C">
        <w:rPr>
          <w:rFonts w:ascii="Times New Roman" w:eastAsia="Times New Roman" w:hAnsi="Times New Roman" w:cs="Times New Roman"/>
          <w:sz w:val="28"/>
          <w:szCs w:val="28"/>
          <w:lang w:eastAsia="ru-RU"/>
        </w:rPr>
        <w:t xml:space="preserve"> </w:t>
      </w:r>
      <w:proofErr w:type="spellStart"/>
      <w:r w:rsidR="007F7F73" w:rsidRPr="00D9180C">
        <w:rPr>
          <w:rFonts w:ascii="Times New Roman" w:eastAsia="Times New Roman" w:hAnsi="Times New Roman" w:cs="Times New Roman"/>
          <w:sz w:val="28"/>
          <w:szCs w:val="28"/>
          <w:lang w:eastAsia="ru-RU"/>
        </w:rPr>
        <w:t>наделенностью</w:t>
      </w:r>
      <w:proofErr w:type="spellEnd"/>
      <w:r w:rsidR="007F7F73" w:rsidRPr="00D9180C">
        <w:rPr>
          <w:rFonts w:ascii="Times New Roman" w:eastAsia="Times New Roman" w:hAnsi="Times New Roman" w:cs="Times New Roman"/>
          <w:sz w:val="28"/>
          <w:szCs w:val="28"/>
          <w:lang w:eastAsia="ru-RU"/>
        </w:rPr>
        <w:t xml:space="preserve"> факторами производства» – это:</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 xml:space="preserve">А) теория </w:t>
      </w:r>
      <w:proofErr w:type="spellStart"/>
      <w:r w:rsidRPr="00D9180C">
        <w:rPr>
          <w:rFonts w:ascii="Times New Roman" w:eastAsia="Times New Roman" w:hAnsi="Times New Roman" w:cs="Times New Roman"/>
          <w:sz w:val="28"/>
          <w:szCs w:val="28"/>
          <w:lang w:eastAsia="ru-RU"/>
        </w:rPr>
        <w:t>Хэберлера</w:t>
      </w:r>
      <w:proofErr w:type="spellEnd"/>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Б) «парадокс Леонтьева»</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 xml:space="preserve">В) теорема </w:t>
      </w:r>
      <w:proofErr w:type="spellStart"/>
      <w:r w:rsidRPr="00D9180C">
        <w:rPr>
          <w:rFonts w:ascii="Times New Roman" w:eastAsia="Times New Roman" w:hAnsi="Times New Roman" w:cs="Times New Roman"/>
          <w:sz w:val="28"/>
          <w:szCs w:val="28"/>
          <w:lang w:eastAsia="ru-RU"/>
        </w:rPr>
        <w:t>Хекшера</w:t>
      </w:r>
      <w:proofErr w:type="spellEnd"/>
      <w:r w:rsidRPr="00D9180C">
        <w:rPr>
          <w:rFonts w:ascii="Times New Roman" w:eastAsia="Times New Roman" w:hAnsi="Times New Roman" w:cs="Times New Roman"/>
          <w:sz w:val="28"/>
          <w:szCs w:val="28"/>
          <w:lang w:eastAsia="ru-RU"/>
        </w:rPr>
        <w:t>-Олина</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Г) теория абсолютных преимуществ Смита.</w:t>
      </w:r>
    </w:p>
    <w:p w:rsidR="007F7F73" w:rsidRPr="00D9180C" w:rsidRDefault="005B5D9C"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lastRenderedPageBreak/>
        <w:t xml:space="preserve"> </w:t>
      </w:r>
      <w:r w:rsidR="007F7F73" w:rsidRPr="00D9180C">
        <w:rPr>
          <w:rFonts w:ascii="Times New Roman" w:eastAsia="Times New Roman" w:hAnsi="Times New Roman" w:cs="Times New Roman"/>
          <w:sz w:val="28"/>
          <w:szCs w:val="28"/>
          <w:lang w:eastAsia="ru-RU"/>
        </w:rPr>
        <w:t xml:space="preserve">34. К </w:t>
      </w:r>
      <w:proofErr w:type="spellStart"/>
      <w:r w:rsidR="007F7F73" w:rsidRPr="00D9180C">
        <w:rPr>
          <w:rFonts w:ascii="Times New Roman" w:eastAsia="Times New Roman" w:hAnsi="Times New Roman" w:cs="Times New Roman"/>
          <w:sz w:val="28"/>
          <w:szCs w:val="28"/>
          <w:lang w:eastAsia="ru-RU"/>
        </w:rPr>
        <w:t>неотехнологическим</w:t>
      </w:r>
      <w:proofErr w:type="spellEnd"/>
      <w:r w:rsidR="007F7F73" w:rsidRPr="00D9180C">
        <w:rPr>
          <w:rFonts w:ascii="Times New Roman" w:eastAsia="Times New Roman" w:hAnsi="Times New Roman" w:cs="Times New Roman"/>
          <w:sz w:val="28"/>
          <w:szCs w:val="28"/>
          <w:lang w:eastAsia="ru-RU"/>
        </w:rPr>
        <w:t xml:space="preserve"> теориям международной торговли относится:</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 xml:space="preserve">А) теория </w:t>
      </w:r>
      <w:proofErr w:type="spellStart"/>
      <w:r w:rsidRPr="00D9180C">
        <w:rPr>
          <w:rFonts w:ascii="Times New Roman" w:eastAsia="Times New Roman" w:hAnsi="Times New Roman" w:cs="Times New Roman"/>
          <w:sz w:val="28"/>
          <w:szCs w:val="28"/>
          <w:lang w:eastAsia="ru-RU"/>
        </w:rPr>
        <w:t>Хэберлера</w:t>
      </w:r>
      <w:proofErr w:type="spellEnd"/>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 xml:space="preserve">Б) теория сравнительных преимуществ </w:t>
      </w:r>
      <w:proofErr w:type="spellStart"/>
      <w:r w:rsidRPr="00D9180C">
        <w:rPr>
          <w:rFonts w:ascii="Times New Roman" w:eastAsia="Times New Roman" w:hAnsi="Times New Roman" w:cs="Times New Roman"/>
          <w:sz w:val="28"/>
          <w:szCs w:val="28"/>
          <w:lang w:eastAsia="ru-RU"/>
        </w:rPr>
        <w:t>Рикардо</w:t>
      </w:r>
      <w:proofErr w:type="spellEnd"/>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В) теория конкурентного преимущества наций Портера</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 xml:space="preserve">Г) теория факторов производства </w:t>
      </w:r>
      <w:proofErr w:type="spellStart"/>
      <w:r w:rsidRPr="00D9180C">
        <w:rPr>
          <w:rFonts w:ascii="Times New Roman" w:eastAsia="Times New Roman" w:hAnsi="Times New Roman" w:cs="Times New Roman"/>
          <w:sz w:val="28"/>
          <w:szCs w:val="28"/>
          <w:lang w:eastAsia="ru-RU"/>
        </w:rPr>
        <w:t>Хекшера</w:t>
      </w:r>
      <w:proofErr w:type="spellEnd"/>
      <w:r w:rsidRPr="00D9180C">
        <w:rPr>
          <w:rFonts w:ascii="Times New Roman" w:eastAsia="Times New Roman" w:hAnsi="Times New Roman" w:cs="Times New Roman"/>
          <w:sz w:val="28"/>
          <w:szCs w:val="28"/>
          <w:lang w:eastAsia="ru-RU"/>
        </w:rPr>
        <w:t>-Олина</w:t>
      </w:r>
    </w:p>
    <w:p w:rsidR="007F7F73" w:rsidRPr="00D9180C" w:rsidRDefault="005B5D9C"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w:t>
      </w:r>
      <w:r w:rsidR="007F7F73" w:rsidRPr="00D9180C">
        <w:rPr>
          <w:rFonts w:ascii="Times New Roman" w:eastAsia="Times New Roman" w:hAnsi="Times New Roman" w:cs="Times New Roman"/>
          <w:sz w:val="28"/>
          <w:szCs w:val="28"/>
          <w:lang w:eastAsia="ru-RU"/>
        </w:rPr>
        <w:t>35. Для политики протекционизма характерны:</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 xml:space="preserve">А) </w:t>
      </w:r>
      <w:proofErr w:type="spellStart"/>
      <w:r w:rsidRPr="00D9180C">
        <w:rPr>
          <w:rFonts w:ascii="Times New Roman" w:eastAsia="Times New Roman" w:hAnsi="Times New Roman" w:cs="Times New Roman"/>
          <w:sz w:val="28"/>
          <w:szCs w:val="28"/>
          <w:lang w:eastAsia="ru-RU"/>
        </w:rPr>
        <w:t>Импортозамещение</w:t>
      </w:r>
      <w:proofErr w:type="spellEnd"/>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Б) Стимулирование экспорта</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В) Государственное регулирование</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Г) Свобода рынка</w:t>
      </w:r>
    </w:p>
    <w:p w:rsidR="007F7F73" w:rsidRPr="00D9180C" w:rsidRDefault="005B5D9C"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w:t>
      </w:r>
      <w:r w:rsidR="007F7F73" w:rsidRPr="00D9180C">
        <w:rPr>
          <w:rFonts w:ascii="Times New Roman" w:eastAsia="Times New Roman" w:hAnsi="Times New Roman" w:cs="Times New Roman"/>
          <w:sz w:val="28"/>
          <w:szCs w:val="28"/>
          <w:lang w:eastAsia="ru-RU"/>
        </w:rPr>
        <w:t>36. Для политики либерализма характерны:</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 xml:space="preserve">А) </w:t>
      </w:r>
      <w:proofErr w:type="spellStart"/>
      <w:r w:rsidRPr="00D9180C">
        <w:rPr>
          <w:rFonts w:ascii="Times New Roman" w:eastAsia="Times New Roman" w:hAnsi="Times New Roman" w:cs="Times New Roman"/>
          <w:sz w:val="28"/>
          <w:szCs w:val="28"/>
          <w:lang w:eastAsia="ru-RU"/>
        </w:rPr>
        <w:t>Импортозамещение</w:t>
      </w:r>
      <w:proofErr w:type="spellEnd"/>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Б) Стимулирование экспорта</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В) Государственное регулирование</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Г) Свобода рынка</w:t>
      </w:r>
    </w:p>
    <w:p w:rsidR="007F7F73" w:rsidRPr="00D9180C" w:rsidRDefault="005B5D9C"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w:t>
      </w:r>
      <w:r w:rsidR="007F7F73" w:rsidRPr="00D9180C">
        <w:rPr>
          <w:rFonts w:ascii="Times New Roman" w:eastAsia="Times New Roman" w:hAnsi="Times New Roman" w:cs="Times New Roman"/>
          <w:sz w:val="28"/>
          <w:szCs w:val="28"/>
          <w:lang w:eastAsia="ru-RU"/>
        </w:rPr>
        <w:t>37. Разность стоимостных объемов экспорта и импорта – это:</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А) торговое сальдо</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Б) торговый оборот</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В) мировой спрос</w:t>
      </w:r>
    </w:p>
    <w:p w:rsidR="007F7F73" w:rsidRPr="00D9180C" w:rsidRDefault="005B5D9C"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w:t>
      </w:r>
      <w:r w:rsidR="007F7F73" w:rsidRPr="00D9180C">
        <w:rPr>
          <w:rFonts w:ascii="Times New Roman" w:eastAsia="Times New Roman" w:hAnsi="Times New Roman" w:cs="Times New Roman"/>
          <w:sz w:val="28"/>
          <w:szCs w:val="28"/>
          <w:lang w:eastAsia="ru-RU"/>
        </w:rPr>
        <w:t>38. Оборот мировой торговли – это:</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А) стоимость мирового импорта</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Б) стоимость экспорта и импорта</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В) стоимость мирового экспорта</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Г) мировой экспорт минус мировой импорт</w:t>
      </w:r>
    </w:p>
    <w:p w:rsidR="007F7F73" w:rsidRPr="00D9180C" w:rsidRDefault="005B5D9C"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w:t>
      </w:r>
      <w:r w:rsidR="007F7F73" w:rsidRPr="00D9180C">
        <w:rPr>
          <w:rFonts w:ascii="Times New Roman" w:eastAsia="Times New Roman" w:hAnsi="Times New Roman" w:cs="Times New Roman"/>
          <w:sz w:val="28"/>
          <w:szCs w:val="28"/>
          <w:lang w:eastAsia="ru-RU"/>
        </w:rPr>
        <w:t>39. Цена FOB:</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А) равна цене товара в порту отгрузки</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Б) меньше цены CIF на стоимость транспортировки</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 xml:space="preserve">В) равна цене товара в порту отгрузки плюс расходы по доставке </w:t>
      </w:r>
      <w:r w:rsidRPr="00D9180C">
        <w:rPr>
          <w:rFonts w:ascii="Times New Roman" w:eastAsia="Times New Roman" w:hAnsi="Times New Roman" w:cs="Times New Roman"/>
          <w:sz w:val="28"/>
          <w:szCs w:val="28"/>
          <w:lang w:eastAsia="ru-RU"/>
        </w:rPr>
        <w:tab/>
        <w:t xml:space="preserve">товара на борт </w:t>
      </w:r>
      <w:r w:rsidRPr="00D9180C">
        <w:rPr>
          <w:rFonts w:ascii="Times New Roman" w:eastAsia="Times New Roman" w:hAnsi="Times New Roman" w:cs="Times New Roman"/>
          <w:sz w:val="28"/>
          <w:szCs w:val="28"/>
          <w:lang w:eastAsia="ru-RU"/>
        </w:rPr>
        <w:tab/>
        <w:t>корабля</w:t>
      </w:r>
    </w:p>
    <w:p w:rsidR="007F7F73" w:rsidRPr="00D9180C" w:rsidRDefault="005B5D9C"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w:t>
      </w:r>
      <w:r w:rsidR="007F7F73" w:rsidRPr="00D9180C">
        <w:rPr>
          <w:rFonts w:ascii="Times New Roman" w:eastAsia="Times New Roman" w:hAnsi="Times New Roman" w:cs="Times New Roman"/>
          <w:sz w:val="28"/>
          <w:szCs w:val="28"/>
          <w:lang w:eastAsia="ru-RU"/>
        </w:rPr>
        <w:t>40. Фритредерство – это политика:</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lastRenderedPageBreak/>
        <w:tab/>
        <w:t xml:space="preserve">А) защиты отечественных производителей от иностранной </w:t>
      </w:r>
      <w:r w:rsidRPr="00D9180C">
        <w:rPr>
          <w:rFonts w:ascii="Times New Roman" w:eastAsia="Times New Roman" w:hAnsi="Times New Roman" w:cs="Times New Roman"/>
          <w:sz w:val="28"/>
          <w:szCs w:val="28"/>
          <w:lang w:eastAsia="ru-RU"/>
        </w:rPr>
        <w:tab/>
        <w:t>конкуренции</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Б) свободной торговли</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В) ограничения импорта товарами, производство которых в данной</w:t>
      </w:r>
      <w:r w:rsidR="00B92631" w:rsidRPr="00D9180C">
        <w:rPr>
          <w:rFonts w:ascii="Times New Roman" w:eastAsia="Times New Roman" w:hAnsi="Times New Roman" w:cs="Times New Roman"/>
          <w:sz w:val="28"/>
          <w:szCs w:val="28"/>
          <w:lang w:eastAsia="ru-RU"/>
        </w:rPr>
        <w:t xml:space="preserve"> </w:t>
      </w:r>
      <w:r w:rsidRPr="00D9180C">
        <w:rPr>
          <w:rFonts w:ascii="Times New Roman" w:eastAsia="Times New Roman" w:hAnsi="Times New Roman" w:cs="Times New Roman"/>
          <w:sz w:val="28"/>
          <w:szCs w:val="28"/>
          <w:lang w:eastAsia="ru-RU"/>
        </w:rPr>
        <w:tab/>
        <w:t xml:space="preserve">стране </w:t>
      </w:r>
      <w:r w:rsidRPr="00D9180C">
        <w:rPr>
          <w:rFonts w:ascii="Times New Roman" w:eastAsia="Times New Roman" w:hAnsi="Times New Roman" w:cs="Times New Roman"/>
          <w:sz w:val="28"/>
          <w:szCs w:val="28"/>
          <w:lang w:eastAsia="ru-RU"/>
        </w:rPr>
        <w:tab/>
        <w:t>невозможно</w:t>
      </w:r>
    </w:p>
    <w:p w:rsidR="007F7F73" w:rsidRPr="00D9180C" w:rsidRDefault="005B5D9C"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w:t>
      </w:r>
      <w:r w:rsidR="007F7F73" w:rsidRPr="00D9180C">
        <w:rPr>
          <w:rFonts w:ascii="Times New Roman" w:eastAsia="Times New Roman" w:hAnsi="Times New Roman" w:cs="Times New Roman"/>
          <w:sz w:val="28"/>
          <w:szCs w:val="28"/>
          <w:lang w:eastAsia="ru-RU"/>
        </w:rPr>
        <w:t>41. В 90-х гг. темпы роста мировой торговли услугами были:</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А) ниже темпов роста мировой торговли товарами</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Б) выше темпов роста мировой торговли товарами</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В) равны темпам роста мировой торговли товарами.</w:t>
      </w:r>
    </w:p>
    <w:p w:rsidR="007F7F73" w:rsidRPr="00D9180C" w:rsidRDefault="005B5D9C"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w:t>
      </w:r>
      <w:r w:rsidR="007F7F73" w:rsidRPr="00D9180C">
        <w:rPr>
          <w:rFonts w:ascii="Times New Roman" w:eastAsia="Times New Roman" w:hAnsi="Times New Roman" w:cs="Times New Roman"/>
          <w:sz w:val="28"/>
          <w:szCs w:val="28"/>
          <w:lang w:eastAsia="ru-RU"/>
        </w:rPr>
        <w:t>42. На мировом рынке услуг в настоящее время проявляется тенденция:</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А) увеличения доли туризма</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Б) снижения доли транспортных услуг</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В) увеличения доли официальных и правительственных услуг</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Г) повышения доли транспортных услуг</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Д) снижения доли частных услуг.</w:t>
      </w:r>
    </w:p>
    <w:p w:rsidR="007F7F73" w:rsidRPr="00D9180C" w:rsidRDefault="005B5D9C"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w:t>
      </w:r>
      <w:r w:rsidR="007F7F73" w:rsidRPr="00D9180C">
        <w:rPr>
          <w:rFonts w:ascii="Times New Roman" w:eastAsia="Times New Roman" w:hAnsi="Times New Roman" w:cs="Times New Roman"/>
          <w:sz w:val="28"/>
          <w:szCs w:val="28"/>
          <w:lang w:eastAsia="ru-RU"/>
        </w:rPr>
        <w:t>43. «Ценовая дискриминация» – это:</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А) установление цены на товар ниже себестоимости</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Б) принудительное установление цены ниже мирового уровня</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В) поставщик товара варьирует цену в зависимости от страны-</w:t>
      </w:r>
      <w:r w:rsidRPr="00D9180C">
        <w:rPr>
          <w:rFonts w:ascii="Times New Roman" w:eastAsia="Times New Roman" w:hAnsi="Times New Roman" w:cs="Times New Roman"/>
          <w:sz w:val="28"/>
          <w:szCs w:val="28"/>
          <w:lang w:eastAsia="ru-RU"/>
        </w:rPr>
        <w:tab/>
        <w:t>импортера.</w:t>
      </w:r>
    </w:p>
    <w:p w:rsidR="007F7F73" w:rsidRPr="00D9180C" w:rsidRDefault="005B5D9C"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w:t>
      </w:r>
      <w:r w:rsidR="007F7F73" w:rsidRPr="00D9180C">
        <w:rPr>
          <w:rFonts w:ascii="Times New Roman" w:eastAsia="Times New Roman" w:hAnsi="Times New Roman" w:cs="Times New Roman"/>
          <w:sz w:val="28"/>
          <w:szCs w:val="28"/>
          <w:lang w:eastAsia="ru-RU"/>
        </w:rPr>
        <w:t>44. Для периодов «спокойной» динамики мировых цен для продукции обрабатывающей промышленности больше свойственно:</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А) превышение мировых цен над внутренними;</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Б) совпадение внутренних и мировых;</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В) превышен</w:t>
      </w:r>
      <w:r w:rsidR="005C78D8" w:rsidRPr="00D9180C">
        <w:rPr>
          <w:rFonts w:ascii="Times New Roman" w:eastAsia="Times New Roman" w:hAnsi="Times New Roman" w:cs="Times New Roman"/>
          <w:sz w:val="28"/>
          <w:szCs w:val="28"/>
          <w:lang w:eastAsia="ru-RU"/>
        </w:rPr>
        <w:t>ие внутренних цен над мировыми.</w:t>
      </w:r>
    </w:p>
    <w:p w:rsidR="007F7F73" w:rsidRPr="00D9180C" w:rsidRDefault="005B5D9C"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w:t>
      </w:r>
      <w:r w:rsidR="007F7F73" w:rsidRPr="00D9180C">
        <w:rPr>
          <w:rFonts w:ascii="Times New Roman" w:eastAsia="Times New Roman" w:hAnsi="Times New Roman" w:cs="Times New Roman"/>
          <w:sz w:val="28"/>
          <w:szCs w:val="28"/>
          <w:lang w:eastAsia="ru-RU"/>
        </w:rPr>
        <w:t>45. Рынок олигополистической конкуренции отличает:</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А) наличие на рынке одной компании – поставщика;</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Б) наличие на рынке нескольких компаний – поставщиков;</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В) наличие на рынке большого множества компаний – поставщиков.</w:t>
      </w:r>
    </w:p>
    <w:p w:rsidR="007F7F73" w:rsidRPr="00D9180C" w:rsidRDefault="005B5D9C"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lastRenderedPageBreak/>
        <w:t xml:space="preserve"> </w:t>
      </w:r>
      <w:r w:rsidR="007F7F73" w:rsidRPr="00D9180C">
        <w:rPr>
          <w:rFonts w:ascii="Times New Roman" w:eastAsia="Times New Roman" w:hAnsi="Times New Roman" w:cs="Times New Roman"/>
          <w:sz w:val="28"/>
          <w:szCs w:val="28"/>
          <w:lang w:eastAsia="ru-RU"/>
        </w:rPr>
        <w:t>46. Особенностью мировых цен на сырьевые продукты является то, что главную роль в определении их уровня:</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А) играет соотношение спроса и предложения на мировых рынках;</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Б) играют внутренние издержки;</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В) играют внутренние цены.</w:t>
      </w:r>
    </w:p>
    <w:p w:rsidR="007F7F73" w:rsidRPr="00D9180C" w:rsidRDefault="005B5D9C"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w:t>
      </w:r>
      <w:r w:rsidR="007F7F73" w:rsidRPr="00D9180C">
        <w:rPr>
          <w:rFonts w:ascii="Times New Roman" w:eastAsia="Times New Roman" w:hAnsi="Times New Roman" w:cs="Times New Roman"/>
          <w:sz w:val="28"/>
          <w:szCs w:val="28"/>
          <w:lang w:eastAsia="ru-RU"/>
        </w:rPr>
        <w:t>47. Множественность цен означает:</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А) наличие нескольких уровней мировых цен</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Б) наличие нескольких цен на различные товары и услуги</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 xml:space="preserve">В) наличие ряда цен на один и тот же товар с одинаковыми </w:t>
      </w:r>
      <w:r w:rsidRPr="00D9180C">
        <w:rPr>
          <w:rFonts w:ascii="Times New Roman" w:eastAsia="Times New Roman" w:hAnsi="Times New Roman" w:cs="Times New Roman"/>
          <w:sz w:val="28"/>
          <w:szCs w:val="28"/>
          <w:lang w:eastAsia="ru-RU"/>
        </w:rPr>
        <w:tab/>
        <w:t>условиями поставки</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 xml:space="preserve">Г) различие национальных издержек производства товаров, которые </w:t>
      </w:r>
      <w:r w:rsidRPr="00D9180C">
        <w:rPr>
          <w:rFonts w:ascii="Times New Roman" w:eastAsia="Times New Roman" w:hAnsi="Times New Roman" w:cs="Times New Roman"/>
          <w:sz w:val="28"/>
          <w:szCs w:val="28"/>
          <w:lang w:eastAsia="ru-RU"/>
        </w:rPr>
        <w:tab/>
        <w:t xml:space="preserve">вместе с </w:t>
      </w:r>
      <w:r w:rsidRPr="00D9180C">
        <w:rPr>
          <w:rFonts w:ascii="Times New Roman" w:eastAsia="Times New Roman" w:hAnsi="Times New Roman" w:cs="Times New Roman"/>
          <w:sz w:val="28"/>
          <w:szCs w:val="28"/>
          <w:lang w:eastAsia="ru-RU"/>
        </w:rPr>
        <w:tab/>
        <w:t xml:space="preserve">национальной средней нормой прибыли формируют </w:t>
      </w:r>
      <w:r w:rsidRPr="00D9180C">
        <w:rPr>
          <w:rFonts w:ascii="Times New Roman" w:eastAsia="Times New Roman" w:hAnsi="Times New Roman" w:cs="Times New Roman"/>
          <w:sz w:val="28"/>
          <w:szCs w:val="28"/>
          <w:lang w:eastAsia="ru-RU"/>
        </w:rPr>
        <w:tab/>
        <w:t xml:space="preserve">национальные цены </w:t>
      </w:r>
      <w:r w:rsidRPr="00D9180C">
        <w:rPr>
          <w:rFonts w:ascii="Times New Roman" w:eastAsia="Times New Roman" w:hAnsi="Times New Roman" w:cs="Times New Roman"/>
          <w:sz w:val="28"/>
          <w:szCs w:val="28"/>
          <w:lang w:eastAsia="ru-RU"/>
        </w:rPr>
        <w:tab/>
        <w:t xml:space="preserve">производства, которые, в свою очередь, </w:t>
      </w:r>
      <w:r w:rsidRPr="00D9180C">
        <w:rPr>
          <w:rFonts w:ascii="Times New Roman" w:eastAsia="Times New Roman" w:hAnsi="Times New Roman" w:cs="Times New Roman"/>
          <w:sz w:val="28"/>
          <w:szCs w:val="28"/>
          <w:lang w:eastAsia="ru-RU"/>
        </w:rPr>
        <w:tab/>
        <w:t xml:space="preserve">определяют различные уровни мировых </w:t>
      </w:r>
      <w:r w:rsidRPr="00D9180C">
        <w:rPr>
          <w:rFonts w:ascii="Times New Roman" w:eastAsia="Times New Roman" w:hAnsi="Times New Roman" w:cs="Times New Roman"/>
          <w:sz w:val="28"/>
          <w:szCs w:val="28"/>
          <w:lang w:eastAsia="ru-RU"/>
        </w:rPr>
        <w:tab/>
        <w:t>цен.</w:t>
      </w:r>
    </w:p>
    <w:p w:rsidR="007F7F73" w:rsidRPr="00D9180C" w:rsidRDefault="00B92631"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w:t>
      </w:r>
      <w:r w:rsidR="007F7F73" w:rsidRPr="00D9180C">
        <w:rPr>
          <w:rFonts w:ascii="Times New Roman" w:eastAsia="Times New Roman" w:hAnsi="Times New Roman" w:cs="Times New Roman"/>
          <w:sz w:val="28"/>
          <w:szCs w:val="28"/>
          <w:lang w:eastAsia="ru-RU"/>
        </w:rPr>
        <w:t>48. Специфическая пошлина взимается:</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А) со стоимости, превышающей лимитную стоимость товара</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Б) в процентах от таможенной стоимости товара</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В) в виде твердой ставки с единицы товара (штуки, веса, объема)</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 xml:space="preserve">Г) с разницы стоимости ввозимой продукции и стоимости </w:t>
      </w:r>
      <w:r w:rsidRPr="00D9180C">
        <w:rPr>
          <w:rFonts w:ascii="Times New Roman" w:eastAsia="Times New Roman" w:hAnsi="Times New Roman" w:cs="Times New Roman"/>
          <w:sz w:val="28"/>
          <w:szCs w:val="28"/>
          <w:lang w:eastAsia="ru-RU"/>
        </w:rPr>
        <w:tab/>
        <w:t xml:space="preserve">национальных </w:t>
      </w:r>
      <w:r w:rsidRPr="00D9180C">
        <w:rPr>
          <w:rFonts w:ascii="Times New Roman" w:eastAsia="Times New Roman" w:hAnsi="Times New Roman" w:cs="Times New Roman"/>
          <w:sz w:val="28"/>
          <w:szCs w:val="28"/>
          <w:lang w:eastAsia="ru-RU"/>
        </w:rPr>
        <w:tab/>
        <w:t>товаров в оптовых ценах.</w:t>
      </w:r>
    </w:p>
    <w:p w:rsidR="007F7F73" w:rsidRPr="00D9180C" w:rsidRDefault="005B5D9C"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w:t>
      </w:r>
      <w:r w:rsidR="007F7F73" w:rsidRPr="00D9180C">
        <w:rPr>
          <w:rFonts w:ascii="Times New Roman" w:eastAsia="Times New Roman" w:hAnsi="Times New Roman" w:cs="Times New Roman"/>
          <w:sz w:val="28"/>
          <w:szCs w:val="28"/>
          <w:lang w:eastAsia="ru-RU"/>
        </w:rPr>
        <w:t>49. Целью преференциальных тарифов является:</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А) выравнивание цен до уровня, считающегося нормальным;</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 xml:space="preserve">Б) создание благоприятных условий торговли каким-либо товаром </w:t>
      </w:r>
      <w:r w:rsidRPr="00D9180C">
        <w:rPr>
          <w:rFonts w:ascii="Times New Roman" w:eastAsia="Times New Roman" w:hAnsi="Times New Roman" w:cs="Times New Roman"/>
          <w:sz w:val="28"/>
          <w:szCs w:val="28"/>
          <w:lang w:eastAsia="ru-RU"/>
        </w:rPr>
        <w:tab/>
        <w:t>или с какой-либо страной;</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В) ответ на субсидирование экспорта в других странах;</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Г) ответ на определенные действия партнера.</w:t>
      </w:r>
    </w:p>
    <w:p w:rsidR="007F7F73" w:rsidRPr="00D9180C" w:rsidRDefault="005B5D9C"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w:t>
      </w:r>
      <w:r w:rsidR="007F7F73" w:rsidRPr="00D9180C">
        <w:rPr>
          <w:rFonts w:ascii="Times New Roman" w:eastAsia="Times New Roman" w:hAnsi="Times New Roman" w:cs="Times New Roman"/>
          <w:sz w:val="28"/>
          <w:szCs w:val="28"/>
          <w:lang w:eastAsia="ru-RU"/>
        </w:rPr>
        <w:t>50. Обозначьте инструменты внешнеторгового регулирования:</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А) таможенные тарифы</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Б) протекционизм</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В) реэкспорт</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lastRenderedPageBreak/>
        <w:tab/>
        <w:t>Г) нетарифные меры регулирования</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Д) стимулирование экспорта</w:t>
      </w:r>
    </w:p>
    <w:p w:rsidR="007F7F73" w:rsidRPr="00D9180C" w:rsidRDefault="005B5D9C" w:rsidP="00D9180C">
      <w:pPr>
        <w:tabs>
          <w:tab w:val="left" w:pos="180"/>
        </w:tabs>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w:t>
      </w:r>
      <w:r w:rsidR="007F7F73" w:rsidRPr="00D9180C">
        <w:rPr>
          <w:rFonts w:ascii="Times New Roman" w:eastAsia="Times New Roman" w:hAnsi="Times New Roman" w:cs="Times New Roman"/>
          <w:sz w:val="28"/>
          <w:szCs w:val="28"/>
          <w:lang w:eastAsia="ru-RU"/>
        </w:rPr>
        <w:t>51. Режим наибольшего благоприятствования – это:</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А) национальный режим торговли</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Б) льготный режим международной торговли</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В) режим внешней торговли, когда государства на взаимной основе</w:t>
      </w:r>
      <w:r w:rsidR="005B5D9C" w:rsidRPr="00D9180C">
        <w:rPr>
          <w:rFonts w:ascii="Times New Roman" w:eastAsia="Times New Roman" w:hAnsi="Times New Roman" w:cs="Times New Roman"/>
          <w:sz w:val="28"/>
          <w:szCs w:val="28"/>
          <w:lang w:eastAsia="ru-RU"/>
        </w:rPr>
        <w:t xml:space="preserve"> </w:t>
      </w:r>
      <w:r w:rsidRPr="00D9180C">
        <w:rPr>
          <w:rFonts w:ascii="Times New Roman" w:eastAsia="Times New Roman" w:hAnsi="Times New Roman" w:cs="Times New Roman"/>
          <w:sz w:val="28"/>
          <w:szCs w:val="28"/>
          <w:lang w:eastAsia="ru-RU"/>
        </w:rPr>
        <w:tab/>
        <w:t xml:space="preserve">предоставляют друг другу те же условия внешнеторговых операций, </w:t>
      </w:r>
      <w:r w:rsidRPr="00D9180C">
        <w:rPr>
          <w:rFonts w:ascii="Times New Roman" w:eastAsia="Times New Roman" w:hAnsi="Times New Roman" w:cs="Times New Roman"/>
          <w:sz w:val="28"/>
          <w:szCs w:val="28"/>
          <w:lang w:eastAsia="ru-RU"/>
        </w:rPr>
        <w:tab/>
        <w:t xml:space="preserve">которые </w:t>
      </w:r>
      <w:r w:rsidRPr="00D9180C">
        <w:rPr>
          <w:rFonts w:ascii="Times New Roman" w:eastAsia="Times New Roman" w:hAnsi="Times New Roman" w:cs="Times New Roman"/>
          <w:sz w:val="28"/>
          <w:szCs w:val="28"/>
          <w:lang w:eastAsia="ru-RU"/>
        </w:rPr>
        <w:tab/>
        <w:t>будут применяться и к третьим странам</w:t>
      </w:r>
    </w:p>
    <w:p w:rsidR="007F7F73" w:rsidRPr="00D9180C" w:rsidRDefault="005B5D9C"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w:t>
      </w:r>
      <w:r w:rsidR="007F7F73" w:rsidRPr="00D9180C">
        <w:rPr>
          <w:rFonts w:ascii="Times New Roman" w:eastAsia="Times New Roman" w:hAnsi="Times New Roman" w:cs="Times New Roman"/>
          <w:sz w:val="28"/>
          <w:szCs w:val="28"/>
          <w:lang w:eastAsia="ru-RU"/>
        </w:rPr>
        <w:t>52. Отметить основные сферы деятельности ЭКОСОС:</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А) наука и культура</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Б) социальная сфера</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В) экономика</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Г) политика</w:t>
      </w:r>
    </w:p>
    <w:p w:rsidR="007F7F73" w:rsidRPr="00D9180C" w:rsidRDefault="005B5D9C"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w:t>
      </w:r>
      <w:r w:rsidR="007F7F73" w:rsidRPr="00D9180C">
        <w:rPr>
          <w:rFonts w:ascii="Times New Roman" w:eastAsia="Times New Roman" w:hAnsi="Times New Roman" w:cs="Times New Roman"/>
          <w:sz w:val="28"/>
          <w:szCs w:val="28"/>
          <w:lang w:eastAsia="ru-RU"/>
        </w:rPr>
        <w:t>53. Деятельность ЮНКТАД направлена на развитие:</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А) международных средств связи</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Б) международной торговли</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В) культурной среды</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Г) решение проблем развивающихся стран</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Д) промышленного сотрудничества</w:t>
      </w:r>
    </w:p>
    <w:p w:rsidR="007F7F73" w:rsidRPr="00D9180C" w:rsidRDefault="005B5D9C"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w:t>
      </w:r>
      <w:r w:rsidR="007F7F73" w:rsidRPr="00D9180C">
        <w:rPr>
          <w:rFonts w:ascii="Times New Roman" w:eastAsia="Times New Roman" w:hAnsi="Times New Roman" w:cs="Times New Roman"/>
          <w:sz w:val="28"/>
          <w:szCs w:val="28"/>
          <w:lang w:eastAsia="ru-RU"/>
        </w:rPr>
        <w:t>54. ЮНКТАД – это:</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А) экономический и социальный совет</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Б) конференция ООН по торговле и развитию</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В) комиссия ООН по праву международной торговли</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Г) Генеральное соглашение по торговле услугами</w:t>
      </w:r>
    </w:p>
    <w:p w:rsidR="007F7F73" w:rsidRPr="00D9180C" w:rsidRDefault="005B5D9C"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w:t>
      </w:r>
      <w:r w:rsidR="007F7F73" w:rsidRPr="00D9180C">
        <w:rPr>
          <w:rFonts w:ascii="Times New Roman" w:eastAsia="Times New Roman" w:hAnsi="Times New Roman" w:cs="Times New Roman"/>
          <w:sz w:val="28"/>
          <w:szCs w:val="28"/>
          <w:lang w:eastAsia="ru-RU"/>
        </w:rPr>
        <w:t>55. Организация ГАТТ:</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 xml:space="preserve">А) создана в </w:t>
      </w:r>
      <w:smartTag w:uri="urn:schemas-microsoft-com:office:smarttags" w:element="metricconverter">
        <w:smartTagPr>
          <w:attr w:name="ProductID" w:val="1957 г"/>
        </w:smartTagPr>
        <w:r w:rsidRPr="00D9180C">
          <w:rPr>
            <w:rFonts w:ascii="Times New Roman" w:eastAsia="Times New Roman" w:hAnsi="Times New Roman" w:cs="Times New Roman"/>
            <w:sz w:val="28"/>
            <w:szCs w:val="28"/>
            <w:lang w:eastAsia="ru-RU"/>
          </w:rPr>
          <w:t>1957 г</w:t>
        </w:r>
      </w:smartTag>
      <w:r w:rsidRPr="00D9180C">
        <w:rPr>
          <w:rFonts w:ascii="Times New Roman" w:eastAsia="Times New Roman" w:hAnsi="Times New Roman" w:cs="Times New Roman"/>
          <w:sz w:val="28"/>
          <w:szCs w:val="28"/>
          <w:lang w:eastAsia="ru-RU"/>
        </w:rPr>
        <w:t>.</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 xml:space="preserve">Б) прекратила свою деятельность в </w:t>
      </w:r>
      <w:smartTag w:uri="urn:schemas-microsoft-com:office:smarttags" w:element="metricconverter">
        <w:smartTagPr>
          <w:attr w:name="ProductID" w:val="1997 г"/>
        </w:smartTagPr>
        <w:r w:rsidRPr="00D9180C">
          <w:rPr>
            <w:rFonts w:ascii="Times New Roman" w:eastAsia="Times New Roman" w:hAnsi="Times New Roman" w:cs="Times New Roman"/>
            <w:sz w:val="28"/>
            <w:szCs w:val="28"/>
            <w:lang w:eastAsia="ru-RU"/>
          </w:rPr>
          <w:t>1997 г</w:t>
        </w:r>
      </w:smartTag>
      <w:r w:rsidRPr="00D9180C">
        <w:rPr>
          <w:rFonts w:ascii="Times New Roman" w:eastAsia="Times New Roman" w:hAnsi="Times New Roman" w:cs="Times New Roman"/>
          <w:sz w:val="28"/>
          <w:szCs w:val="28"/>
          <w:lang w:eastAsia="ru-RU"/>
        </w:rPr>
        <w:t>.</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 xml:space="preserve">В) прекратила свою деятельность в </w:t>
      </w:r>
      <w:smartTag w:uri="urn:schemas-microsoft-com:office:smarttags" w:element="metricconverter">
        <w:smartTagPr>
          <w:attr w:name="ProductID" w:val="1995 г"/>
        </w:smartTagPr>
        <w:r w:rsidRPr="00D9180C">
          <w:rPr>
            <w:rFonts w:ascii="Times New Roman" w:eastAsia="Times New Roman" w:hAnsi="Times New Roman" w:cs="Times New Roman"/>
            <w:sz w:val="28"/>
            <w:szCs w:val="28"/>
            <w:lang w:eastAsia="ru-RU"/>
          </w:rPr>
          <w:t>1995 г</w:t>
        </w:r>
      </w:smartTag>
      <w:r w:rsidRPr="00D9180C">
        <w:rPr>
          <w:rFonts w:ascii="Times New Roman" w:eastAsia="Times New Roman" w:hAnsi="Times New Roman" w:cs="Times New Roman"/>
          <w:sz w:val="28"/>
          <w:szCs w:val="28"/>
          <w:lang w:eastAsia="ru-RU"/>
        </w:rPr>
        <w:t>.</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 xml:space="preserve">Г) создана в </w:t>
      </w:r>
      <w:smartTag w:uri="urn:schemas-microsoft-com:office:smarttags" w:element="metricconverter">
        <w:smartTagPr>
          <w:attr w:name="ProductID" w:val="1952 г"/>
        </w:smartTagPr>
        <w:r w:rsidRPr="00D9180C">
          <w:rPr>
            <w:rFonts w:ascii="Times New Roman" w:eastAsia="Times New Roman" w:hAnsi="Times New Roman" w:cs="Times New Roman"/>
            <w:sz w:val="28"/>
            <w:szCs w:val="28"/>
            <w:lang w:eastAsia="ru-RU"/>
          </w:rPr>
          <w:t>1952 г</w:t>
        </w:r>
      </w:smartTag>
      <w:r w:rsidRPr="00D9180C">
        <w:rPr>
          <w:rFonts w:ascii="Times New Roman" w:eastAsia="Times New Roman" w:hAnsi="Times New Roman" w:cs="Times New Roman"/>
          <w:sz w:val="28"/>
          <w:szCs w:val="28"/>
          <w:lang w:eastAsia="ru-RU"/>
        </w:rPr>
        <w:t>.</w:t>
      </w:r>
    </w:p>
    <w:p w:rsidR="007F7F73" w:rsidRPr="00D9180C" w:rsidRDefault="005B5D9C"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lastRenderedPageBreak/>
        <w:t xml:space="preserve"> </w:t>
      </w:r>
      <w:r w:rsidR="007F7F73" w:rsidRPr="00D9180C">
        <w:rPr>
          <w:rFonts w:ascii="Times New Roman" w:eastAsia="Times New Roman" w:hAnsi="Times New Roman" w:cs="Times New Roman"/>
          <w:sz w:val="28"/>
          <w:szCs w:val="28"/>
          <w:lang w:eastAsia="ru-RU"/>
        </w:rPr>
        <w:t>56. Юридическое лицо, приобретающее у собственника изобретений, патентов лицензию на право их использования в определенных пределах, называется:</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А) лицензиаром</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Б) лицензиатом</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 xml:space="preserve">В) </w:t>
      </w:r>
      <w:proofErr w:type="spellStart"/>
      <w:r w:rsidRPr="00D9180C">
        <w:rPr>
          <w:rFonts w:ascii="Times New Roman" w:eastAsia="Times New Roman" w:hAnsi="Times New Roman" w:cs="Times New Roman"/>
          <w:sz w:val="28"/>
          <w:szCs w:val="28"/>
          <w:lang w:eastAsia="ru-RU"/>
        </w:rPr>
        <w:t>лицензиатором</w:t>
      </w:r>
      <w:proofErr w:type="spellEnd"/>
    </w:p>
    <w:p w:rsidR="007F7F73" w:rsidRPr="00D9180C" w:rsidRDefault="005B5D9C"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w:t>
      </w:r>
      <w:r w:rsidR="007F7F73" w:rsidRPr="00D9180C">
        <w:rPr>
          <w:rFonts w:ascii="Times New Roman" w:eastAsia="Times New Roman" w:hAnsi="Times New Roman" w:cs="Times New Roman"/>
          <w:sz w:val="28"/>
          <w:szCs w:val="28"/>
          <w:lang w:eastAsia="ru-RU"/>
        </w:rPr>
        <w:t>57. Непатентованное научно-техническое достижение и производственный опыт конфиденциального характера – это:</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А) патент</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Б) лицензия</w:t>
      </w:r>
    </w:p>
    <w:p w:rsidR="007F7F73" w:rsidRPr="00D9180C" w:rsidRDefault="005B5D9C"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w:t>
      </w:r>
      <w:r w:rsidR="007F7F73" w:rsidRPr="00D9180C">
        <w:rPr>
          <w:rFonts w:ascii="Times New Roman" w:eastAsia="Times New Roman" w:hAnsi="Times New Roman" w:cs="Times New Roman"/>
          <w:sz w:val="28"/>
          <w:szCs w:val="28"/>
          <w:lang w:eastAsia="ru-RU"/>
        </w:rPr>
        <w:t>В) авторское свидетельство</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Г) ноу-хау</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Д) лизинг</w:t>
      </w:r>
    </w:p>
    <w:p w:rsidR="007F7F73" w:rsidRPr="00D9180C" w:rsidRDefault="005B5D9C"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w:t>
      </w:r>
      <w:r w:rsidR="007F7F73" w:rsidRPr="00D9180C">
        <w:rPr>
          <w:rFonts w:ascii="Times New Roman" w:eastAsia="Times New Roman" w:hAnsi="Times New Roman" w:cs="Times New Roman"/>
          <w:sz w:val="28"/>
          <w:szCs w:val="28"/>
          <w:lang w:eastAsia="ru-RU"/>
        </w:rPr>
        <w:t>58. Хайринг – это:</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А) долгосрочная аренда</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Б) среднесрочная аренда</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В) краткосрочная аренда.</w:t>
      </w:r>
    </w:p>
    <w:p w:rsidR="007F7F73" w:rsidRPr="00D9180C" w:rsidRDefault="005B5D9C"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w:t>
      </w:r>
      <w:r w:rsidR="007F7F73" w:rsidRPr="00D9180C">
        <w:rPr>
          <w:rFonts w:ascii="Times New Roman" w:eastAsia="Times New Roman" w:hAnsi="Times New Roman" w:cs="Times New Roman"/>
          <w:sz w:val="28"/>
          <w:szCs w:val="28"/>
          <w:lang w:eastAsia="ru-RU"/>
        </w:rPr>
        <w:t>59. Роялти – это:</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А) единовременный платеж</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Б) периодические отчисления от дохода покупателя лицензии</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В) вознаграждение за пользование исключительной лицензией</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Г) вознаграждение за пользование полной лицензией</w:t>
      </w:r>
    </w:p>
    <w:p w:rsidR="007F7F73" w:rsidRPr="00D9180C" w:rsidRDefault="005B5D9C"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w:t>
      </w:r>
      <w:r w:rsidR="007F7F73" w:rsidRPr="00D9180C">
        <w:rPr>
          <w:rFonts w:ascii="Times New Roman" w:eastAsia="Times New Roman" w:hAnsi="Times New Roman" w:cs="Times New Roman"/>
          <w:sz w:val="28"/>
          <w:szCs w:val="28"/>
          <w:lang w:eastAsia="ru-RU"/>
        </w:rPr>
        <w:t>60. Процесс изъятия части капитала из национального оборота в данной стране и перемещение его в товарной или денежной форме в производственный процесс или обращение другой страны – это</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А) миграция капитала</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Б) иностранные инвестиции</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В) вывоз капитала</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Г) прямые инвестиции</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Д) портфельные инвестиции</w:t>
      </w:r>
    </w:p>
    <w:p w:rsidR="007F7F73" w:rsidRPr="00D9180C" w:rsidRDefault="005B5D9C"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lastRenderedPageBreak/>
        <w:t xml:space="preserve"> </w:t>
      </w:r>
      <w:r w:rsidR="007F7F73" w:rsidRPr="00D9180C">
        <w:rPr>
          <w:rFonts w:ascii="Times New Roman" w:eastAsia="Times New Roman" w:hAnsi="Times New Roman" w:cs="Times New Roman"/>
          <w:sz w:val="28"/>
          <w:szCs w:val="28"/>
          <w:lang w:eastAsia="ru-RU"/>
        </w:rPr>
        <w:t>62. Вывоз капитала осуществляется в следующих двух основных формах:</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А) предпринимательская</w:t>
      </w:r>
      <w:r w:rsidR="005B5D9C" w:rsidRPr="00D9180C">
        <w:rPr>
          <w:rFonts w:ascii="Times New Roman" w:eastAsia="Times New Roman" w:hAnsi="Times New Roman" w:cs="Times New Roman"/>
          <w:sz w:val="28"/>
          <w:szCs w:val="28"/>
          <w:lang w:eastAsia="ru-RU"/>
        </w:rPr>
        <w:t xml:space="preserve"> </w:t>
      </w:r>
      <w:r w:rsidRPr="00D9180C">
        <w:rPr>
          <w:rFonts w:ascii="Times New Roman" w:eastAsia="Times New Roman" w:hAnsi="Times New Roman" w:cs="Times New Roman"/>
          <w:sz w:val="28"/>
          <w:szCs w:val="28"/>
          <w:lang w:eastAsia="ru-RU"/>
        </w:rPr>
        <w:tab/>
        <w:t>Г) ссудная</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Б) портфельная</w:t>
      </w:r>
      <w:r w:rsidR="005B5D9C" w:rsidRPr="00D9180C">
        <w:rPr>
          <w:rFonts w:ascii="Times New Roman" w:eastAsia="Times New Roman" w:hAnsi="Times New Roman" w:cs="Times New Roman"/>
          <w:sz w:val="28"/>
          <w:szCs w:val="28"/>
          <w:lang w:eastAsia="ru-RU"/>
        </w:rPr>
        <w:t xml:space="preserve"> </w:t>
      </w:r>
      <w:r w:rsidRPr="00D9180C">
        <w:rPr>
          <w:rFonts w:ascii="Times New Roman" w:eastAsia="Times New Roman" w:hAnsi="Times New Roman" w:cs="Times New Roman"/>
          <w:sz w:val="28"/>
          <w:szCs w:val="28"/>
          <w:lang w:eastAsia="ru-RU"/>
        </w:rPr>
        <w:tab/>
      </w:r>
      <w:r w:rsidRPr="00D9180C">
        <w:rPr>
          <w:rFonts w:ascii="Times New Roman" w:eastAsia="Times New Roman" w:hAnsi="Times New Roman" w:cs="Times New Roman"/>
          <w:sz w:val="28"/>
          <w:szCs w:val="28"/>
          <w:lang w:eastAsia="ru-RU"/>
        </w:rPr>
        <w:tab/>
        <w:t>Д) прямые инвестиции</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В) займы</w:t>
      </w:r>
      <w:r w:rsidR="005B5D9C" w:rsidRPr="00D9180C">
        <w:rPr>
          <w:rFonts w:ascii="Times New Roman" w:eastAsia="Times New Roman" w:hAnsi="Times New Roman" w:cs="Times New Roman"/>
          <w:sz w:val="28"/>
          <w:szCs w:val="28"/>
          <w:lang w:eastAsia="ru-RU"/>
        </w:rPr>
        <w:t xml:space="preserve"> </w:t>
      </w:r>
      <w:r w:rsidRPr="00D9180C">
        <w:rPr>
          <w:rFonts w:ascii="Times New Roman" w:eastAsia="Times New Roman" w:hAnsi="Times New Roman" w:cs="Times New Roman"/>
          <w:sz w:val="28"/>
          <w:szCs w:val="28"/>
          <w:lang w:eastAsia="ru-RU"/>
        </w:rPr>
        <w:tab/>
      </w:r>
      <w:r w:rsidRPr="00D9180C">
        <w:rPr>
          <w:rFonts w:ascii="Times New Roman" w:eastAsia="Times New Roman" w:hAnsi="Times New Roman" w:cs="Times New Roman"/>
          <w:sz w:val="28"/>
          <w:szCs w:val="28"/>
          <w:lang w:eastAsia="ru-RU"/>
        </w:rPr>
        <w:tab/>
        <w:t>Е) государственные кредиты</w:t>
      </w:r>
    </w:p>
    <w:p w:rsidR="007F7F73" w:rsidRPr="00D9180C" w:rsidRDefault="005B5D9C"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w:t>
      </w:r>
      <w:r w:rsidR="007F7F73" w:rsidRPr="00D9180C">
        <w:rPr>
          <w:rFonts w:ascii="Times New Roman" w:eastAsia="Times New Roman" w:hAnsi="Times New Roman" w:cs="Times New Roman"/>
          <w:sz w:val="28"/>
          <w:szCs w:val="28"/>
          <w:lang w:eastAsia="ru-RU"/>
        </w:rPr>
        <w:t>63. Прямые инвестиции предполагают:</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А) предоставление займа местной компании</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Б) создание собственного производства за границей</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В) ссуду финансовых средств местной компании</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Г) покупку контрольного пакета акций местной компании</w:t>
      </w:r>
    </w:p>
    <w:p w:rsidR="007F7F73" w:rsidRPr="00D9180C" w:rsidRDefault="005B5D9C"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w:t>
      </w:r>
      <w:r w:rsidR="007F7F73" w:rsidRPr="00D9180C">
        <w:rPr>
          <w:rFonts w:ascii="Times New Roman" w:eastAsia="Times New Roman" w:hAnsi="Times New Roman" w:cs="Times New Roman"/>
          <w:sz w:val="28"/>
          <w:szCs w:val="28"/>
          <w:lang w:eastAsia="ru-RU"/>
        </w:rPr>
        <w:t>64. Пределы «золотых точек» составляют:</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А) + 2% от фиксированного курса</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Б) + 3% от фиксированного курса</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В) + 1% от фиксированного курса</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Г) + 4% от фиксированного курса</w:t>
      </w:r>
    </w:p>
    <w:p w:rsidR="007F7F73" w:rsidRPr="00D9180C" w:rsidRDefault="005B5D9C"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w:t>
      </w:r>
      <w:r w:rsidR="007F7F73" w:rsidRPr="00D9180C">
        <w:rPr>
          <w:rFonts w:ascii="Times New Roman" w:eastAsia="Times New Roman" w:hAnsi="Times New Roman" w:cs="Times New Roman"/>
          <w:sz w:val="28"/>
          <w:szCs w:val="28"/>
          <w:lang w:eastAsia="ru-RU"/>
        </w:rPr>
        <w:t xml:space="preserve">65. Международным платежным средством, выпускаемым МВФ и используемым </w:t>
      </w:r>
      <w:proofErr w:type="gramStart"/>
      <w:r w:rsidR="007F7F73" w:rsidRPr="00D9180C">
        <w:rPr>
          <w:rFonts w:ascii="Times New Roman" w:eastAsia="Times New Roman" w:hAnsi="Times New Roman" w:cs="Times New Roman"/>
          <w:sz w:val="28"/>
          <w:szCs w:val="28"/>
          <w:lang w:eastAsia="ru-RU"/>
        </w:rPr>
        <w:t>для безналичных расчетов</w:t>
      </w:r>
      <w:proofErr w:type="gramEnd"/>
      <w:r w:rsidR="007F7F73" w:rsidRPr="00D9180C">
        <w:rPr>
          <w:rFonts w:ascii="Times New Roman" w:eastAsia="Times New Roman" w:hAnsi="Times New Roman" w:cs="Times New Roman"/>
          <w:sz w:val="28"/>
          <w:szCs w:val="28"/>
          <w:lang w:eastAsia="ru-RU"/>
        </w:rPr>
        <w:t xml:space="preserve"> является:</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А) доллар США</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Б) специальные права заимствования</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В) евро</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Г) японская йена</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Д) ЭКЮ</w:t>
      </w:r>
    </w:p>
    <w:p w:rsidR="007F7F73" w:rsidRPr="00D9180C" w:rsidRDefault="005B5D9C"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w:t>
      </w:r>
      <w:r w:rsidR="007F7F73" w:rsidRPr="00D9180C">
        <w:rPr>
          <w:rFonts w:ascii="Times New Roman" w:eastAsia="Times New Roman" w:hAnsi="Times New Roman" w:cs="Times New Roman"/>
          <w:sz w:val="28"/>
          <w:szCs w:val="28"/>
          <w:lang w:eastAsia="ru-RU"/>
        </w:rPr>
        <w:t>66. Золотовалютный стандарт был принят:</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А) на Генуэзской конференции</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 xml:space="preserve">Б) на </w:t>
      </w:r>
      <w:proofErr w:type="spellStart"/>
      <w:r w:rsidRPr="00D9180C">
        <w:rPr>
          <w:rFonts w:ascii="Times New Roman" w:eastAsia="Times New Roman" w:hAnsi="Times New Roman" w:cs="Times New Roman"/>
          <w:sz w:val="28"/>
          <w:szCs w:val="28"/>
          <w:lang w:eastAsia="ru-RU"/>
        </w:rPr>
        <w:t>Бреттон</w:t>
      </w:r>
      <w:proofErr w:type="spellEnd"/>
      <w:r w:rsidRPr="00D9180C">
        <w:rPr>
          <w:rFonts w:ascii="Times New Roman" w:eastAsia="Times New Roman" w:hAnsi="Times New Roman" w:cs="Times New Roman"/>
          <w:sz w:val="28"/>
          <w:szCs w:val="28"/>
          <w:lang w:eastAsia="ru-RU"/>
        </w:rPr>
        <w:t xml:space="preserve"> – </w:t>
      </w:r>
      <w:proofErr w:type="spellStart"/>
      <w:r w:rsidRPr="00D9180C">
        <w:rPr>
          <w:rFonts w:ascii="Times New Roman" w:eastAsia="Times New Roman" w:hAnsi="Times New Roman" w:cs="Times New Roman"/>
          <w:sz w:val="28"/>
          <w:szCs w:val="28"/>
          <w:lang w:eastAsia="ru-RU"/>
        </w:rPr>
        <w:t>Вудской</w:t>
      </w:r>
      <w:proofErr w:type="spellEnd"/>
      <w:r w:rsidRPr="00D9180C">
        <w:rPr>
          <w:rFonts w:ascii="Times New Roman" w:eastAsia="Times New Roman" w:hAnsi="Times New Roman" w:cs="Times New Roman"/>
          <w:sz w:val="28"/>
          <w:szCs w:val="28"/>
          <w:lang w:eastAsia="ru-RU"/>
        </w:rPr>
        <w:t xml:space="preserve"> конференции</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В) в рамках Ямайских соглашений</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Г) в рамках Парижской валютной системы</w:t>
      </w:r>
    </w:p>
    <w:p w:rsidR="007F7F73" w:rsidRPr="00D9180C" w:rsidRDefault="005B5D9C"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w:t>
      </w:r>
      <w:r w:rsidR="007F7F73" w:rsidRPr="00D9180C">
        <w:rPr>
          <w:rFonts w:ascii="Times New Roman" w:eastAsia="Times New Roman" w:hAnsi="Times New Roman" w:cs="Times New Roman"/>
          <w:sz w:val="28"/>
          <w:szCs w:val="28"/>
          <w:lang w:eastAsia="ru-RU"/>
        </w:rPr>
        <w:t>67. В современных условиях валютный курс базируется на:</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А) золотом паритете</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Б) валютном паритете</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В) монетном паритете</w:t>
      </w:r>
      <w:r w:rsidR="005B5D9C" w:rsidRPr="00D9180C">
        <w:rPr>
          <w:rFonts w:ascii="Times New Roman" w:eastAsia="Times New Roman" w:hAnsi="Times New Roman" w:cs="Times New Roman"/>
          <w:sz w:val="28"/>
          <w:szCs w:val="28"/>
          <w:lang w:eastAsia="ru-RU"/>
        </w:rPr>
        <w:t xml:space="preserve"> </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lastRenderedPageBreak/>
        <w:tab/>
        <w:t xml:space="preserve"> 69. В группу Всемирного (Мирового) банка входят:</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А) МВФ</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Б) МФК (международная финансовая корпорация)</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В) ЕБРР</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Г) МАР (Международная ассоциация развития)</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Д) МБРР</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Е) ОЭСР.</w:t>
      </w:r>
    </w:p>
    <w:p w:rsidR="007F7F73" w:rsidRPr="00D9180C" w:rsidRDefault="005B5D9C"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w:t>
      </w:r>
      <w:r w:rsidR="007F7F73" w:rsidRPr="00D9180C">
        <w:rPr>
          <w:rFonts w:ascii="Times New Roman" w:eastAsia="Times New Roman" w:hAnsi="Times New Roman" w:cs="Times New Roman"/>
          <w:sz w:val="28"/>
          <w:szCs w:val="28"/>
          <w:lang w:eastAsia="ru-RU"/>
        </w:rPr>
        <w:t>71. В платежном балансе страны блок А охватывает:</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А) прямые инвестиции</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Б) ошибки и пропуски</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В) текущие операции</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Г) чрезвычайное финансирование</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Д) краткосрочный капитал</w:t>
      </w:r>
    </w:p>
    <w:p w:rsidR="007F7F73" w:rsidRPr="00D9180C" w:rsidRDefault="005B5D9C"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w:t>
      </w:r>
      <w:r w:rsidR="007F7F73" w:rsidRPr="00D9180C">
        <w:rPr>
          <w:rFonts w:ascii="Times New Roman" w:eastAsia="Times New Roman" w:hAnsi="Times New Roman" w:cs="Times New Roman"/>
          <w:sz w:val="28"/>
          <w:szCs w:val="28"/>
          <w:lang w:eastAsia="ru-RU"/>
        </w:rPr>
        <w:t>72. Перемещение людей через границы тех или иных территорий с переменой места жительства навсегда или на довольно длительное время – это:</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А) мутация</w:t>
      </w:r>
      <w:r w:rsidR="005B5D9C" w:rsidRPr="00D9180C">
        <w:rPr>
          <w:rFonts w:ascii="Times New Roman" w:eastAsia="Times New Roman" w:hAnsi="Times New Roman" w:cs="Times New Roman"/>
          <w:sz w:val="28"/>
          <w:szCs w:val="28"/>
          <w:lang w:eastAsia="ru-RU"/>
        </w:rPr>
        <w:t xml:space="preserve"> </w:t>
      </w:r>
      <w:r w:rsidRPr="00D9180C">
        <w:rPr>
          <w:rFonts w:ascii="Times New Roman" w:eastAsia="Times New Roman" w:hAnsi="Times New Roman" w:cs="Times New Roman"/>
          <w:sz w:val="28"/>
          <w:szCs w:val="28"/>
          <w:lang w:eastAsia="ru-RU"/>
        </w:rPr>
        <w:tab/>
      </w:r>
      <w:r w:rsidRPr="00D9180C">
        <w:rPr>
          <w:rFonts w:ascii="Times New Roman" w:eastAsia="Times New Roman" w:hAnsi="Times New Roman" w:cs="Times New Roman"/>
          <w:sz w:val="28"/>
          <w:szCs w:val="28"/>
          <w:lang w:eastAsia="ru-RU"/>
        </w:rPr>
        <w:tab/>
        <w:t>Г) депопуляция</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Б) дифференциация</w:t>
      </w:r>
      <w:r w:rsidR="005B5D9C" w:rsidRPr="00D9180C">
        <w:rPr>
          <w:rFonts w:ascii="Times New Roman" w:eastAsia="Times New Roman" w:hAnsi="Times New Roman" w:cs="Times New Roman"/>
          <w:sz w:val="28"/>
          <w:szCs w:val="28"/>
          <w:lang w:eastAsia="ru-RU"/>
        </w:rPr>
        <w:t xml:space="preserve"> </w:t>
      </w:r>
      <w:r w:rsidRPr="00D9180C">
        <w:rPr>
          <w:rFonts w:ascii="Times New Roman" w:eastAsia="Times New Roman" w:hAnsi="Times New Roman" w:cs="Times New Roman"/>
          <w:sz w:val="28"/>
          <w:szCs w:val="28"/>
          <w:lang w:eastAsia="ru-RU"/>
        </w:rPr>
        <w:tab/>
      </w:r>
      <w:r w:rsidRPr="00D9180C">
        <w:rPr>
          <w:rFonts w:ascii="Times New Roman" w:eastAsia="Times New Roman" w:hAnsi="Times New Roman" w:cs="Times New Roman"/>
          <w:sz w:val="28"/>
          <w:szCs w:val="28"/>
          <w:lang w:eastAsia="ru-RU"/>
        </w:rPr>
        <w:tab/>
        <w:t>Д) миграция</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В) интеграция</w:t>
      </w:r>
      <w:r w:rsidR="005B5D9C" w:rsidRPr="00D9180C">
        <w:rPr>
          <w:rFonts w:ascii="Times New Roman" w:eastAsia="Times New Roman" w:hAnsi="Times New Roman" w:cs="Times New Roman"/>
          <w:sz w:val="28"/>
          <w:szCs w:val="28"/>
          <w:lang w:eastAsia="ru-RU"/>
        </w:rPr>
        <w:t xml:space="preserve"> </w:t>
      </w:r>
      <w:r w:rsidRPr="00D9180C">
        <w:rPr>
          <w:rFonts w:ascii="Times New Roman" w:eastAsia="Times New Roman" w:hAnsi="Times New Roman" w:cs="Times New Roman"/>
          <w:sz w:val="28"/>
          <w:szCs w:val="28"/>
          <w:lang w:eastAsia="ru-RU"/>
        </w:rPr>
        <w:tab/>
      </w:r>
      <w:r w:rsidRPr="00D9180C">
        <w:rPr>
          <w:rFonts w:ascii="Times New Roman" w:eastAsia="Times New Roman" w:hAnsi="Times New Roman" w:cs="Times New Roman"/>
          <w:sz w:val="28"/>
          <w:szCs w:val="28"/>
          <w:lang w:eastAsia="ru-RU"/>
        </w:rPr>
        <w:tab/>
        <w:t>Е) урбанизация</w:t>
      </w:r>
    </w:p>
    <w:p w:rsidR="007F7F73" w:rsidRPr="00D9180C" w:rsidRDefault="005B5D9C"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w:t>
      </w:r>
      <w:r w:rsidR="007F7F73" w:rsidRPr="00D9180C">
        <w:rPr>
          <w:rFonts w:ascii="Times New Roman" w:eastAsia="Times New Roman" w:hAnsi="Times New Roman" w:cs="Times New Roman"/>
          <w:sz w:val="28"/>
          <w:szCs w:val="28"/>
          <w:lang w:eastAsia="ru-RU"/>
        </w:rPr>
        <w:t>73. Рост удельного веса специалистов высокой квалификации среди мигрантов ведет к:</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А) значительным убыткам</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Б) росту экономической преступности</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В) политической нестабильности</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 xml:space="preserve">Г) значительному экономическому эффекту для принимающей </w:t>
      </w:r>
      <w:r w:rsidRPr="00D9180C">
        <w:rPr>
          <w:rFonts w:ascii="Times New Roman" w:eastAsia="Times New Roman" w:hAnsi="Times New Roman" w:cs="Times New Roman"/>
          <w:sz w:val="28"/>
          <w:szCs w:val="28"/>
          <w:lang w:eastAsia="ru-RU"/>
        </w:rPr>
        <w:tab/>
        <w:t>стороны</w:t>
      </w:r>
    </w:p>
    <w:p w:rsidR="007F7F73" w:rsidRPr="00D9180C" w:rsidRDefault="005B5D9C"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w:t>
      </w:r>
      <w:r w:rsidR="007F7F73" w:rsidRPr="00D9180C">
        <w:rPr>
          <w:rFonts w:ascii="Times New Roman" w:eastAsia="Times New Roman" w:hAnsi="Times New Roman" w:cs="Times New Roman"/>
          <w:sz w:val="28"/>
          <w:szCs w:val="28"/>
          <w:lang w:eastAsia="ru-RU"/>
        </w:rPr>
        <w:t>74. В мировом спросе на первичную энергию первые пять мест занимают (установить последовательность):</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А) уголь</w:t>
      </w:r>
      <w:r w:rsidR="005B5D9C" w:rsidRPr="00D9180C">
        <w:rPr>
          <w:rFonts w:ascii="Times New Roman" w:eastAsia="Times New Roman" w:hAnsi="Times New Roman" w:cs="Times New Roman"/>
          <w:sz w:val="28"/>
          <w:szCs w:val="28"/>
          <w:lang w:eastAsia="ru-RU"/>
        </w:rPr>
        <w:t xml:space="preserve"> </w:t>
      </w:r>
      <w:r w:rsidRPr="00D9180C">
        <w:rPr>
          <w:rFonts w:ascii="Times New Roman" w:eastAsia="Times New Roman" w:hAnsi="Times New Roman" w:cs="Times New Roman"/>
          <w:sz w:val="28"/>
          <w:szCs w:val="28"/>
          <w:lang w:eastAsia="ru-RU"/>
        </w:rPr>
        <w:tab/>
      </w:r>
      <w:r w:rsidRPr="00D9180C">
        <w:rPr>
          <w:rFonts w:ascii="Times New Roman" w:eastAsia="Times New Roman" w:hAnsi="Times New Roman" w:cs="Times New Roman"/>
          <w:sz w:val="28"/>
          <w:szCs w:val="28"/>
          <w:lang w:eastAsia="ru-RU"/>
        </w:rPr>
        <w:tab/>
        <w:t>Д) торф</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Б) гидроэнергия</w:t>
      </w:r>
      <w:r w:rsidR="005B5D9C" w:rsidRPr="00D9180C">
        <w:rPr>
          <w:rFonts w:ascii="Times New Roman" w:eastAsia="Times New Roman" w:hAnsi="Times New Roman" w:cs="Times New Roman"/>
          <w:sz w:val="28"/>
          <w:szCs w:val="28"/>
          <w:lang w:eastAsia="ru-RU"/>
        </w:rPr>
        <w:t xml:space="preserve"> </w:t>
      </w:r>
      <w:r w:rsidRPr="00D9180C">
        <w:rPr>
          <w:rFonts w:ascii="Times New Roman" w:eastAsia="Times New Roman" w:hAnsi="Times New Roman" w:cs="Times New Roman"/>
          <w:sz w:val="28"/>
          <w:szCs w:val="28"/>
          <w:lang w:eastAsia="ru-RU"/>
        </w:rPr>
        <w:t>Е) атомная энергия</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В) природный газ</w:t>
      </w:r>
      <w:r w:rsidR="005B5D9C" w:rsidRPr="00D9180C">
        <w:rPr>
          <w:rFonts w:ascii="Times New Roman" w:eastAsia="Times New Roman" w:hAnsi="Times New Roman" w:cs="Times New Roman"/>
          <w:sz w:val="28"/>
          <w:szCs w:val="28"/>
          <w:lang w:eastAsia="ru-RU"/>
        </w:rPr>
        <w:t xml:space="preserve"> </w:t>
      </w:r>
      <w:r w:rsidRPr="00D9180C">
        <w:rPr>
          <w:rFonts w:ascii="Times New Roman" w:eastAsia="Times New Roman" w:hAnsi="Times New Roman" w:cs="Times New Roman"/>
          <w:sz w:val="28"/>
          <w:szCs w:val="28"/>
          <w:lang w:eastAsia="ru-RU"/>
        </w:rPr>
        <w:tab/>
        <w:t>Ж) энергия ветра</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lastRenderedPageBreak/>
        <w:tab/>
        <w:t>Г) нефть</w:t>
      </w:r>
      <w:r w:rsidR="005B5D9C" w:rsidRPr="00D9180C">
        <w:rPr>
          <w:rFonts w:ascii="Times New Roman" w:eastAsia="Times New Roman" w:hAnsi="Times New Roman" w:cs="Times New Roman"/>
          <w:sz w:val="28"/>
          <w:szCs w:val="28"/>
          <w:lang w:eastAsia="ru-RU"/>
        </w:rPr>
        <w:t xml:space="preserve"> </w:t>
      </w:r>
      <w:r w:rsidRPr="00D9180C">
        <w:rPr>
          <w:rFonts w:ascii="Times New Roman" w:eastAsia="Times New Roman" w:hAnsi="Times New Roman" w:cs="Times New Roman"/>
          <w:sz w:val="28"/>
          <w:szCs w:val="28"/>
          <w:lang w:eastAsia="ru-RU"/>
        </w:rPr>
        <w:tab/>
      </w:r>
      <w:r w:rsidRPr="00D9180C">
        <w:rPr>
          <w:rFonts w:ascii="Times New Roman" w:eastAsia="Times New Roman" w:hAnsi="Times New Roman" w:cs="Times New Roman"/>
          <w:sz w:val="28"/>
          <w:szCs w:val="28"/>
          <w:lang w:eastAsia="ru-RU"/>
        </w:rPr>
        <w:tab/>
        <w:t>З) солнечная энергия</w:t>
      </w:r>
    </w:p>
    <w:p w:rsidR="007F7F73" w:rsidRPr="00D9180C" w:rsidRDefault="005B5D9C"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w:t>
      </w:r>
      <w:r w:rsidR="007F7F73" w:rsidRPr="00D9180C">
        <w:rPr>
          <w:rFonts w:ascii="Times New Roman" w:eastAsia="Times New Roman" w:hAnsi="Times New Roman" w:cs="Times New Roman"/>
          <w:sz w:val="28"/>
          <w:szCs w:val="28"/>
          <w:lang w:eastAsia="ru-RU"/>
        </w:rPr>
        <w:t xml:space="preserve">75. </w:t>
      </w:r>
      <w:proofErr w:type="spellStart"/>
      <w:r w:rsidR="007F7F73" w:rsidRPr="00D9180C">
        <w:rPr>
          <w:rFonts w:ascii="Times New Roman" w:eastAsia="Times New Roman" w:hAnsi="Times New Roman" w:cs="Times New Roman"/>
          <w:sz w:val="28"/>
          <w:szCs w:val="28"/>
          <w:lang w:eastAsia="ru-RU"/>
        </w:rPr>
        <w:t>Забалансовые</w:t>
      </w:r>
      <w:proofErr w:type="spellEnd"/>
      <w:r w:rsidR="007F7F73" w:rsidRPr="00D9180C">
        <w:rPr>
          <w:rFonts w:ascii="Times New Roman" w:eastAsia="Times New Roman" w:hAnsi="Times New Roman" w:cs="Times New Roman"/>
          <w:sz w:val="28"/>
          <w:szCs w:val="28"/>
          <w:lang w:eastAsia="ru-RU"/>
        </w:rPr>
        <w:t xml:space="preserve"> запасы минерального сырья - это:</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А) запасы, использование которых экономически целесообразно</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Б) запасы, использование которых экономически не целесообразно</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В) прогнозные геологические запасы</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Г) запасы, которые могут быть разведаны в перспективе</w:t>
      </w:r>
    </w:p>
    <w:p w:rsidR="007F7F73" w:rsidRPr="00D9180C" w:rsidRDefault="005B5D9C"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w:t>
      </w:r>
      <w:r w:rsidR="007F7F73" w:rsidRPr="00D9180C">
        <w:rPr>
          <w:rFonts w:ascii="Times New Roman" w:eastAsia="Times New Roman" w:hAnsi="Times New Roman" w:cs="Times New Roman"/>
          <w:sz w:val="28"/>
          <w:szCs w:val="28"/>
          <w:lang w:eastAsia="ru-RU"/>
        </w:rPr>
        <w:t>76. Если все минеральное сырье, использованное за всю историю человечества, принять за 100%, то за последние 50 лет было потреблено:</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А) 20 %</w:t>
      </w:r>
      <w:r w:rsidR="005B5D9C" w:rsidRPr="00D9180C">
        <w:rPr>
          <w:rFonts w:ascii="Times New Roman" w:eastAsia="Times New Roman" w:hAnsi="Times New Roman" w:cs="Times New Roman"/>
          <w:sz w:val="28"/>
          <w:szCs w:val="28"/>
          <w:lang w:eastAsia="ru-RU"/>
        </w:rPr>
        <w:t xml:space="preserve"> </w:t>
      </w:r>
      <w:r w:rsidRPr="00D9180C">
        <w:rPr>
          <w:rFonts w:ascii="Times New Roman" w:eastAsia="Times New Roman" w:hAnsi="Times New Roman" w:cs="Times New Roman"/>
          <w:sz w:val="28"/>
          <w:szCs w:val="28"/>
          <w:lang w:eastAsia="ru-RU"/>
        </w:rPr>
        <w:tab/>
      </w:r>
      <w:r w:rsidRPr="00D9180C">
        <w:rPr>
          <w:rFonts w:ascii="Times New Roman" w:eastAsia="Times New Roman" w:hAnsi="Times New Roman" w:cs="Times New Roman"/>
          <w:sz w:val="28"/>
          <w:szCs w:val="28"/>
          <w:lang w:eastAsia="ru-RU"/>
        </w:rPr>
        <w:tab/>
        <w:t>В) 50 %</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Б) 33 %</w:t>
      </w:r>
      <w:r w:rsidR="005B5D9C" w:rsidRPr="00D9180C">
        <w:rPr>
          <w:rFonts w:ascii="Times New Roman" w:eastAsia="Times New Roman" w:hAnsi="Times New Roman" w:cs="Times New Roman"/>
          <w:sz w:val="28"/>
          <w:szCs w:val="28"/>
          <w:lang w:eastAsia="ru-RU"/>
        </w:rPr>
        <w:t xml:space="preserve"> </w:t>
      </w:r>
      <w:r w:rsidRPr="00D9180C">
        <w:rPr>
          <w:rFonts w:ascii="Times New Roman" w:eastAsia="Times New Roman" w:hAnsi="Times New Roman" w:cs="Times New Roman"/>
          <w:sz w:val="28"/>
          <w:szCs w:val="28"/>
          <w:lang w:eastAsia="ru-RU"/>
        </w:rPr>
        <w:tab/>
      </w:r>
      <w:r w:rsidRPr="00D9180C">
        <w:rPr>
          <w:rFonts w:ascii="Times New Roman" w:eastAsia="Times New Roman" w:hAnsi="Times New Roman" w:cs="Times New Roman"/>
          <w:sz w:val="28"/>
          <w:szCs w:val="28"/>
          <w:lang w:eastAsia="ru-RU"/>
        </w:rPr>
        <w:tab/>
        <w:t>Г) 10 %</w:t>
      </w:r>
    </w:p>
    <w:p w:rsidR="007F7F73" w:rsidRPr="00D9180C" w:rsidRDefault="005B5D9C"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w:t>
      </w:r>
      <w:r w:rsidR="007F7F73" w:rsidRPr="00D9180C">
        <w:rPr>
          <w:rFonts w:ascii="Times New Roman" w:eastAsia="Times New Roman" w:hAnsi="Times New Roman" w:cs="Times New Roman"/>
          <w:sz w:val="28"/>
          <w:szCs w:val="28"/>
          <w:lang w:eastAsia="ru-RU"/>
        </w:rPr>
        <w:t>77. Современная демографическая ситуация в России характеризуется:</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А) ростом рождаемости</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Б) снижением смертности</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В) депопуляцией</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Г) снижением ожидаемой продолжительности жизни</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Д) увеличением ожидаемой продолжительности жизни</w:t>
      </w:r>
    </w:p>
    <w:p w:rsidR="007F7F73" w:rsidRPr="00D9180C" w:rsidRDefault="005B5D9C"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w:t>
      </w:r>
      <w:r w:rsidR="007F7F73" w:rsidRPr="00D9180C">
        <w:rPr>
          <w:rFonts w:ascii="Times New Roman" w:eastAsia="Times New Roman" w:hAnsi="Times New Roman" w:cs="Times New Roman"/>
          <w:sz w:val="28"/>
          <w:szCs w:val="28"/>
          <w:lang w:eastAsia="ru-RU"/>
        </w:rPr>
        <w:t>78. Продолжительная тенденция «старения» населения характерна для:</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А) развивающихся стран</w:t>
      </w:r>
      <w:r w:rsidR="00B92631" w:rsidRPr="00D9180C">
        <w:rPr>
          <w:rFonts w:ascii="Times New Roman" w:eastAsia="Times New Roman" w:hAnsi="Times New Roman" w:cs="Times New Roman"/>
          <w:sz w:val="28"/>
          <w:szCs w:val="28"/>
          <w:lang w:eastAsia="ru-RU"/>
        </w:rPr>
        <w:t xml:space="preserve"> </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Б) промышленно развитых стран</w:t>
      </w:r>
      <w:r w:rsidR="005B5D9C" w:rsidRPr="00D9180C">
        <w:rPr>
          <w:rFonts w:ascii="Times New Roman" w:eastAsia="Times New Roman" w:hAnsi="Times New Roman" w:cs="Times New Roman"/>
          <w:sz w:val="28"/>
          <w:szCs w:val="28"/>
          <w:lang w:eastAsia="ru-RU"/>
        </w:rPr>
        <w:t xml:space="preserve"> </w:t>
      </w:r>
      <w:r w:rsidRPr="00D9180C">
        <w:rPr>
          <w:rFonts w:ascii="Times New Roman" w:eastAsia="Times New Roman" w:hAnsi="Times New Roman" w:cs="Times New Roman"/>
          <w:sz w:val="28"/>
          <w:szCs w:val="28"/>
          <w:lang w:eastAsia="ru-RU"/>
        </w:rPr>
        <w:tab/>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В) стран с переходной экономикой</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Г) России</w:t>
      </w:r>
    </w:p>
    <w:p w:rsidR="007F7F73" w:rsidRPr="00D9180C" w:rsidRDefault="005B5D9C"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w:t>
      </w:r>
      <w:r w:rsidR="007F7F73" w:rsidRPr="00D9180C">
        <w:rPr>
          <w:rFonts w:ascii="Times New Roman" w:eastAsia="Times New Roman" w:hAnsi="Times New Roman" w:cs="Times New Roman"/>
          <w:sz w:val="28"/>
          <w:szCs w:val="28"/>
          <w:lang w:eastAsia="ru-RU"/>
        </w:rPr>
        <w:t>79. Для современного типа воспроизводства населения характерно:</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А) низкая рождаемость</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Б) высокая смертность</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В) низкая ожидаемая продолжительность жизни</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Г) высокая доля пожилых людей</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Д) высокий прирост населения</w:t>
      </w:r>
    </w:p>
    <w:p w:rsidR="007F7F73" w:rsidRPr="00D9180C" w:rsidRDefault="005B5D9C"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w:t>
      </w:r>
      <w:r w:rsidR="007F7F73" w:rsidRPr="00D9180C">
        <w:rPr>
          <w:rFonts w:ascii="Times New Roman" w:eastAsia="Times New Roman" w:hAnsi="Times New Roman" w:cs="Times New Roman"/>
          <w:sz w:val="28"/>
          <w:szCs w:val="28"/>
          <w:lang w:eastAsia="ru-RU"/>
        </w:rPr>
        <w:t>80. ФАО – это:</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А) Всемирная организация здравоохранения</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Б) Всемирный продовольственный комитет</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lastRenderedPageBreak/>
        <w:tab/>
        <w:t>В) Продовольственная и сельскохозяйственная организация</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Г) Международный фонд сельскохозяйственного развития</w:t>
      </w:r>
    </w:p>
    <w:p w:rsidR="007F7F73" w:rsidRPr="00D9180C" w:rsidRDefault="005B5D9C"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w:t>
      </w:r>
      <w:r w:rsidR="007F7F73" w:rsidRPr="00D9180C">
        <w:rPr>
          <w:rFonts w:ascii="Times New Roman" w:eastAsia="Times New Roman" w:hAnsi="Times New Roman" w:cs="Times New Roman"/>
          <w:sz w:val="28"/>
          <w:szCs w:val="28"/>
          <w:lang w:eastAsia="ru-RU"/>
        </w:rPr>
        <w:t>81. Наибольшее количество жителей планеты, страдающих от голода, проживают в регионе:</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А) Северная Африка</w:t>
      </w:r>
      <w:r w:rsidR="005B5D9C" w:rsidRPr="00D9180C">
        <w:rPr>
          <w:rFonts w:ascii="Times New Roman" w:eastAsia="Times New Roman" w:hAnsi="Times New Roman" w:cs="Times New Roman"/>
          <w:sz w:val="28"/>
          <w:szCs w:val="28"/>
          <w:lang w:eastAsia="ru-RU"/>
        </w:rPr>
        <w:t xml:space="preserve"> </w:t>
      </w:r>
      <w:r w:rsidRPr="00D9180C">
        <w:rPr>
          <w:rFonts w:ascii="Times New Roman" w:eastAsia="Times New Roman" w:hAnsi="Times New Roman" w:cs="Times New Roman"/>
          <w:sz w:val="28"/>
          <w:szCs w:val="28"/>
          <w:lang w:eastAsia="ru-RU"/>
        </w:rPr>
        <w:tab/>
        <w:t>Д) Африка южнее Сахары</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Б) Океания</w:t>
      </w:r>
      <w:r w:rsidR="005B5D9C" w:rsidRPr="00D9180C">
        <w:rPr>
          <w:rFonts w:ascii="Times New Roman" w:eastAsia="Times New Roman" w:hAnsi="Times New Roman" w:cs="Times New Roman"/>
          <w:sz w:val="28"/>
          <w:szCs w:val="28"/>
          <w:lang w:eastAsia="ru-RU"/>
        </w:rPr>
        <w:t xml:space="preserve"> </w:t>
      </w:r>
      <w:r w:rsidRPr="00D9180C">
        <w:rPr>
          <w:rFonts w:ascii="Times New Roman" w:eastAsia="Times New Roman" w:hAnsi="Times New Roman" w:cs="Times New Roman"/>
          <w:sz w:val="28"/>
          <w:szCs w:val="28"/>
          <w:lang w:eastAsia="ru-RU"/>
        </w:rPr>
        <w:tab/>
        <w:t>Е) Центральная Азия</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В) Восточная Европа</w:t>
      </w:r>
      <w:r w:rsidR="005B5D9C" w:rsidRPr="00D9180C">
        <w:rPr>
          <w:rFonts w:ascii="Times New Roman" w:eastAsia="Times New Roman" w:hAnsi="Times New Roman" w:cs="Times New Roman"/>
          <w:sz w:val="28"/>
          <w:szCs w:val="28"/>
          <w:lang w:eastAsia="ru-RU"/>
        </w:rPr>
        <w:t xml:space="preserve"> </w:t>
      </w:r>
      <w:r w:rsidRPr="00D9180C">
        <w:rPr>
          <w:rFonts w:ascii="Times New Roman" w:eastAsia="Times New Roman" w:hAnsi="Times New Roman" w:cs="Times New Roman"/>
          <w:sz w:val="28"/>
          <w:szCs w:val="28"/>
          <w:lang w:eastAsia="ru-RU"/>
        </w:rPr>
        <w:tab/>
        <w:t>Ж) Юго-Восточная Азия</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Г) Латинская Америка</w:t>
      </w:r>
    </w:p>
    <w:p w:rsidR="007F7F73" w:rsidRPr="00D9180C" w:rsidRDefault="005B5D9C"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w:t>
      </w:r>
      <w:r w:rsidR="007F7F73" w:rsidRPr="00D9180C">
        <w:rPr>
          <w:rFonts w:ascii="Times New Roman" w:eastAsia="Times New Roman" w:hAnsi="Times New Roman" w:cs="Times New Roman"/>
          <w:sz w:val="28"/>
          <w:szCs w:val="28"/>
          <w:lang w:eastAsia="ru-RU"/>
        </w:rPr>
        <w:t>82. Лондонский клуб – это:</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А) международная валютно-финансовая организация, учрежденная с целью </w:t>
      </w:r>
      <w:r w:rsidRPr="00D9180C">
        <w:rPr>
          <w:rFonts w:ascii="Times New Roman" w:eastAsia="Times New Roman" w:hAnsi="Times New Roman" w:cs="Times New Roman"/>
          <w:sz w:val="28"/>
          <w:szCs w:val="28"/>
          <w:lang w:eastAsia="ru-RU"/>
        </w:rPr>
        <w:tab/>
        <w:t xml:space="preserve">поддержания стабильности международной валютной системы и координации </w:t>
      </w:r>
      <w:r w:rsidRPr="00D9180C">
        <w:rPr>
          <w:rFonts w:ascii="Times New Roman" w:eastAsia="Times New Roman" w:hAnsi="Times New Roman" w:cs="Times New Roman"/>
          <w:sz w:val="28"/>
          <w:szCs w:val="28"/>
          <w:lang w:eastAsia="ru-RU"/>
        </w:rPr>
        <w:tab/>
        <w:t>международного сотрудничество в валютно-финансовой сфере</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Б) международная финансовая организация, которая кредитует развивающиеся </w:t>
      </w:r>
      <w:r w:rsidRPr="00D9180C">
        <w:rPr>
          <w:rFonts w:ascii="Times New Roman" w:eastAsia="Times New Roman" w:hAnsi="Times New Roman" w:cs="Times New Roman"/>
          <w:sz w:val="28"/>
          <w:szCs w:val="28"/>
          <w:lang w:eastAsia="ru-RU"/>
        </w:rPr>
        <w:tab/>
        <w:t xml:space="preserve">государства на рыночных условиях под </w:t>
      </w:r>
      <w:proofErr w:type="spellStart"/>
      <w:r w:rsidRPr="00D9180C">
        <w:rPr>
          <w:rFonts w:ascii="Times New Roman" w:eastAsia="Times New Roman" w:hAnsi="Times New Roman" w:cs="Times New Roman"/>
          <w:sz w:val="28"/>
          <w:szCs w:val="28"/>
          <w:lang w:eastAsia="ru-RU"/>
        </w:rPr>
        <w:t>правительственые</w:t>
      </w:r>
      <w:proofErr w:type="spellEnd"/>
      <w:r w:rsidRPr="00D9180C">
        <w:rPr>
          <w:rFonts w:ascii="Times New Roman" w:eastAsia="Times New Roman" w:hAnsi="Times New Roman" w:cs="Times New Roman"/>
          <w:sz w:val="28"/>
          <w:szCs w:val="28"/>
          <w:lang w:eastAsia="ru-RU"/>
        </w:rPr>
        <w:t xml:space="preserve"> гарантии</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В) объединение коммерческих банков-кредиторов для переговоров с </w:t>
      </w:r>
      <w:r w:rsidRPr="00D9180C">
        <w:rPr>
          <w:rFonts w:ascii="Times New Roman" w:eastAsia="Times New Roman" w:hAnsi="Times New Roman" w:cs="Times New Roman"/>
          <w:sz w:val="28"/>
          <w:szCs w:val="28"/>
          <w:lang w:eastAsia="ru-RU"/>
        </w:rPr>
        <w:tab/>
        <w:t>официальными заемщиками</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Г) объединение стран-кредиторов для обсуждения и урегулирования проблем</w:t>
      </w:r>
      <w:r w:rsidRPr="00D9180C">
        <w:rPr>
          <w:rFonts w:ascii="Times New Roman" w:eastAsia="Times New Roman" w:hAnsi="Times New Roman" w:cs="Times New Roman"/>
          <w:sz w:val="28"/>
          <w:szCs w:val="28"/>
          <w:lang w:eastAsia="ru-RU"/>
        </w:rPr>
        <w:tab/>
        <w:t>задолженности суверенных государств</w:t>
      </w:r>
    </w:p>
    <w:p w:rsidR="007F7F73" w:rsidRPr="00D9180C" w:rsidRDefault="005B5D9C"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w:t>
      </w:r>
      <w:r w:rsidR="007F7F73" w:rsidRPr="00D9180C">
        <w:rPr>
          <w:rFonts w:ascii="Times New Roman" w:eastAsia="Times New Roman" w:hAnsi="Times New Roman" w:cs="Times New Roman"/>
          <w:sz w:val="28"/>
          <w:szCs w:val="28"/>
          <w:lang w:eastAsia="ru-RU"/>
        </w:rPr>
        <w:t>83. Дефолт – это</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А) ситуация спада в мировой экономике</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Б) отказ государства платить по внешним долгам</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В) резкое падение мировых цен</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Г) неспособность государства платить по внешним долгам</w:t>
      </w:r>
    </w:p>
    <w:p w:rsidR="007F7F73" w:rsidRPr="00D9180C" w:rsidRDefault="005B5D9C"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w:t>
      </w:r>
      <w:r w:rsidR="007F7F73" w:rsidRPr="00D9180C">
        <w:rPr>
          <w:rFonts w:ascii="Times New Roman" w:eastAsia="Times New Roman" w:hAnsi="Times New Roman" w:cs="Times New Roman"/>
          <w:sz w:val="28"/>
          <w:szCs w:val="28"/>
          <w:lang w:eastAsia="ru-RU"/>
        </w:rPr>
        <w:t>84. Группу стран А ЮНКТАД составляют:</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 xml:space="preserve">А) бывшие социалистические страны </w:t>
      </w:r>
      <w:r w:rsidRPr="00D9180C">
        <w:rPr>
          <w:rFonts w:ascii="Times New Roman" w:eastAsia="Times New Roman" w:hAnsi="Times New Roman" w:cs="Times New Roman"/>
          <w:sz w:val="28"/>
          <w:szCs w:val="28"/>
          <w:lang w:eastAsia="ru-RU"/>
        </w:rPr>
        <w:tab/>
        <w:t>В) афро-азиатские страны</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Б) промышленно развитые страны</w:t>
      </w:r>
      <w:r w:rsidR="005B5D9C" w:rsidRPr="00D9180C">
        <w:rPr>
          <w:rFonts w:ascii="Times New Roman" w:eastAsia="Times New Roman" w:hAnsi="Times New Roman" w:cs="Times New Roman"/>
          <w:sz w:val="28"/>
          <w:szCs w:val="28"/>
          <w:lang w:eastAsia="ru-RU"/>
        </w:rPr>
        <w:t xml:space="preserve"> </w:t>
      </w:r>
      <w:r w:rsidRPr="00D9180C">
        <w:rPr>
          <w:rFonts w:ascii="Times New Roman" w:eastAsia="Times New Roman" w:hAnsi="Times New Roman" w:cs="Times New Roman"/>
          <w:sz w:val="28"/>
          <w:szCs w:val="28"/>
          <w:lang w:eastAsia="ru-RU"/>
        </w:rPr>
        <w:tab/>
        <w:t>Г) страны Латинской Америки.</w:t>
      </w:r>
    </w:p>
    <w:p w:rsidR="007F7F73" w:rsidRPr="00D9180C" w:rsidRDefault="005B5D9C"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w:t>
      </w:r>
      <w:r w:rsidR="007F7F73" w:rsidRPr="00D9180C">
        <w:rPr>
          <w:rFonts w:ascii="Times New Roman" w:eastAsia="Times New Roman" w:hAnsi="Times New Roman" w:cs="Times New Roman"/>
          <w:sz w:val="28"/>
          <w:szCs w:val="28"/>
          <w:lang w:eastAsia="ru-RU"/>
        </w:rPr>
        <w:t>85. Для большинства развивающихся стран характерно:</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А) активное участие государства в экономике</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lastRenderedPageBreak/>
        <w:tab/>
        <w:t>Б) невмешательство государства в экономику</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В) пассивное участие государства в экономике</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 xml:space="preserve">Г) целенаправленное, но чрезвычайно редкое участие государства в </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экономике</w:t>
      </w:r>
    </w:p>
    <w:p w:rsidR="007F7F73" w:rsidRPr="00D9180C" w:rsidRDefault="005B5D9C"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w:t>
      </w:r>
      <w:r w:rsidR="007F7F73" w:rsidRPr="00D9180C">
        <w:rPr>
          <w:rFonts w:ascii="Times New Roman" w:eastAsia="Times New Roman" w:hAnsi="Times New Roman" w:cs="Times New Roman"/>
          <w:sz w:val="28"/>
          <w:szCs w:val="28"/>
          <w:lang w:eastAsia="ru-RU"/>
        </w:rPr>
        <w:t>86. Внешнеэкономические связи России в 90-е гг. были нацелены в первую очередь на:</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А) развивающиеся страны</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Б) страны СНГ</w:t>
      </w:r>
    </w:p>
    <w:p w:rsidR="007F7F73" w:rsidRPr="00D9180C" w:rsidRDefault="005B5D9C"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w:t>
      </w:r>
      <w:r w:rsidR="007F7F73" w:rsidRPr="00D9180C">
        <w:rPr>
          <w:rFonts w:ascii="Times New Roman" w:eastAsia="Times New Roman" w:hAnsi="Times New Roman" w:cs="Times New Roman"/>
          <w:sz w:val="28"/>
          <w:szCs w:val="28"/>
          <w:lang w:eastAsia="ru-RU"/>
        </w:rPr>
        <w:t>В) страны «дальнего зарубежья»</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Г) страны Центральной и Восточной Европы</w:t>
      </w:r>
    </w:p>
    <w:p w:rsidR="007F7F73" w:rsidRPr="00D9180C" w:rsidRDefault="005B5D9C"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w:t>
      </w:r>
      <w:r w:rsidR="007F7F73" w:rsidRPr="00D9180C">
        <w:rPr>
          <w:rFonts w:ascii="Times New Roman" w:eastAsia="Times New Roman" w:hAnsi="Times New Roman" w:cs="Times New Roman"/>
          <w:sz w:val="28"/>
          <w:szCs w:val="28"/>
          <w:lang w:eastAsia="ru-RU"/>
        </w:rPr>
        <w:t>87. Отметьте современные тенденции в товарном экспорте России:</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А) топливно-сырьевая направленность</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Б) низкая зависимость от колебаний цен на мировых товарных</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рынках</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В) удельный вес экспорта услуг соответствует тенденциям</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 xml:space="preserve">международной </w:t>
      </w:r>
      <w:r w:rsidRPr="00D9180C">
        <w:rPr>
          <w:rFonts w:ascii="Times New Roman" w:eastAsia="Times New Roman" w:hAnsi="Times New Roman" w:cs="Times New Roman"/>
          <w:sz w:val="28"/>
          <w:szCs w:val="28"/>
          <w:lang w:eastAsia="ru-RU"/>
        </w:rPr>
        <w:tab/>
        <w:t>торговли услугами</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 xml:space="preserve">Г) в 90-х гг. доля индустриально развитых стран в российском </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экспорте возросла</w:t>
      </w:r>
    </w:p>
    <w:p w:rsidR="007F7F73" w:rsidRPr="00D9180C" w:rsidRDefault="005B5D9C"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w:t>
      </w:r>
      <w:r w:rsidR="007F7F73" w:rsidRPr="00D9180C">
        <w:rPr>
          <w:rFonts w:ascii="Times New Roman" w:eastAsia="Times New Roman" w:hAnsi="Times New Roman" w:cs="Times New Roman"/>
          <w:sz w:val="28"/>
          <w:szCs w:val="28"/>
          <w:lang w:eastAsia="ru-RU"/>
        </w:rPr>
        <w:t>88. Российская Федерация является:</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А) членом ВТО</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Б) имеет статус наблюдателя в ВТО</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В) не имеет статуса наблюдателя в ВТО</w:t>
      </w:r>
    </w:p>
    <w:p w:rsidR="007F7F73" w:rsidRPr="00D9180C" w:rsidRDefault="005B5D9C"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w:t>
      </w:r>
      <w:r w:rsidR="007F7F73" w:rsidRPr="00D9180C">
        <w:rPr>
          <w:rFonts w:ascii="Times New Roman" w:eastAsia="Times New Roman" w:hAnsi="Times New Roman" w:cs="Times New Roman"/>
          <w:sz w:val="28"/>
          <w:szCs w:val="28"/>
          <w:lang w:eastAsia="ru-RU"/>
        </w:rPr>
        <w:t>89. Назовите первую СЭЗ в России:</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А) «Янтарь»</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Б) «Сахалин»</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В) «Алтай»</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Г) «Находка»</w:t>
      </w:r>
    </w:p>
    <w:p w:rsidR="005C78D8" w:rsidRPr="00D9180C" w:rsidRDefault="005C78D8"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ab/>
        <w:t>Д) «Шереметьево»</w:t>
      </w:r>
    </w:p>
    <w:p w:rsidR="005C78D8" w:rsidRPr="00D9180C" w:rsidRDefault="005C78D8" w:rsidP="00D9180C">
      <w:pPr>
        <w:spacing w:after="0" w:line="360" w:lineRule="auto"/>
        <w:ind w:firstLine="709"/>
        <w:jc w:val="both"/>
        <w:rPr>
          <w:rFonts w:ascii="Times New Roman" w:eastAsia="Times New Roman" w:hAnsi="Times New Roman" w:cs="Times New Roman"/>
          <w:sz w:val="28"/>
          <w:szCs w:val="28"/>
          <w:lang w:eastAsia="ru-RU"/>
        </w:rPr>
      </w:pPr>
    </w:p>
    <w:p w:rsidR="00103381" w:rsidRPr="00D9180C" w:rsidRDefault="00103381" w:rsidP="00D9180C">
      <w:pPr>
        <w:spacing w:after="0" w:line="360" w:lineRule="auto"/>
        <w:ind w:firstLine="709"/>
        <w:jc w:val="both"/>
        <w:rPr>
          <w:rFonts w:ascii="Times New Roman" w:eastAsia="Times New Roman" w:hAnsi="Times New Roman" w:cs="Times New Roman"/>
          <w:sz w:val="28"/>
          <w:szCs w:val="28"/>
          <w:lang w:eastAsia="ru-RU"/>
        </w:rPr>
      </w:pPr>
    </w:p>
    <w:p w:rsidR="007F7F73" w:rsidRPr="00D9180C" w:rsidRDefault="007F7F73" w:rsidP="000C2797">
      <w:pPr>
        <w:spacing w:after="0" w:line="360" w:lineRule="auto"/>
        <w:jc w:val="center"/>
        <w:rPr>
          <w:rFonts w:ascii="Times New Roman" w:hAnsi="Times New Roman" w:cs="Times New Roman"/>
          <w:b/>
          <w:sz w:val="28"/>
          <w:szCs w:val="28"/>
        </w:rPr>
      </w:pPr>
      <w:r w:rsidRPr="00D9180C">
        <w:rPr>
          <w:rFonts w:ascii="Times New Roman" w:hAnsi="Times New Roman" w:cs="Times New Roman"/>
          <w:b/>
          <w:sz w:val="28"/>
          <w:szCs w:val="28"/>
        </w:rPr>
        <w:lastRenderedPageBreak/>
        <w:t>10.5.</w:t>
      </w:r>
      <w:r w:rsidRPr="00D9180C">
        <w:rPr>
          <w:rFonts w:ascii="Times New Roman" w:hAnsi="Times New Roman" w:cs="Times New Roman"/>
          <w:sz w:val="28"/>
          <w:szCs w:val="28"/>
        </w:rPr>
        <w:t xml:space="preserve"> </w:t>
      </w:r>
      <w:r w:rsidRPr="00D9180C">
        <w:rPr>
          <w:rFonts w:ascii="Times New Roman" w:hAnsi="Times New Roman" w:cs="Times New Roman"/>
          <w:b/>
          <w:sz w:val="28"/>
          <w:szCs w:val="28"/>
        </w:rPr>
        <w:t>Примерная тематика для написания докладов, рефератов, эссе</w:t>
      </w:r>
    </w:p>
    <w:p w:rsidR="00103381" w:rsidRPr="00D9180C" w:rsidRDefault="00103381" w:rsidP="00D9180C">
      <w:pPr>
        <w:spacing w:after="0" w:line="360" w:lineRule="auto"/>
        <w:ind w:firstLine="709"/>
        <w:jc w:val="both"/>
        <w:rPr>
          <w:rFonts w:ascii="Times New Roman" w:hAnsi="Times New Roman" w:cs="Times New Roman"/>
          <w:b/>
          <w:sz w:val="28"/>
          <w:szCs w:val="28"/>
        </w:rPr>
      </w:pPr>
    </w:p>
    <w:p w:rsidR="007F7F73" w:rsidRPr="00D9180C" w:rsidRDefault="007F7F73" w:rsidP="00D9180C">
      <w:pPr>
        <w:numPr>
          <w:ilvl w:val="0"/>
          <w:numId w:val="8"/>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Понятие и сущность мирового хозяйства как системы.</w:t>
      </w:r>
    </w:p>
    <w:p w:rsidR="007F7F73" w:rsidRPr="00D9180C" w:rsidRDefault="007F7F73" w:rsidP="00D9180C">
      <w:pPr>
        <w:numPr>
          <w:ilvl w:val="0"/>
          <w:numId w:val="8"/>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Становление и основные этапы развития всемирного хозяйства.</w:t>
      </w:r>
    </w:p>
    <w:p w:rsidR="007F7F73" w:rsidRPr="00D9180C" w:rsidRDefault="007F7F73" w:rsidP="00D9180C">
      <w:pPr>
        <w:numPr>
          <w:ilvl w:val="0"/>
          <w:numId w:val="8"/>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Международное разделение труда как экономическая основа современного всемирного хозяйства.</w:t>
      </w:r>
    </w:p>
    <w:p w:rsidR="007F7F73" w:rsidRPr="00D9180C" w:rsidRDefault="007F7F73" w:rsidP="00D9180C">
      <w:pPr>
        <w:numPr>
          <w:ilvl w:val="0"/>
          <w:numId w:val="8"/>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Сущность и формы международной экономической интеграции. Европейский союз: этапы его становления, принципы организации и функционирования.</w:t>
      </w:r>
    </w:p>
    <w:p w:rsidR="007F7F73" w:rsidRPr="00D9180C" w:rsidRDefault="007F7F73" w:rsidP="00D9180C">
      <w:pPr>
        <w:numPr>
          <w:ilvl w:val="0"/>
          <w:numId w:val="8"/>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Североамериканская модель интеграции.</w:t>
      </w:r>
    </w:p>
    <w:p w:rsidR="007F7F73" w:rsidRPr="00D9180C" w:rsidRDefault="007F7F73" w:rsidP="00D9180C">
      <w:pPr>
        <w:numPr>
          <w:ilvl w:val="0"/>
          <w:numId w:val="8"/>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Проблемы формирования Тихоокеанского сообщества.</w:t>
      </w:r>
    </w:p>
    <w:p w:rsidR="007F7F73" w:rsidRPr="00D9180C" w:rsidRDefault="007F7F73" w:rsidP="00D9180C">
      <w:pPr>
        <w:numPr>
          <w:ilvl w:val="0"/>
          <w:numId w:val="8"/>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Интеграционные процессы в развивающихся странах.</w:t>
      </w:r>
    </w:p>
    <w:p w:rsidR="007F7F73" w:rsidRPr="00D9180C" w:rsidRDefault="007F7F73" w:rsidP="00D9180C">
      <w:pPr>
        <w:numPr>
          <w:ilvl w:val="0"/>
          <w:numId w:val="8"/>
        </w:numPr>
        <w:spacing w:after="0" w:line="360" w:lineRule="auto"/>
        <w:ind w:left="0" w:firstLine="709"/>
        <w:contextualSpacing/>
        <w:jc w:val="both"/>
        <w:rPr>
          <w:rFonts w:ascii="Times New Roman" w:eastAsia="Times New Roman" w:hAnsi="Times New Roman" w:cs="Times New Roman"/>
          <w:sz w:val="28"/>
          <w:szCs w:val="28"/>
          <w:lang w:eastAsia="ru-RU"/>
        </w:rPr>
      </w:pPr>
      <w:proofErr w:type="spellStart"/>
      <w:r w:rsidRPr="00D9180C">
        <w:rPr>
          <w:rFonts w:ascii="Times New Roman" w:eastAsia="Times New Roman" w:hAnsi="Times New Roman" w:cs="Times New Roman"/>
          <w:sz w:val="28"/>
          <w:szCs w:val="28"/>
          <w:lang w:eastAsia="ru-RU"/>
        </w:rPr>
        <w:t>Транснационализация</w:t>
      </w:r>
      <w:proofErr w:type="spellEnd"/>
      <w:r w:rsidRPr="00D9180C">
        <w:rPr>
          <w:rFonts w:ascii="Times New Roman" w:eastAsia="Times New Roman" w:hAnsi="Times New Roman" w:cs="Times New Roman"/>
          <w:sz w:val="28"/>
          <w:szCs w:val="28"/>
          <w:lang w:eastAsia="ru-RU"/>
        </w:rPr>
        <w:t xml:space="preserve"> – крупномасштабное научно-техническое и производственно-инвестиционное кооперирование на межфирменном уровне.</w:t>
      </w:r>
    </w:p>
    <w:p w:rsidR="007F7F73" w:rsidRPr="00D9180C" w:rsidRDefault="007F7F73" w:rsidP="00D9180C">
      <w:pPr>
        <w:numPr>
          <w:ilvl w:val="0"/>
          <w:numId w:val="8"/>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Глобальные экономические проблемы и их решение на путях международного сотрудничества.</w:t>
      </w:r>
    </w:p>
    <w:p w:rsidR="007F7F73" w:rsidRPr="00D9180C" w:rsidRDefault="007F7F73" w:rsidP="00D9180C">
      <w:pPr>
        <w:numPr>
          <w:ilvl w:val="0"/>
          <w:numId w:val="8"/>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Мировое экономическое развитие и проблемы экологии.</w:t>
      </w:r>
    </w:p>
    <w:p w:rsidR="007F7F73" w:rsidRPr="00D9180C" w:rsidRDefault="007F7F73" w:rsidP="00D9180C">
      <w:pPr>
        <w:numPr>
          <w:ilvl w:val="0"/>
          <w:numId w:val="8"/>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Экономические аспекты демографической и продовольственной проблем.</w:t>
      </w:r>
    </w:p>
    <w:p w:rsidR="007F7F73" w:rsidRPr="00D9180C" w:rsidRDefault="007F7F73" w:rsidP="00D9180C">
      <w:pPr>
        <w:numPr>
          <w:ilvl w:val="0"/>
          <w:numId w:val="8"/>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Проблемы истощения энергетических и природных ресурсов.</w:t>
      </w:r>
    </w:p>
    <w:p w:rsidR="007F7F73" w:rsidRPr="00D9180C" w:rsidRDefault="007F7F73" w:rsidP="00D9180C">
      <w:pPr>
        <w:numPr>
          <w:ilvl w:val="0"/>
          <w:numId w:val="8"/>
        </w:numPr>
        <w:spacing w:after="0" w:line="360" w:lineRule="auto"/>
        <w:ind w:left="0" w:firstLine="709"/>
        <w:contextualSpacing/>
        <w:jc w:val="both"/>
        <w:rPr>
          <w:rFonts w:ascii="Times New Roman" w:eastAsia="Times New Roman" w:hAnsi="Times New Roman" w:cs="Times New Roman"/>
          <w:sz w:val="28"/>
          <w:szCs w:val="28"/>
          <w:lang w:eastAsia="ru-RU"/>
        </w:rPr>
      </w:pPr>
      <w:proofErr w:type="spellStart"/>
      <w:r w:rsidRPr="00D9180C">
        <w:rPr>
          <w:rFonts w:ascii="Times New Roman" w:eastAsia="Times New Roman" w:hAnsi="Times New Roman" w:cs="Times New Roman"/>
          <w:sz w:val="28"/>
          <w:szCs w:val="28"/>
          <w:lang w:eastAsia="ru-RU"/>
        </w:rPr>
        <w:t>Слаборазвитость</w:t>
      </w:r>
      <w:proofErr w:type="spellEnd"/>
      <w:r w:rsidRPr="00D9180C">
        <w:rPr>
          <w:rFonts w:ascii="Times New Roman" w:eastAsia="Times New Roman" w:hAnsi="Times New Roman" w:cs="Times New Roman"/>
          <w:sz w:val="28"/>
          <w:szCs w:val="28"/>
          <w:lang w:eastAsia="ru-RU"/>
        </w:rPr>
        <w:t xml:space="preserve"> как одна из острейших глобальных проблем современности.</w:t>
      </w:r>
    </w:p>
    <w:p w:rsidR="007F7F73" w:rsidRPr="00D9180C" w:rsidRDefault="007F7F73" w:rsidP="00D9180C">
      <w:pPr>
        <w:numPr>
          <w:ilvl w:val="0"/>
          <w:numId w:val="8"/>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Проблемы внешней задолженности развивающихся стран.</w:t>
      </w:r>
    </w:p>
    <w:p w:rsidR="007F7F73" w:rsidRPr="00D9180C" w:rsidRDefault="007F7F73" w:rsidP="00D9180C">
      <w:pPr>
        <w:numPr>
          <w:ilvl w:val="0"/>
          <w:numId w:val="8"/>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Понятие конъюнктуры мирового рынка и основные </w:t>
      </w:r>
      <w:proofErr w:type="spellStart"/>
      <w:r w:rsidRPr="00D9180C">
        <w:rPr>
          <w:rFonts w:ascii="Times New Roman" w:eastAsia="Times New Roman" w:hAnsi="Times New Roman" w:cs="Times New Roman"/>
          <w:sz w:val="28"/>
          <w:szCs w:val="28"/>
          <w:lang w:eastAsia="ru-RU"/>
        </w:rPr>
        <w:t>конъюнктурообразующие</w:t>
      </w:r>
      <w:proofErr w:type="spellEnd"/>
      <w:r w:rsidRPr="00D9180C">
        <w:rPr>
          <w:rFonts w:ascii="Times New Roman" w:eastAsia="Times New Roman" w:hAnsi="Times New Roman" w:cs="Times New Roman"/>
          <w:sz w:val="28"/>
          <w:szCs w:val="28"/>
          <w:lang w:eastAsia="ru-RU"/>
        </w:rPr>
        <w:t xml:space="preserve"> факторы.</w:t>
      </w:r>
    </w:p>
    <w:p w:rsidR="007F7F73" w:rsidRPr="00D9180C" w:rsidRDefault="007F7F73" w:rsidP="00D9180C">
      <w:pPr>
        <w:numPr>
          <w:ilvl w:val="0"/>
          <w:numId w:val="8"/>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Ценообразование на внешних рынках и понятие мировых цен.</w:t>
      </w:r>
    </w:p>
    <w:p w:rsidR="007F7F73" w:rsidRPr="00D9180C" w:rsidRDefault="007F7F73" w:rsidP="00D9180C">
      <w:pPr>
        <w:numPr>
          <w:ilvl w:val="0"/>
          <w:numId w:val="8"/>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Место мировой торговли в системе международных экономических отношений.</w:t>
      </w:r>
    </w:p>
    <w:p w:rsidR="007F7F73" w:rsidRPr="00D9180C" w:rsidRDefault="007F7F73" w:rsidP="00D9180C">
      <w:pPr>
        <w:numPr>
          <w:ilvl w:val="0"/>
          <w:numId w:val="8"/>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Товарная и географическая структура мировой торговли.</w:t>
      </w:r>
    </w:p>
    <w:p w:rsidR="007F7F73" w:rsidRPr="00D9180C" w:rsidRDefault="007F7F73" w:rsidP="00D9180C">
      <w:pPr>
        <w:numPr>
          <w:ilvl w:val="0"/>
          <w:numId w:val="8"/>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lastRenderedPageBreak/>
        <w:t>Основы теории международной торговли (влияние факторов производства на последствия внешнеторгового обмена).</w:t>
      </w:r>
    </w:p>
    <w:p w:rsidR="007F7F73" w:rsidRPr="00D9180C" w:rsidRDefault="007F7F73" w:rsidP="00D9180C">
      <w:pPr>
        <w:numPr>
          <w:ilvl w:val="0"/>
          <w:numId w:val="8"/>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Теория абсолютных преимуществ. Выигрыш от внешней торговли в результате специализации.</w:t>
      </w:r>
    </w:p>
    <w:p w:rsidR="007F7F73" w:rsidRPr="00D9180C" w:rsidRDefault="007F7F73" w:rsidP="00D9180C">
      <w:pPr>
        <w:numPr>
          <w:ilvl w:val="0"/>
          <w:numId w:val="8"/>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Теория сравнительных преимуществ.</w:t>
      </w:r>
    </w:p>
    <w:p w:rsidR="007F7F73" w:rsidRPr="00D9180C" w:rsidRDefault="007F7F73" w:rsidP="00D9180C">
      <w:pPr>
        <w:numPr>
          <w:ilvl w:val="0"/>
          <w:numId w:val="8"/>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Основные показатели мировой торговли.</w:t>
      </w:r>
    </w:p>
    <w:p w:rsidR="007F7F73" w:rsidRPr="00D9180C" w:rsidRDefault="007F7F73" w:rsidP="00D9180C">
      <w:pPr>
        <w:numPr>
          <w:ilvl w:val="0"/>
          <w:numId w:val="8"/>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Преимущества и недостатки свободной торговли.</w:t>
      </w:r>
    </w:p>
    <w:p w:rsidR="007F7F73" w:rsidRPr="00D9180C" w:rsidRDefault="007F7F73" w:rsidP="00D9180C">
      <w:pPr>
        <w:numPr>
          <w:ilvl w:val="0"/>
          <w:numId w:val="8"/>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Преимущества и недостатки протекционизма в мировой экономике.</w:t>
      </w:r>
    </w:p>
    <w:p w:rsidR="007F7F73" w:rsidRPr="00D9180C" w:rsidRDefault="007F7F73" w:rsidP="00D9180C">
      <w:pPr>
        <w:numPr>
          <w:ilvl w:val="0"/>
          <w:numId w:val="8"/>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Мировой рынок сырьевых и продовольственных товаров.</w:t>
      </w:r>
    </w:p>
    <w:p w:rsidR="007F7F73" w:rsidRPr="00D9180C" w:rsidRDefault="007F7F73" w:rsidP="00D9180C">
      <w:pPr>
        <w:numPr>
          <w:ilvl w:val="0"/>
          <w:numId w:val="8"/>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Мировой рынок промышленных товаров, машин и оборудования.</w:t>
      </w:r>
    </w:p>
    <w:p w:rsidR="007F7F73" w:rsidRPr="00D9180C" w:rsidRDefault="007F7F73" w:rsidP="00D9180C">
      <w:pPr>
        <w:numPr>
          <w:ilvl w:val="0"/>
          <w:numId w:val="8"/>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Мировой рынок услуг (международный туризм, гостиничное хозяйство, транспортные услуги, международный рынок технологий).</w:t>
      </w:r>
    </w:p>
    <w:p w:rsidR="007F7F73" w:rsidRPr="00D9180C" w:rsidRDefault="007F7F73" w:rsidP="00D9180C">
      <w:pPr>
        <w:numPr>
          <w:ilvl w:val="0"/>
          <w:numId w:val="8"/>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Механизм и формы государственного регулирования внешнеэкономической деятельности в условиях рыночной экономики.</w:t>
      </w:r>
    </w:p>
    <w:p w:rsidR="007F7F73" w:rsidRPr="00D9180C" w:rsidRDefault="007F7F73" w:rsidP="00D9180C">
      <w:pPr>
        <w:numPr>
          <w:ilvl w:val="0"/>
          <w:numId w:val="8"/>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Роль государства в регулировании экономических отношений с внешним миром.</w:t>
      </w:r>
    </w:p>
    <w:p w:rsidR="007F7F73" w:rsidRPr="00D9180C" w:rsidRDefault="007F7F73" w:rsidP="00D9180C">
      <w:pPr>
        <w:numPr>
          <w:ilvl w:val="0"/>
          <w:numId w:val="8"/>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Инструментарий внешнеэкономической политики (таможенные тарифы, нетарифные методы, формы стимулирования экспорта).</w:t>
      </w:r>
    </w:p>
    <w:p w:rsidR="007F7F73" w:rsidRPr="00D9180C" w:rsidRDefault="007F7F73" w:rsidP="00D9180C">
      <w:pPr>
        <w:numPr>
          <w:ilvl w:val="0"/>
          <w:numId w:val="8"/>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Нетарифные методы регулирования международных экономических отношений.</w:t>
      </w:r>
    </w:p>
    <w:p w:rsidR="007F7F73" w:rsidRPr="00D9180C" w:rsidRDefault="007F7F73" w:rsidP="00D9180C">
      <w:pPr>
        <w:numPr>
          <w:ilvl w:val="0"/>
          <w:numId w:val="8"/>
        </w:numPr>
        <w:spacing w:after="0" w:line="360" w:lineRule="auto"/>
        <w:ind w:left="0" w:firstLine="709"/>
        <w:contextualSpacing/>
        <w:jc w:val="both"/>
        <w:rPr>
          <w:rFonts w:ascii="Times New Roman" w:eastAsia="Times New Roman" w:hAnsi="Times New Roman" w:cs="Times New Roman"/>
          <w:sz w:val="28"/>
          <w:szCs w:val="28"/>
          <w:lang w:eastAsia="ru-RU"/>
        </w:rPr>
      </w:pPr>
      <w:proofErr w:type="spellStart"/>
      <w:r w:rsidRPr="00D9180C">
        <w:rPr>
          <w:rFonts w:ascii="Times New Roman" w:eastAsia="Times New Roman" w:hAnsi="Times New Roman" w:cs="Times New Roman"/>
          <w:sz w:val="28"/>
          <w:szCs w:val="28"/>
          <w:lang w:eastAsia="ru-RU"/>
        </w:rPr>
        <w:t>Таможенно</w:t>
      </w:r>
      <w:proofErr w:type="spellEnd"/>
      <w:r w:rsidRPr="00D9180C">
        <w:rPr>
          <w:rFonts w:ascii="Times New Roman" w:eastAsia="Times New Roman" w:hAnsi="Times New Roman" w:cs="Times New Roman"/>
          <w:sz w:val="28"/>
          <w:szCs w:val="28"/>
          <w:lang w:eastAsia="ru-RU"/>
        </w:rPr>
        <w:t xml:space="preserve"> - тарифное регулирование международных экономических отношений.</w:t>
      </w:r>
    </w:p>
    <w:p w:rsidR="007F7F73" w:rsidRPr="00D9180C" w:rsidRDefault="007F7F73" w:rsidP="00D9180C">
      <w:pPr>
        <w:numPr>
          <w:ilvl w:val="0"/>
          <w:numId w:val="8"/>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Экономические санкции и торговое эмбарго.</w:t>
      </w:r>
    </w:p>
    <w:p w:rsidR="007F7F73" w:rsidRPr="00D9180C" w:rsidRDefault="007F7F73" w:rsidP="00D9180C">
      <w:pPr>
        <w:numPr>
          <w:ilvl w:val="0"/>
          <w:numId w:val="8"/>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Добровольное ограничение экспорта.</w:t>
      </w:r>
    </w:p>
    <w:p w:rsidR="007F7F73" w:rsidRPr="00D9180C" w:rsidRDefault="007F7F73" w:rsidP="00D9180C">
      <w:pPr>
        <w:numPr>
          <w:ilvl w:val="0"/>
          <w:numId w:val="8"/>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Таможенный тариф на импорт. Рост цен импортных и отечественных товаров.</w:t>
      </w:r>
    </w:p>
    <w:p w:rsidR="007F7F73" w:rsidRPr="00D9180C" w:rsidRDefault="007F7F73" w:rsidP="00D9180C">
      <w:pPr>
        <w:numPr>
          <w:ilvl w:val="0"/>
          <w:numId w:val="8"/>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Таможенный тариф на экспорт: причины использования и влияние на благосостояние</w:t>
      </w:r>
    </w:p>
    <w:p w:rsidR="007F7F73" w:rsidRPr="00D9180C" w:rsidRDefault="007F7F73" w:rsidP="00D9180C">
      <w:pPr>
        <w:numPr>
          <w:ilvl w:val="0"/>
          <w:numId w:val="8"/>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Координация тарифной политики между странами. Зона свободной торговли и таможенный союз.</w:t>
      </w:r>
    </w:p>
    <w:p w:rsidR="007F7F73" w:rsidRPr="00D9180C" w:rsidRDefault="007F7F73" w:rsidP="00D9180C">
      <w:pPr>
        <w:numPr>
          <w:ilvl w:val="0"/>
          <w:numId w:val="8"/>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lastRenderedPageBreak/>
        <w:t>Демпинг. Антидемпинговые мероприятия.</w:t>
      </w:r>
    </w:p>
    <w:p w:rsidR="007F7F73" w:rsidRPr="00D9180C" w:rsidRDefault="007F7F73" w:rsidP="00D9180C">
      <w:pPr>
        <w:numPr>
          <w:ilvl w:val="0"/>
          <w:numId w:val="8"/>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Международное научно-техническое сотрудничество.</w:t>
      </w:r>
    </w:p>
    <w:p w:rsidR="007F7F73" w:rsidRPr="00D9180C" w:rsidRDefault="007F7F73" w:rsidP="00D9180C">
      <w:pPr>
        <w:numPr>
          <w:ilvl w:val="0"/>
          <w:numId w:val="8"/>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Основные формы передачи технологий.</w:t>
      </w:r>
    </w:p>
    <w:p w:rsidR="007F7F73" w:rsidRPr="00D9180C" w:rsidRDefault="007F7F73" w:rsidP="00D9180C">
      <w:pPr>
        <w:numPr>
          <w:ilvl w:val="0"/>
          <w:numId w:val="8"/>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Характеристика лицензионной торговли.</w:t>
      </w:r>
    </w:p>
    <w:p w:rsidR="007F7F73" w:rsidRPr="00D9180C" w:rsidRDefault="007F7F73" w:rsidP="00D9180C">
      <w:pPr>
        <w:numPr>
          <w:ilvl w:val="0"/>
          <w:numId w:val="8"/>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Франчайзинг как форма лицензионной торговли.</w:t>
      </w:r>
    </w:p>
    <w:p w:rsidR="007F7F73" w:rsidRPr="00D9180C" w:rsidRDefault="007F7F73" w:rsidP="00D9180C">
      <w:pPr>
        <w:numPr>
          <w:ilvl w:val="0"/>
          <w:numId w:val="8"/>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Миграция капитала, ее масштабы и основные направления.</w:t>
      </w:r>
    </w:p>
    <w:p w:rsidR="007F7F73" w:rsidRPr="00D9180C" w:rsidRDefault="007F7F73" w:rsidP="00D9180C">
      <w:pPr>
        <w:numPr>
          <w:ilvl w:val="0"/>
          <w:numId w:val="8"/>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Роль транснациональных компаний (ТНК) в вывозе предпринимательского капитала.</w:t>
      </w:r>
    </w:p>
    <w:p w:rsidR="007F7F73" w:rsidRPr="00D9180C" w:rsidRDefault="007F7F73" w:rsidP="00D9180C">
      <w:pPr>
        <w:numPr>
          <w:ilvl w:val="0"/>
          <w:numId w:val="8"/>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Свободные экономические зоны в мировой экономике, их функции.</w:t>
      </w:r>
    </w:p>
    <w:p w:rsidR="007F7F73" w:rsidRPr="00D9180C" w:rsidRDefault="007F7F73" w:rsidP="00D9180C">
      <w:pPr>
        <w:numPr>
          <w:ilvl w:val="0"/>
          <w:numId w:val="8"/>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Сущность и основные формы международного движения капитала.</w:t>
      </w:r>
    </w:p>
    <w:p w:rsidR="007F7F73" w:rsidRPr="00D9180C" w:rsidRDefault="007F7F73" w:rsidP="00D9180C">
      <w:pPr>
        <w:numPr>
          <w:ilvl w:val="0"/>
          <w:numId w:val="8"/>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Прямые зарубежные инвестиции.</w:t>
      </w:r>
    </w:p>
    <w:p w:rsidR="007F7F73" w:rsidRPr="00D9180C" w:rsidRDefault="007F7F73" w:rsidP="00D9180C">
      <w:pPr>
        <w:numPr>
          <w:ilvl w:val="0"/>
          <w:numId w:val="8"/>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Механизм вывоза капитала в другие страны. Причины вывоза капитала.</w:t>
      </w:r>
    </w:p>
    <w:p w:rsidR="007F7F73" w:rsidRPr="00D9180C" w:rsidRDefault="007F7F73" w:rsidP="00D9180C">
      <w:pPr>
        <w:numPr>
          <w:ilvl w:val="0"/>
          <w:numId w:val="8"/>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Взаимосвязь счетов платежного баланса.</w:t>
      </w:r>
    </w:p>
    <w:p w:rsidR="007F7F73" w:rsidRPr="00D9180C" w:rsidRDefault="007F7F73" w:rsidP="00D9180C">
      <w:pPr>
        <w:numPr>
          <w:ilvl w:val="0"/>
          <w:numId w:val="8"/>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Понятие валютного рынка.</w:t>
      </w:r>
    </w:p>
    <w:p w:rsidR="007F7F73" w:rsidRPr="00D9180C" w:rsidRDefault="007F7F73" w:rsidP="00D9180C">
      <w:pPr>
        <w:numPr>
          <w:ilvl w:val="0"/>
          <w:numId w:val="8"/>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Спрос и предложение валюты.</w:t>
      </w:r>
    </w:p>
    <w:p w:rsidR="007F7F73" w:rsidRPr="00D9180C" w:rsidRDefault="007F7F73" w:rsidP="00D9180C">
      <w:pPr>
        <w:numPr>
          <w:ilvl w:val="0"/>
          <w:numId w:val="8"/>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Номинальный и реальный валютный курс</w:t>
      </w:r>
    </w:p>
    <w:p w:rsidR="007F7F73" w:rsidRPr="00D9180C" w:rsidRDefault="007F7F73" w:rsidP="00D9180C">
      <w:pPr>
        <w:numPr>
          <w:ilvl w:val="0"/>
          <w:numId w:val="8"/>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Последствия макроэкономической политики при плавающем валютном курсе.</w:t>
      </w:r>
    </w:p>
    <w:p w:rsidR="007F7F73" w:rsidRPr="00D9180C" w:rsidRDefault="007F7F73" w:rsidP="00D9180C">
      <w:pPr>
        <w:numPr>
          <w:ilvl w:val="0"/>
          <w:numId w:val="8"/>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Эволюция мировой валютной системы.</w:t>
      </w:r>
    </w:p>
    <w:p w:rsidR="007F7F73" w:rsidRPr="00D9180C" w:rsidRDefault="007F7F73" w:rsidP="00D9180C">
      <w:pPr>
        <w:numPr>
          <w:ilvl w:val="0"/>
          <w:numId w:val="8"/>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Международные расчеты и их формы.</w:t>
      </w:r>
    </w:p>
    <w:p w:rsidR="007F7F73" w:rsidRPr="00D9180C" w:rsidRDefault="007F7F73" w:rsidP="00D9180C">
      <w:pPr>
        <w:numPr>
          <w:ilvl w:val="0"/>
          <w:numId w:val="8"/>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Международный валютный фонд: задачи и основные принципы деятельности.</w:t>
      </w:r>
    </w:p>
    <w:p w:rsidR="007F7F73" w:rsidRPr="00D9180C" w:rsidRDefault="007F7F73" w:rsidP="00D9180C">
      <w:pPr>
        <w:numPr>
          <w:ilvl w:val="0"/>
          <w:numId w:val="8"/>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Международный банк реконструкции и развития: задачи и основные принципы деятельности.</w:t>
      </w:r>
    </w:p>
    <w:p w:rsidR="007F7F73" w:rsidRPr="00D9180C" w:rsidRDefault="007F7F73" w:rsidP="00D9180C">
      <w:pPr>
        <w:numPr>
          <w:ilvl w:val="0"/>
          <w:numId w:val="8"/>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Лондонский и Парижский клубы: специфика их деятельности.</w:t>
      </w:r>
    </w:p>
    <w:p w:rsidR="007F7F73" w:rsidRPr="00D9180C" w:rsidRDefault="007F7F73" w:rsidP="00D9180C">
      <w:pPr>
        <w:numPr>
          <w:ilvl w:val="0"/>
          <w:numId w:val="8"/>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Мировой рынок рабочей силы, его формирование и основные параметры.</w:t>
      </w:r>
    </w:p>
    <w:p w:rsidR="007F7F73" w:rsidRPr="00D9180C" w:rsidRDefault="007F7F73" w:rsidP="00D9180C">
      <w:pPr>
        <w:numPr>
          <w:ilvl w:val="0"/>
          <w:numId w:val="8"/>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Международная миграция рабочей силы: современные тенденции развития.</w:t>
      </w:r>
    </w:p>
    <w:p w:rsidR="007F7F73" w:rsidRPr="00D9180C" w:rsidRDefault="007F7F73" w:rsidP="00D9180C">
      <w:pPr>
        <w:numPr>
          <w:ilvl w:val="0"/>
          <w:numId w:val="8"/>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lastRenderedPageBreak/>
        <w:t>Внешнеэкономические последствия миграции рабочей силы</w:t>
      </w:r>
    </w:p>
    <w:p w:rsidR="007F7F73" w:rsidRPr="00D9180C" w:rsidRDefault="007F7F73" w:rsidP="00D9180C">
      <w:pPr>
        <w:numPr>
          <w:ilvl w:val="0"/>
          <w:numId w:val="8"/>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Международное регулирование мирового рынка труда: международные конвенции и рекомендации Международной организации труда.</w:t>
      </w:r>
    </w:p>
    <w:p w:rsidR="007F7F73" w:rsidRPr="00D9180C" w:rsidRDefault="007F7F73" w:rsidP="00D9180C">
      <w:pPr>
        <w:numPr>
          <w:ilvl w:val="0"/>
          <w:numId w:val="8"/>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Иммиграционная политика стран-импортеров трудовых ресурсов.</w:t>
      </w:r>
    </w:p>
    <w:p w:rsidR="007F7F73" w:rsidRPr="00D9180C" w:rsidRDefault="007F7F73" w:rsidP="00D9180C">
      <w:pPr>
        <w:numPr>
          <w:ilvl w:val="0"/>
          <w:numId w:val="8"/>
        </w:numPr>
        <w:spacing w:after="0" w:line="360" w:lineRule="auto"/>
        <w:ind w:left="0" w:firstLine="709"/>
        <w:contextualSpacing/>
        <w:jc w:val="both"/>
        <w:rPr>
          <w:rFonts w:ascii="Times New Roman" w:eastAsia="Times New Roman" w:hAnsi="Times New Roman" w:cs="Times New Roman"/>
          <w:sz w:val="28"/>
          <w:szCs w:val="28"/>
          <w:lang w:eastAsia="ru-RU"/>
        </w:rPr>
      </w:pPr>
      <w:proofErr w:type="spellStart"/>
      <w:r w:rsidRPr="00D9180C">
        <w:rPr>
          <w:rFonts w:ascii="Times New Roman" w:eastAsia="Times New Roman" w:hAnsi="Times New Roman" w:cs="Times New Roman"/>
          <w:sz w:val="28"/>
          <w:szCs w:val="28"/>
          <w:lang w:eastAsia="ru-RU"/>
        </w:rPr>
        <w:t>Эммиграционная</w:t>
      </w:r>
      <w:proofErr w:type="spellEnd"/>
      <w:r w:rsidRPr="00D9180C">
        <w:rPr>
          <w:rFonts w:ascii="Times New Roman" w:eastAsia="Times New Roman" w:hAnsi="Times New Roman" w:cs="Times New Roman"/>
          <w:sz w:val="28"/>
          <w:szCs w:val="28"/>
          <w:lang w:eastAsia="ru-RU"/>
        </w:rPr>
        <w:t xml:space="preserve"> политика стран-экспортеров трудовых ресурсов.</w:t>
      </w:r>
    </w:p>
    <w:p w:rsidR="007F7F73" w:rsidRPr="00D9180C" w:rsidRDefault="007F7F73" w:rsidP="00D9180C">
      <w:pPr>
        <w:numPr>
          <w:ilvl w:val="0"/>
          <w:numId w:val="8"/>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Генеральное соглашение по тарифам и торговле: основные цели и раунды переговоров.</w:t>
      </w:r>
    </w:p>
    <w:p w:rsidR="007F7F73" w:rsidRPr="00D9180C" w:rsidRDefault="007F7F73" w:rsidP="00D9180C">
      <w:pPr>
        <w:numPr>
          <w:ilvl w:val="0"/>
          <w:numId w:val="8"/>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Всемирная торговая организация: причины возникновения и основные направления деятельности.</w:t>
      </w:r>
    </w:p>
    <w:p w:rsidR="007F7F73" w:rsidRPr="00D9180C" w:rsidRDefault="007F7F73" w:rsidP="00D9180C">
      <w:pPr>
        <w:numPr>
          <w:ilvl w:val="0"/>
          <w:numId w:val="8"/>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Специализированные экономические организации в системе ООН: Экономический и социальный совет, ЮНКТАД, ЮНИДО.</w:t>
      </w:r>
    </w:p>
    <w:p w:rsidR="007F7F73" w:rsidRPr="00D9180C" w:rsidRDefault="007F7F73" w:rsidP="00D9180C">
      <w:pPr>
        <w:numPr>
          <w:ilvl w:val="0"/>
          <w:numId w:val="8"/>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Место России в мировой экономике.</w:t>
      </w:r>
    </w:p>
    <w:p w:rsidR="007F7F73" w:rsidRPr="00D9180C" w:rsidRDefault="007F7F73" w:rsidP="00D9180C">
      <w:pPr>
        <w:numPr>
          <w:ilvl w:val="0"/>
          <w:numId w:val="8"/>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Реальные и потенциальные преимущества и слабости России на мировых рынках (нефти, газа, цветных металлов, оружия, алмазов, аэрокосмических услуг).</w:t>
      </w:r>
    </w:p>
    <w:p w:rsidR="007F7F73" w:rsidRPr="00D9180C" w:rsidRDefault="007F7F73" w:rsidP="00D9180C">
      <w:pPr>
        <w:numPr>
          <w:ilvl w:val="0"/>
          <w:numId w:val="8"/>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Иностранный капитал в экономике России, деятельность совместных предприятий, свободные экономические зоны.</w:t>
      </w:r>
    </w:p>
    <w:p w:rsidR="007F7F73" w:rsidRPr="00D9180C" w:rsidRDefault="007F7F73" w:rsidP="00D9180C">
      <w:pPr>
        <w:numPr>
          <w:ilvl w:val="0"/>
          <w:numId w:val="8"/>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Экономическое сотрудничество России со странами СНГ.</w:t>
      </w:r>
    </w:p>
    <w:p w:rsidR="007F7F73" w:rsidRPr="00D9180C" w:rsidRDefault="007F7F73" w:rsidP="00D9180C">
      <w:pPr>
        <w:numPr>
          <w:ilvl w:val="0"/>
          <w:numId w:val="8"/>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Проблемы внешней задолженности России.</w:t>
      </w:r>
    </w:p>
    <w:p w:rsidR="007F7F73" w:rsidRPr="00D9180C" w:rsidRDefault="007F7F73" w:rsidP="00D9180C">
      <w:pPr>
        <w:numPr>
          <w:ilvl w:val="0"/>
          <w:numId w:val="8"/>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Проблемы экономического сотрудничества России с основными центрами мировой экономики (ЕС, США, Япония).</w:t>
      </w:r>
    </w:p>
    <w:p w:rsidR="007F7F73" w:rsidRPr="00D9180C" w:rsidRDefault="007F7F73" w:rsidP="00D9180C">
      <w:pPr>
        <w:numPr>
          <w:ilvl w:val="0"/>
          <w:numId w:val="8"/>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Экономические связи России с развивающимися странами.</w:t>
      </w:r>
    </w:p>
    <w:p w:rsidR="007F7F73" w:rsidRPr="00D9180C" w:rsidRDefault="007F7F73" w:rsidP="00D9180C">
      <w:pPr>
        <w:suppressAutoHyphens/>
        <w:spacing w:after="0" w:line="360" w:lineRule="auto"/>
        <w:ind w:firstLine="709"/>
        <w:jc w:val="both"/>
        <w:rPr>
          <w:rFonts w:ascii="Times New Roman" w:eastAsia="Calibri" w:hAnsi="Times New Roman" w:cs="Times New Roman"/>
          <w:sz w:val="28"/>
          <w:szCs w:val="28"/>
          <w:lang w:eastAsia="ar-SA"/>
        </w:rPr>
      </w:pPr>
    </w:p>
    <w:p w:rsidR="007F7F73" w:rsidRPr="00D9180C" w:rsidRDefault="007F7F73" w:rsidP="000C2797">
      <w:pPr>
        <w:spacing w:after="0" w:line="360" w:lineRule="auto"/>
        <w:jc w:val="center"/>
        <w:rPr>
          <w:rFonts w:ascii="Times New Roman" w:eastAsia="Times New Roman" w:hAnsi="Times New Roman" w:cs="Times New Roman"/>
          <w:b/>
          <w:sz w:val="28"/>
          <w:szCs w:val="28"/>
        </w:rPr>
      </w:pPr>
      <w:r w:rsidRPr="00D9180C">
        <w:rPr>
          <w:rFonts w:ascii="Times New Roman" w:eastAsia="Times New Roman" w:hAnsi="Times New Roman" w:cs="Times New Roman"/>
          <w:b/>
          <w:sz w:val="28"/>
          <w:szCs w:val="28"/>
        </w:rPr>
        <w:t>10.6</w:t>
      </w:r>
      <w:r w:rsidR="00103381" w:rsidRPr="00D9180C">
        <w:rPr>
          <w:rFonts w:ascii="Times New Roman" w:eastAsia="Times New Roman" w:hAnsi="Times New Roman" w:cs="Times New Roman"/>
          <w:b/>
          <w:sz w:val="28"/>
          <w:szCs w:val="28"/>
        </w:rPr>
        <w:t>. Примерные темы курсовых работ</w:t>
      </w:r>
    </w:p>
    <w:p w:rsidR="007F7F73" w:rsidRPr="00D9180C" w:rsidRDefault="007F7F73" w:rsidP="00D9180C">
      <w:pPr>
        <w:spacing w:after="0" w:line="360" w:lineRule="auto"/>
        <w:ind w:firstLine="709"/>
        <w:jc w:val="both"/>
        <w:rPr>
          <w:rFonts w:ascii="Times New Roman" w:eastAsia="Times New Roman" w:hAnsi="Times New Roman" w:cs="Times New Roman"/>
          <w:b/>
          <w:i/>
          <w:sz w:val="28"/>
          <w:szCs w:val="28"/>
        </w:rPr>
      </w:pPr>
    </w:p>
    <w:p w:rsidR="007F7F73" w:rsidRPr="00D9180C" w:rsidRDefault="007F7F73" w:rsidP="00D9180C">
      <w:pPr>
        <w:numPr>
          <w:ilvl w:val="0"/>
          <w:numId w:val="9"/>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Внешнеэкономические последствия миграции рабочей силы</w:t>
      </w:r>
    </w:p>
    <w:p w:rsidR="007F7F73" w:rsidRPr="00D9180C" w:rsidRDefault="007F7F73" w:rsidP="00D9180C">
      <w:pPr>
        <w:numPr>
          <w:ilvl w:val="0"/>
          <w:numId w:val="9"/>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Всемирная торговая организация: причины возникновения и основные направления деятельности.</w:t>
      </w:r>
    </w:p>
    <w:p w:rsidR="007F7F73" w:rsidRPr="00D9180C" w:rsidRDefault="007F7F73" w:rsidP="00D9180C">
      <w:pPr>
        <w:numPr>
          <w:ilvl w:val="0"/>
          <w:numId w:val="9"/>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lastRenderedPageBreak/>
        <w:t>Глобальные экономические проблемы и их решение на путях международного сотрудничества.</w:t>
      </w:r>
    </w:p>
    <w:p w:rsidR="007F7F73" w:rsidRPr="00D9180C" w:rsidRDefault="007F7F73" w:rsidP="00D9180C">
      <w:pPr>
        <w:numPr>
          <w:ilvl w:val="0"/>
          <w:numId w:val="9"/>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Иностранный капитал в экономике России, деятельность совместных предприятий, свободные экономические зоны.</w:t>
      </w:r>
    </w:p>
    <w:p w:rsidR="007F7F73" w:rsidRPr="00D9180C" w:rsidRDefault="007F7F73" w:rsidP="00D9180C">
      <w:pPr>
        <w:numPr>
          <w:ilvl w:val="0"/>
          <w:numId w:val="9"/>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Интеграционные процессы в развивающихся странах.</w:t>
      </w:r>
    </w:p>
    <w:p w:rsidR="007F7F73" w:rsidRPr="00D9180C" w:rsidRDefault="007F7F73" w:rsidP="00D9180C">
      <w:pPr>
        <w:numPr>
          <w:ilvl w:val="0"/>
          <w:numId w:val="9"/>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Лондонский и Парижский клубы: специфика их деятельности.</w:t>
      </w:r>
    </w:p>
    <w:p w:rsidR="007F7F73" w:rsidRPr="00D9180C" w:rsidRDefault="007F7F73" w:rsidP="00D9180C">
      <w:pPr>
        <w:numPr>
          <w:ilvl w:val="0"/>
          <w:numId w:val="9"/>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Международная миграция рабочей силы: современные тенденции развития.</w:t>
      </w:r>
    </w:p>
    <w:p w:rsidR="007F7F73" w:rsidRPr="00D9180C" w:rsidRDefault="007F7F73" w:rsidP="00D9180C">
      <w:pPr>
        <w:numPr>
          <w:ilvl w:val="0"/>
          <w:numId w:val="9"/>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Международное научно-техническое сотрудничество.</w:t>
      </w:r>
    </w:p>
    <w:p w:rsidR="007F7F73" w:rsidRPr="00D9180C" w:rsidRDefault="007F7F73" w:rsidP="00D9180C">
      <w:pPr>
        <w:numPr>
          <w:ilvl w:val="0"/>
          <w:numId w:val="9"/>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Международное разделение труда как экономическая основа современного всемирного хозяйства.</w:t>
      </w:r>
    </w:p>
    <w:p w:rsidR="007F7F73" w:rsidRPr="00D9180C" w:rsidRDefault="007F7F73" w:rsidP="00D9180C">
      <w:pPr>
        <w:numPr>
          <w:ilvl w:val="0"/>
          <w:numId w:val="9"/>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Международное регулирование мирового рынка труда: международные конвенции и рекомендации Международной организации труда.</w:t>
      </w:r>
    </w:p>
    <w:p w:rsidR="007F7F73" w:rsidRPr="00D9180C" w:rsidRDefault="007F7F73" w:rsidP="00D9180C">
      <w:pPr>
        <w:numPr>
          <w:ilvl w:val="0"/>
          <w:numId w:val="9"/>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Международный валютный фонд: задачи и основные принципы деятельности.</w:t>
      </w:r>
    </w:p>
    <w:p w:rsidR="007F7F73" w:rsidRPr="00D9180C" w:rsidRDefault="007F7F73" w:rsidP="00D9180C">
      <w:pPr>
        <w:numPr>
          <w:ilvl w:val="0"/>
          <w:numId w:val="9"/>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Механизм и формы государственного регулирования внешнеэкономической деятельности в условиях рыночной экономики.</w:t>
      </w:r>
    </w:p>
    <w:p w:rsidR="007F7F73" w:rsidRPr="00D9180C" w:rsidRDefault="007F7F73" w:rsidP="00D9180C">
      <w:pPr>
        <w:numPr>
          <w:ilvl w:val="0"/>
          <w:numId w:val="9"/>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Миграция капитала, ее масштабы и основные направления.</w:t>
      </w:r>
    </w:p>
    <w:p w:rsidR="007F7F73" w:rsidRPr="00D9180C" w:rsidRDefault="007F7F73" w:rsidP="00D9180C">
      <w:pPr>
        <w:numPr>
          <w:ilvl w:val="0"/>
          <w:numId w:val="9"/>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Мировое экономическое развитие и проблемы экологии.</w:t>
      </w:r>
    </w:p>
    <w:p w:rsidR="007F7F73" w:rsidRPr="00D9180C" w:rsidRDefault="007F7F73" w:rsidP="00D9180C">
      <w:pPr>
        <w:numPr>
          <w:ilvl w:val="0"/>
          <w:numId w:val="9"/>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Мировой рынок промышленных товаров, машин и оборудования.</w:t>
      </w:r>
    </w:p>
    <w:p w:rsidR="007F7F73" w:rsidRPr="00D9180C" w:rsidRDefault="007F7F73" w:rsidP="00D9180C">
      <w:pPr>
        <w:numPr>
          <w:ilvl w:val="0"/>
          <w:numId w:val="9"/>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Мировой рынок рабочей силы, его формирование и основные параметры.</w:t>
      </w:r>
    </w:p>
    <w:p w:rsidR="007F7F73" w:rsidRPr="00D9180C" w:rsidRDefault="007F7F73" w:rsidP="00D9180C">
      <w:pPr>
        <w:numPr>
          <w:ilvl w:val="0"/>
          <w:numId w:val="9"/>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Мировой рынок сырьевых и продовольственных товаров.</w:t>
      </w:r>
    </w:p>
    <w:p w:rsidR="007F7F73" w:rsidRPr="00D9180C" w:rsidRDefault="007F7F73" w:rsidP="00D9180C">
      <w:pPr>
        <w:numPr>
          <w:ilvl w:val="0"/>
          <w:numId w:val="9"/>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Мировой рынок услуг (международный туризм, гостиничное хозяйство, транспортные услуги, международный рынок технологий).</w:t>
      </w:r>
    </w:p>
    <w:p w:rsidR="007F7F73" w:rsidRPr="00D9180C" w:rsidRDefault="007F7F73" w:rsidP="00D9180C">
      <w:pPr>
        <w:numPr>
          <w:ilvl w:val="0"/>
          <w:numId w:val="9"/>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Нетарифные методы регулирования международных экономических отношений.</w:t>
      </w:r>
    </w:p>
    <w:p w:rsidR="007F7F73" w:rsidRPr="00D9180C" w:rsidRDefault="007F7F73" w:rsidP="00D9180C">
      <w:pPr>
        <w:numPr>
          <w:ilvl w:val="0"/>
          <w:numId w:val="9"/>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Основы теории международной торговли (влияние факторов производства на последствия внешнеторгового обмена).</w:t>
      </w:r>
    </w:p>
    <w:p w:rsidR="007F7F73" w:rsidRPr="00D9180C" w:rsidRDefault="007F7F73" w:rsidP="00D9180C">
      <w:pPr>
        <w:numPr>
          <w:ilvl w:val="0"/>
          <w:numId w:val="9"/>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lastRenderedPageBreak/>
        <w:t>Понятие и сущность мирового хозяйства как системы.</w:t>
      </w:r>
    </w:p>
    <w:p w:rsidR="007F7F73" w:rsidRPr="00D9180C" w:rsidRDefault="007F7F73" w:rsidP="00D9180C">
      <w:pPr>
        <w:numPr>
          <w:ilvl w:val="0"/>
          <w:numId w:val="9"/>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Проблемы внешней задолженности России.</w:t>
      </w:r>
    </w:p>
    <w:p w:rsidR="007F7F73" w:rsidRPr="00D9180C" w:rsidRDefault="007F7F73" w:rsidP="00D9180C">
      <w:pPr>
        <w:numPr>
          <w:ilvl w:val="0"/>
          <w:numId w:val="9"/>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Проблемы экономического сотрудничества России с основными центрами мировой экономики (ЕС, США, Япония).</w:t>
      </w:r>
    </w:p>
    <w:p w:rsidR="007F7F73" w:rsidRPr="00D9180C" w:rsidRDefault="007F7F73" w:rsidP="00D9180C">
      <w:pPr>
        <w:numPr>
          <w:ilvl w:val="0"/>
          <w:numId w:val="9"/>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Реальные и потенциальные преимущества и слабости России на мировых рынках (нефти, газа, цветных металлов, оружия, алмазов, аэрокосмических услуг).</w:t>
      </w:r>
    </w:p>
    <w:p w:rsidR="007F7F73" w:rsidRPr="00D9180C" w:rsidRDefault="007F7F73" w:rsidP="00D9180C">
      <w:pPr>
        <w:numPr>
          <w:ilvl w:val="0"/>
          <w:numId w:val="9"/>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Роль государства в регулировании экономических отношений с внешним миром.</w:t>
      </w:r>
    </w:p>
    <w:p w:rsidR="007F7F73" w:rsidRPr="00D9180C" w:rsidRDefault="007F7F73" w:rsidP="00D9180C">
      <w:pPr>
        <w:numPr>
          <w:ilvl w:val="0"/>
          <w:numId w:val="9"/>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Роль транснациональных компаний (ТНК) в вывозе предпринимательского капитала.</w:t>
      </w:r>
    </w:p>
    <w:p w:rsidR="007F7F73" w:rsidRPr="00D9180C" w:rsidRDefault="007F7F73" w:rsidP="00D9180C">
      <w:pPr>
        <w:numPr>
          <w:ilvl w:val="0"/>
          <w:numId w:val="9"/>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Свободные экономические зоны в мировой экономике, их функции.</w:t>
      </w:r>
    </w:p>
    <w:p w:rsidR="007F7F73" w:rsidRPr="00D9180C" w:rsidRDefault="007F7F73" w:rsidP="00D9180C">
      <w:pPr>
        <w:numPr>
          <w:ilvl w:val="0"/>
          <w:numId w:val="9"/>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Становление и основные этапы развития всемирного хозяйства.</w:t>
      </w:r>
    </w:p>
    <w:p w:rsidR="007F7F73" w:rsidRPr="00D9180C" w:rsidRDefault="007F7F73" w:rsidP="00D9180C">
      <w:pPr>
        <w:numPr>
          <w:ilvl w:val="0"/>
          <w:numId w:val="9"/>
        </w:numPr>
        <w:spacing w:after="0" w:line="360" w:lineRule="auto"/>
        <w:ind w:left="0" w:firstLine="709"/>
        <w:contextualSpacing/>
        <w:jc w:val="both"/>
        <w:rPr>
          <w:rFonts w:ascii="Times New Roman" w:eastAsia="Times New Roman" w:hAnsi="Times New Roman" w:cs="Times New Roman"/>
          <w:sz w:val="28"/>
          <w:szCs w:val="28"/>
          <w:lang w:eastAsia="ru-RU"/>
        </w:rPr>
      </w:pPr>
      <w:proofErr w:type="spellStart"/>
      <w:r w:rsidRPr="00D9180C">
        <w:rPr>
          <w:rFonts w:ascii="Times New Roman" w:eastAsia="Times New Roman" w:hAnsi="Times New Roman" w:cs="Times New Roman"/>
          <w:sz w:val="28"/>
          <w:szCs w:val="28"/>
          <w:lang w:eastAsia="ru-RU"/>
        </w:rPr>
        <w:t>Таможенно</w:t>
      </w:r>
      <w:proofErr w:type="spellEnd"/>
      <w:r w:rsidRPr="00D9180C">
        <w:rPr>
          <w:rFonts w:ascii="Times New Roman" w:eastAsia="Times New Roman" w:hAnsi="Times New Roman" w:cs="Times New Roman"/>
          <w:sz w:val="28"/>
          <w:szCs w:val="28"/>
          <w:lang w:eastAsia="ru-RU"/>
        </w:rPr>
        <w:t xml:space="preserve"> - тарифное регулирование международных экономических отношений.</w:t>
      </w:r>
    </w:p>
    <w:p w:rsidR="007F7F73" w:rsidRPr="00D9180C" w:rsidRDefault="007F7F73" w:rsidP="00D9180C">
      <w:pPr>
        <w:numPr>
          <w:ilvl w:val="0"/>
          <w:numId w:val="9"/>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Теория абсолютных преимуществ. Выигрыш от внешней торговли в результате специализации.</w:t>
      </w:r>
    </w:p>
    <w:p w:rsidR="007F7F73" w:rsidRPr="00D9180C" w:rsidRDefault="007F7F73" w:rsidP="00D9180C">
      <w:pPr>
        <w:numPr>
          <w:ilvl w:val="0"/>
          <w:numId w:val="9"/>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Теория сравнительных преимуществ.</w:t>
      </w:r>
    </w:p>
    <w:p w:rsidR="007F7F73" w:rsidRPr="00D9180C" w:rsidRDefault="007F7F73" w:rsidP="00D9180C">
      <w:pPr>
        <w:numPr>
          <w:ilvl w:val="0"/>
          <w:numId w:val="9"/>
        </w:numPr>
        <w:spacing w:after="0" w:line="360" w:lineRule="auto"/>
        <w:ind w:left="0" w:firstLine="709"/>
        <w:contextualSpacing/>
        <w:jc w:val="both"/>
        <w:rPr>
          <w:rFonts w:ascii="Times New Roman" w:eastAsia="Times New Roman" w:hAnsi="Times New Roman" w:cs="Times New Roman"/>
          <w:sz w:val="28"/>
          <w:szCs w:val="28"/>
          <w:lang w:eastAsia="ru-RU"/>
        </w:rPr>
      </w:pPr>
      <w:proofErr w:type="spellStart"/>
      <w:r w:rsidRPr="00D9180C">
        <w:rPr>
          <w:rFonts w:ascii="Times New Roman" w:eastAsia="Times New Roman" w:hAnsi="Times New Roman" w:cs="Times New Roman"/>
          <w:sz w:val="28"/>
          <w:szCs w:val="28"/>
          <w:lang w:eastAsia="ru-RU"/>
        </w:rPr>
        <w:t>Транснационализация</w:t>
      </w:r>
      <w:proofErr w:type="spellEnd"/>
      <w:r w:rsidRPr="00D9180C">
        <w:rPr>
          <w:rFonts w:ascii="Times New Roman" w:eastAsia="Times New Roman" w:hAnsi="Times New Roman" w:cs="Times New Roman"/>
          <w:sz w:val="28"/>
          <w:szCs w:val="28"/>
          <w:lang w:eastAsia="ru-RU"/>
        </w:rPr>
        <w:t xml:space="preserve"> – крупномасштабное научно-техническое и производственно-инвестиционное кооперирование на межфирменном уровне.</w:t>
      </w:r>
    </w:p>
    <w:p w:rsidR="007F7F73" w:rsidRPr="00D9180C" w:rsidRDefault="007F7F73" w:rsidP="00D9180C">
      <w:pPr>
        <w:numPr>
          <w:ilvl w:val="0"/>
          <w:numId w:val="9"/>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Франчайзинг как форма лицензионной торговли.</w:t>
      </w:r>
    </w:p>
    <w:p w:rsidR="007F7F73" w:rsidRPr="00D9180C" w:rsidRDefault="007F7F73" w:rsidP="00D9180C">
      <w:pPr>
        <w:numPr>
          <w:ilvl w:val="0"/>
          <w:numId w:val="9"/>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Экономические аспекты демографической и продовольственной проблем.</w:t>
      </w:r>
    </w:p>
    <w:p w:rsidR="007F7F73" w:rsidRPr="00D9180C" w:rsidRDefault="007F7F73" w:rsidP="00D9180C">
      <w:pPr>
        <w:numPr>
          <w:ilvl w:val="0"/>
          <w:numId w:val="9"/>
        </w:numPr>
        <w:spacing w:after="0" w:line="360" w:lineRule="auto"/>
        <w:ind w:left="0" w:firstLine="709"/>
        <w:contextualSpacing/>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Экономическое сотрудничество России со странами СНГ.</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rPr>
      </w:pPr>
    </w:p>
    <w:p w:rsidR="007F7F73" w:rsidRPr="00D9180C" w:rsidRDefault="007F7F73" w:rsidP="000C2797">
      <w:pPr>
        <w:suppressAutoHyphens/>
        <w:spacing w:after="0" w:line="360" w:lineRule="auto"/>
        <w:jc w:val="center"/>
        <w:rPr>
          <w:rFonts w:ascii="Times New Roman" w:eastAsia="Calibri" w:hAnsi="Times New Roman" w:cs="Times New Roman"/>
          <w:b/>
          <w:sz w:val="28"/>
          <w:szCs w:val="28"/>
          <w:lang w:eastAsia="ar-SA"/>
        </w:rPr>
      </w:pPr>
      <w:r w:rsidRPr="00D9180C">
        <w:rPr>
          <w:rFonts w:ascii="Times New Roman" w:eastAsia="Calibri" w:hAnsi="Times New Roman" w:cs="Times New Roman"/>
          <w:b/>
          <w:sz w:val="28"/>
          <w:szCs w:val="28"/>
          <w:lang w:eastAsia="ar-SA"/>
        </w:rPr>
        <w:t>10.7.</w:t>
      </w:r>
      <w:r w:rsidR="00103381" w:rsidRPr="00D9180C">
        <w:rPr>
          <w:rFonts w:ascii="Times New Roman" w:eastAsia="Calibri" w:hAnsi="Times New Roman" w:cs="Times New Roman"/>
          <w:b/>
          <w:sz w:val="28"/>
          <w:szCs w:val="28"/>
          <w:lang w:eastAsia="ar-SA"/>
        </w:rPr>
        <w:t xml:space="preserve"> </w:t>
      </w:r>
      <w:r w:rsidRPr="00D9180C">
        <w:rPr>
          <w:rFonts w:ascii="Times New Roman" w:eastAsia="Calibri" w:hAnsi="Times New Roman" w:cs="Times New Roman"/>
          <w:b/>
          <w:sz w:val="28"/>
          <w:szCs w:val="28"/>
          <w:lang w:eastAsia="ar-SA"/>
        </w:rPr>
        <w:t>Критерии оценки знаний студента</w:t>
      </w:r>
    </w:p>
    <w:p w:rsidR="007F7F73" w:rsidRPr="00D9180C" w:rsidRDefault="007F7F73" w:rsidP="00D9180C">
      <w:pPr>
        <w:suppressAutoHyphens/>
        <w:spacing w:after="0" w:line="360" w:lineRule="auto"/>
        <w:ind w:firstLine="709"/>
        <w:jc w:val="both"/>
        <w:rPr>
          <w:rFonts w:ascii="Times New Roman" w:eastAsia="Calibri" w:hAnsi="Times New Roman" w:cs="Times New Roman"/>
          <w:b/>
          <w:i/>
          <w:sz w:val="28"/>
          <w:szCs w:val="28"/>
          <w:lang w:eastAsia="ar-SA"/>
        </w:rPr>
      </w:pPr>
    </w:p>
    <w:p w:rsidR="007F7F73" w:rsidRPr="00D9180C" w:rsidRDefault="007F7F73" w:rsidP="00D9180C">
      <w:pPr>
        <w:suppressAutoHyphens/>
        <w:spacing w:after="0" w:line="360" w:lineRule="auto"/>
        <w:ind w:firstLine="709"/>
        <w:jc w:val="both"/>
        <w:rPr>
          <w:rFonts w:ascii="Times New Roman" w:eastAsia="Calibri" w:hAnsi="Times New Roman" w:cs="Times New Roman"/>
          <w:b/>
          <w:i/>
          <w:sz w:val="28"/>
          <w:szCs w:val="28"/>
          <w:lang w:eastAsia="ar-SA"/>
        </w:rPr>
      </w:pPr>
      <w:r w:rsidRPr="00D9180C">
        <w:rPr>
          <w:rFonts w:ascii="Times New Roman" w:eastAsia="Calibri" w:hAnsi="Times New Roman" w:cs="Times New Roman"/>
          <w:b/>
          <w:i/>
          <w:sz w:val="28"/>
          <w:szCs w:val="28"/>
          <w:lang w:eastAsia="ar-SA"/>
        </w:rPr>
        <w:t>Критерии оценки экзамена</w:t>
      </w:r>
      <w:r w:rsidR="001541AF" w:rsidRPr="00D9180C">
        <w:rPr>
          <w:rFonts w:ascii="Times New Roman" w:eastAsia="Calibri" w:hAnsi="Times New Roman" w:cs="Times New Roman"/>
          <w:b/>
          <w:i/>
          <w:sz w:val="28"/>
          <w:szCs w:val="28"/>
          <w:lang w:eastAsia="ar-SA"/>
        </w:rPr>
        <w:t>:</w:t>
      </w:r>
    </w:p>
    <w:p w:rsidR="007F7F73" w:rsidRPr="00D9180C" w:rsidRDefault="007F7F73" w:rsidP="00D9180C">
      <w:pPr>
        <w:suppressAutoHyphens/>
        <w:spacing w:after="0" w:line="360" w:lineRule="auto"/>
        <w:ind w:firstLine="709"/>
        <w:jc w:val="both"/>
        <w:rPr>
          <w:rFonts w:ascii="Times New Roman" w:eastAsia="Calibri" w:hAnsi="Times New Roman" w:cs="Times New Roman"/>
          <w:sz w:val="28"/>
          <w:szCs w:val="28"/>
          <w:lang w:eastAsia="ar-SA"/>
        </w:rPr>
      </w:pPr>
      <w:r w:rsidRPr="00D9180C">
        <w:rPr>
          <w:rFonts w:ascii="Times New Roman" w:eastAsia="Calibri" w:hAnsi="Times New Roman" w:cs="Times New Roman"/>
          <w:sz w:val="28"/>
          <w:szCs w:val="28"/>
          <w:lang w:eastAsia="ar-SA"/>
        </w:rPr>
        <w:t>При оценке ответов в процессе итогового контроля оцениваются:</w:t>
      </w:r>
    </w:p>
    <w:p w:rsidR="007F7F73" w:rsidRPr="00D9180C" w:rsidRDefault="007F7F73" w:rsidP="00D9180C">
      <w:pPr>
        <w:suppressAutoHyphens/>
        <w:spacing w:after="0" w:line="360" w:lineRule="auto"/>
        <w:ind w:firstLine="709"/>
        <w:jc w:val="both"/>
        <w:rPr>
          <w:rFonts w:ascii="Times New Roman" w:eastAsia="Calibri" w:hAnsi="Times New Roman" w:cs="Times New Roman"/>
          <w:sz w:val="28"/>
          <w:szCs w:val="28"/>
          <w:lang w:eastAsia="ar-SA"/>
        </w:rPr>
      </w:pPr>
      <w:r w:rsidRPr="00D9180C">
        <w:rPr>
          <w:rFonts w:ascii="Times New Roman" w:eastAsia="Calibri" w:hAnsi="Times New Roman" w:cs="Times New Roman"/>
          <w:sz w:val="28"/>
          <w:szCs w:val="28"/>
          <w:lang w:eastAsia="ar-SA"/>
        </w:rPr>
        <w:lastRenderedPageBreak/>
        <w:t>- уверенные знания, умения и навыки, включенные в соответствующую компетенцию;</w:t>
      </w:r>
    </w:p>
    <w:p w:rsidR="007F7F73" w:rsidRPr="00D9180C" w:rsidRDefault="007F7F73" w:rsidP="00D9180C">
      <w:pPr>
        <w:suppressAutoHyphens/>
        <w:spacing w:after="0" w:line="360" w:lineRule="auto"/>
        <w:ind w:firstLine="709"/>
        <w:jc w:val="both"/>
        <w:rPr>
          <w:rFonts w:ascii="Times New Roman" w:eastAsia="Calibri" w:hAnsi="Times New Roman" w:cs="Times New Roman"/>
          <w:sz w:val="28"/>
          <w:szCs w:val="28"/>
          <w:lang w:eastAsia="ar-SA"/>
        </w:rPr>
      </w:pPr>
      <w:r w:rsidRPr="00D9180C">
        <w:rPr>
          <w:rFonts w:ascii="Times New Roman" w:eastAsia="Calibri" w:hAnsi="Times New Roman" w:cs="Times New Roman"/>
          <w:sz w:val="28"/>
          <w:szCs w:val="28"/>
          <w:lang w:eastAsia="ar-SA"/>
        </w:rPr>
        <w:t>- знание ситуации и умение применить правильный научный методический подход и инструментарий для решения задач;</w:t>
      </w:r>
    </w:p>
    <w:p w:rsidR="007F7F73" w:rsidRPr="00D9180C" w:rsidRDefault="007F7F73" w:rsidP="00D9180C">
      <w:pPr>
        <w:suppressAutoHyphens/>
        <w:spacing w:after="0" w:line="360" w:lineRule="auto"/>
        <w:ind w:firstLine="709"/>
        <w:jc w:val="both"/>
        <w:rPr>
          <w:rFonts w:ascii="Times New Roman" w:eastAsia="Calibri" w:hAnsi="Times New Roman" w:cs="Times New Roman"/>
          <w:sz w:val="28"/>
          <w:szCs w:val="28"/>
          <w:lang w:eastAsia="ar-SA"/>
        </w:rPr>
      </w:pPr>
      <w:r w:rsidRPr="00D9180C">
        <w:rPr>
          <w:rFonts w:ascii="Times New Roman" w:eastAsia="Calibri" w:hAnsi="Times New Roman" w:cs="Times New Roman"/>
          <w:sz w:val="28"/>
          <w:szCs w:val="28"/>
          <w:lang w:eastAsia="ar-SA"/>
        </w:rPr>
        <w:t>- умение выделять приоритетные направления в вопросах актуальных проблем мировой экономики и международного бизнеса;</w:t>
      </w:r>
    </w:p>
    <w:p w:rsidR="007F7F73" w:rsidRPr="00D9180C" w:rsidRDefault="007F7F73" w:rsidP="00D9180C">
      <w:pPr>
        <w:suppressAutoHyphens/>
        <w:spacing w:after="0" w:line="360" w:lineRule="auto"/>
        <w:ind w:firstLine="709"/>
        <w:jc w:val="both"/>
        <w:rPr>
          <w:rFonts w:ascii="Times New Roman" w:eastAsia="Calibri" w:hAnsi="Times New Roman" w:cs="Times New Roman"/>
          <w:sz w:val="28"/>
          <w:szCs w:val="28"/>
          <w:lang w:eastAsia="ar-SA"/>
        </w:rPr>
      </w:pPr>
      <w:r w:rsidRPr="00D9180C">
        <w:rPr>
          <w:rFonts w:ascii="Times New Roman" w:eastAsia="Calibri" w:hAnsi="Times New Roman" w:cs="Times New Roman"/>
          <w:sz w:val="28"/>
          <w:szCs w:val="28"/>
          <w:lang w:eastAsia="ar-SA"/>
        </w:rPr>
        <w:t>- способность устанавливать причинно-следственные связи в изложении материала, делать выводы;</w:t>
      </w:r>
    </w:p>
    <w:p w:rsidR="007F7F73" w:rsidRPr="00D9180C" w:rsidRDefault="007F7F73" w:rsidP="00D9180C">
      <w:pPr>
        <w:suppressAutoHyphens/>
        <w:spacing w:after="0" w:line="360" w:lineRule="auto"/>
        <w:ind w:firstLine="709"/>
        <w:jc w:val="both"/>
        <w:rPr>
          <w:rFonts w:ascii="Times New Roman" w:eastAsia="Calibri" w:hAnsi="Times New Roman" w:cs="Times New Roman"/>
          <w:sz w:val="28"/>
          <w:szCs w:val="28"/>
          <w:lang w:eastAsia="ar-SA"/>
        </w:rPr>
      </w:pPr>
      <w:r w:rsidRPr="00D9180C">
        <w:rPr>
          <w:rFonts w:ascii="Times New Roman" w:eastAsia="Calibri" w:hAnsi="Times New Roman" w:cs="Times New Roman"/>
          <w:sz w:val="28"/>
          <w:szCs w:val="28"/>
          <w:lang w:eastAsia="ar-SA"/>
        </w:rPr>
        <w:t>- умение применять теоретические знания для анализа конкретной ситуации.</w:t>
      </w:r>
    </w:p>
    <w:p w:rsidR="007F7F73" w:rsidRPr="00D9180C" w:rsidRDefault="007F7F73" w:rsidP="00D9180C">
      <w:pPr>
        <w:spacing w:after="0" w:line="360" w:lineRule="auto"/>
        <w:ind w:firstLine="709"/>
        <w:jc w:val="both"/>
        <w:rPr>
          <w:rFonts w:ascii="Times New Roman" w:hAnsi="Times New Roman" w:cs="Times New Roman"/>
          <w:sz w:val="28"/>
          <w:szCs w:val="28"/>
        </w:rPr>
      </w:pPr>
      <w:r w:rsidRPr="00D9180C">
        <w:rPr>
          <w:rFonts w:ascii="Times New Roman" w:hAnsi="Times New Roman" w:cs="Times New Roman"/>
          <w:sz w:val="28"/>
          <w:szCs w:val="28"/>
        </w:rPr>
        <w:t xml:space="preserve">Итоговый контроль проводится в форме </w:t>
      </w:r>
      <w:r w:rsidR="00103381" w:rsidRPr="00D9180C">
        <w:rPr>
          <w:rFonts w:ascii="Times New Roman" w:hAnsi="Times New Roman" w:cs="Times New Roman"/>
          <w:sz w:val="28"/>
          <w:szCs w:val="28"/>
        </w:rPr>
        <w:t>экзамена</w:t>
      </w:r>
      <w:r w:rsidRPr="00D9180C">
        <w:rPr>
          <w:rFonts w:ascii="Times New Roman" w:hAnsi="Times New Roman" w:cs="Times New Roman"/>
          <w:sz w:val="28"/>
          <w:szCs w:val="28"/>
        </w:rPr>
        <w:t xml:space="preserve"> в</w:t>
      </w:r>
      <w:r w:rsidR="00103381" w:rsidRPr="00D9180C">
        <w:rPr>
          <w:rFonts w:ascii="Times New Roman" w:hAnsi="Times New Roman" w:cs="Times New Roman"/>
          <w:sz w:val="28"/>
          <w:szCs w:val="28"/>
        </w:rPr>
        <w:t xml:space="preserve"> соответствие с учебным планом.</w:t>
      </w:r>
    </w:p>
    <w:p w:rsidR="00103381" w:rsidRPr="00D9180C" w:rsidRDefault="00103381" w:rsidP="00D9180C">
      <w:pPr>
        <w:spacing w:after="0" w:line="360" w:lineRule="auto"/>
        <w:ind w:firstLine="709"/>
        <w:jc w:val="both"/>
        <w:rPr>
          <w:rFonts w:ascii="Times New Roman" w:hAnsi="Times New Roman" w:cs="Times New Roman"/>
          <w:sz w:val="28"/>
          <w:szCs w:val="28"/>
        </w:rPr>
      </w:pPr>
    </w:p>
    <w:p w:rsidR="007F7F73" w:rsidRPr="00D9180C" w:rsidRDefault="007F7F73" w:rsidP="00D9180C">
      <w:pPr>
        <w:widowControl w:val="0"/>
        <w:tabs>
          <w:tab w:val="left" w:pos="2268"/>
        </w:tabs>
        <w:spacing w:after="0" w:line="360" w:lineRule="auto"/>
        <w:ind w:firstLine="709"/>
        <w:jc w:val="both"/>
        <w:rPr>
          <w:rFonts w:ascii="Times New Roman" w:eastAsia="Calibri" w:hAnsi="Times New Roman" w:cs="Times New Roman"/>
          <w:b/>
          <w:i/>
          <w:sz w:val="28"/>
          <w:szCs w:val="28"/>
        </w:rPr>
      </w:pPr>
      <w:r w:rsidRPr="00D9180C">
        <w:rPr>
          <w:rFonts w:ascii="Times New Roman" w:eastAsia="Calibri" w:hAnsi="Times New Roman" w:cs="Times New Roman"/>
          <w:b/>
          <w:i/>
          <w:sz w:val="28"/>
          <w:szCs w:val="28"/>
        </w:rPr>
        <w:t>Критерии оценки зачета</w:t>
      </w:r>
      <w:r w:rsidR="001541AF" w:rsidRPr="00D9180C">
        <w:rPr>
          <w:rFonts w:ascii="Times New Roman" w:eastAsia="Calibri" w:hAnsi="Times New Roman" w:cs="Times New Roman"/>
          <w:b/>
          <w:i/>
          <w:sz w:val="28"/>
          <w:szCs w:val="28"/>
        </w:rPr>
        <w:t>:</w:t>
      </w:r>
    </w:p>
    <w:p w:rsidR="00A646E3" w:rsidRPr="00D9180C" w:rsidRDefault="00A646E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При проведении контроля в форме </w:t>
      </w:r>
      <w:r w:rsidRPr="00D9180C">
        <w:rPr>
          <w:rFonts w:ascii="Times New Roman" w:eastAsia="Times New Roman" w:hAnsi="Times New Roman" w:cs="Times New Roman"/>
          <w:b/>
          <w:sz w:val="28"/>
          <w:szCs w:val="28"/>
          <w:lang w:eastAsia="ru-RU"/>
        </w:rPr>
        <w:t>зачёта</w:t>
      </w:r>
      <w:r w:rsidRPr="00D9180C">
        <w:rPr>
          <w:rFonts w:ascii="Times New Roman" w:eastAsia="Times New Roman" w:hAnsi="Times New Roman" w:cs="Times New Roman"/>
          <w:sz w:val="28"/>
          <w:szCs w:val="28"/>
          <w:lang w:eastAsia="ru-RU"/>
        </w:rPr>
        <w:t xml:space="preserve"> в соответствие с учебным планом, применяется следующие критерии оценки:</w:t>
      </w:r>
    </w:p>
    <w:p w:rsidR="00A646E3" w:rsidRPr="00D9180C" w:rsidRDefault="00A646E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w:t>
      </w:r>
      <w:r w:rsidRPr="00D9180C">
        <w:rPr>
          <w:rFonts w:ascii="Times New Roman" w:eastAsia="Times New Roman" w:hAnsi="Times New Roman" w:cs="Times New Roman"/>
          <w:b/>
          <w:sz w:val="28"/>
          <w:szCs w:val="28"/>
          <w:lang w:eastAsia="ru-RU"/>
        </w:rPr>
        <w:t>Зачтено»-</w:t>
      </w:r>
      <w:r w:rsidRPr="00D9180C">
        <w:rPr>
          <w:rFonts w:ascii="Times New Roman" w:eastAsia="Times New Roman" w:hAnsi="Times New Roman" w:cs="Times New Roman"/>
          <w:sz w:val="28"/>
          <w:szCs w:val="28"/>
          <w:lang w:eastAsia="ru-RU"/>
        </w:rPr>
        <w:t xml:space="preserve"> студент правильно ответил более, чем на</w:t>
      </w:r>
      <w:r w:rsidR="00B92631" w:rsidRPr="00D9180C">
        <w:rPr>
          <w:rFonts w:ascii="Times New Roman" w:eastAsia="Times New Roman" w:hAnsi="Times New Roman" w:cs="Times New Roman"/>
          <w:sz w:val="28"/>
          <w:szCs w:val="28"/>
          <w:lang w:eastAsia="ru-RU"/>
        </w:rPr>
        <w:t xml:space="preserve"> </w:t>
      </w:r>
      <w:r w:rsidRPr="00D9180C">
        <w:rPr>
          <w:rFonts w:ascii="Times New Roman" w:eastAsia="Times New Roman" w:hAnsi="Times New Roman" w:cs="Times New Roman"/>
          <w:sz w:val="28"/>
          <w:szCs w:val="28"/>
          <w:lang w:eastAsia="ru-RU"/>
        </w:rPr>
        <w:t>50%</w:t>
      </w:r>
      <w:r w:rsidR="005B5D9C" w:rsidRPr="00D9180C">
        <w:rPr>
          <w:rFonts w:ascii="Times New Roman" w:eastAsia="Times New Roman" w:hAnsi="Times New Roman" w:cs="Times New Roman"/>
          <w:sz w:val="28"/>
          <w:szCs w:val="28"/>
          <w:lang w:eastAsia="ru-RU"/>
        </w:rPr>
        <w:t xml:space="preserve"> </w:t>
      </w:r>
      <w:r w:rsidRPr="00D9180C">
        <w:rPr>
          <w:rFonts w:ascii="Times New Roman" w:eastAsia="Times New Roman" w:hAnsi="Times New Roman" w:cs="Times New Roman"/>
          <w:sz w:val="28"/>
          <w:szCs w:val="28"/>
          <w:lang w:eastAsia="ru-RU"/>
        </w:rPr>
        <w:t>вопросов, таким образом, умеет применять знания для решения практических задач. Учебный материал освоен правильно, глубоко, осознано. Студент владеет понятийным аппаратом, хорошо ориентируется в фактах и закономерностях. Компетенции, оцениваемые при ответе, сформированы полностью.</w:t>
      </w:r>
    </w:p>
    <w:p w:rsidR="00A646E3" w:rsidRPr="00D9180C" w:rsidRDefault="00A646E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 «</w:t>
      </w:r>
      <w:r w:rsidRPr="00D9180C">
        <w:rPr>
          <w:rFonts w:ascii="Times New Roman" w:eastAsia="Times New Roman" w:hAnsi="Times New Roman" w:cs="Times New Roman"/>
          <w:b/>
          <w:sz w:val="28"/>
          <w:szCs w:val="28"/>
          <w:lang w:eastAsia="ru-RU"/>
        </w:rPr>
        <w:t>Не зачтено»-</w:t>
      </w:r>
      <w:r w:rsidRPr="00D9180C">
        <w:rPr>
          <w:rFonts w:ascii="Times New Roman" w:eastAsia="Times New Roman" w:hAnsi="Times New Roman" w:cs="Times New Roman"/>
          <w:sz w:val="28"/>
          <w:szCs w:val="28"/>
          <w:lang w:eastAsia="ru-RU"/>
        </w:rPr>
        <w:t xml:space="preserve"> выставляется студенту, ответ которого содержит существенные пробелы в знании основного содержания учебной программы дисциплины и не умеющего использовать полученные знания при решении практических задач. В суждениях нарушена логика, полнота, отсутствует аргументация. Компетенции, оцениваемые при ответе, не сформированы </w:t>
      </w:r>
    </w:p>
    <w:p w:rsidR="007F7F73" w:rsidRPr="00D9180C" w:rsidRDefault="007F7F73" w:rsidP="00D9180C">
      <w:pPr>
        <w:spacing w:after="0" w:line="360" w:lineRule="auto"/>
        <w:ind w:firstLine="709"/>
        <w:jc w:val="both"/>
        <w:rPr>
          <w:rFonts w:ascii="Times New Roman" w:hAnsi="Times New Roman" w:cs="Times New Roman"/>
          <w:sz w:val="28"/>
          <w:szCs w:val="28"/>
        </w:rPr>
      </w:pPr>
      <w:r w:rsidRPr="00D9180C">
        <w:rPr>
          <w:rFonts w:ascii="Times New Roman" w:hAnsi="Times New Roman" w:cs="Times New Roman"/>
          <w:sz w:val="28"/>
          <w:szCs w:val="28"/>
        </w:rPr>
        <w:t>При необходимости инвалидам и лицам с ограниченными возможностями здоровья предоставляется дополнительное время для подготовки ответа на экзамене</w:t>
      </w:r>
    </w:p>
    <w:p w:rsidR="007F7F73" w:rsidRPr="00D9180C" w:rsidRDefault="007F7F73" w:rsidP="00D9180C">
      <w:pPr>
        <w:spacing w:after="0" w:line="360" w:lineRule="auto"/>
        <w:ind w:firstLine="709"/>
        <w:jc w:val="both"/>
        <w:rPr>
          <w:rFonts w:ascii="Times New Roman" w:hAnsi="Times New Roman" w:cs="Times New Roman"/>
          <w:sz w:val="28"/>
          <w:szCs w:val="28"/>
        </w:rPr>
      </w:pPr>
      <w:r w:rsidRPr="00D9180C">
        <w:rPr>
          <w:rFonts w:ascii="Times New Roman" w:hAnsi="Times New Roman" w:cs="Times New Roman"/>
          <w:sz w:val="28"/>
          <w:szCs w:val="28"/>
        </w:rPr>
        <w:lastRenderedPageBreak/>
        <w:t>При проведении процедуры оценивания результатов обучения инвалидов и лиц с ограниченными возможностями здоровья предусматривается использование технических средств, необходимых им в связи с их индивидуальными особенностями. Эти средства могут быть предоставлены филиалом академии или могут использоваться собственные технические средства.</w:t>
      </w:r>
    </w:p>
    <w:p w:rsidR="007F7F73" w:rsidRPr="00D9180C" w:rsidRDefault="007F7F73" w:rsidP="00D9180C">
      <w:pPr>
        <w:spacing w:after="0" w:line="360" w:lineRule="auto"/>
        <w:ind w:firstLine="709"/>
        <w:jc w:val="both"/>
        <w:rPr>
          <w:rFonts w:ascii="Times New Roman" w:hAnsi="Times New Roman" w:cs="Times New Roman"/>
          <w:sz w:val="28"/>
          <w:szCs w:val="28"/>
        </w:rPr>
      </w:pPr>
      <w:r w:rsidRPr="00D9180C">
        <w:rPr>
          <w:rFonts w:ascii="Times New Roman" w:hAnsi="Times New Roman" w:cs="Times New Roman"/>
          <w:sz w:val="28"/>
          <w:szCs w:val="28"/>
        </w:rPr>
        <w:t>Процедура оценивания результатов обучения инвалидов и лиц с ограниченными возможностями здоровья по дисциплине предусматривает предоставление информации в формах, адаптированных к ограничениям их здоровья и восприятия информации.</w:t>
      </w:r>
    </w:p>
    <w:p w:rsidR="007F7F73" w:rsidRPr="00D9180C" w:rsidRDefault="007F7F73" w:rsidP="00D9180C">
      <w:pPr>
        <w:spacing w:after="0" w:line="360" w:lineRule="auto"/>
        <w:ind w:firstLine="709"/>
        <w:jc w:val="both"/>
        <w:rPr>
          <w:rFonts w:ascii="Times New Roman" w:hAnsi="Times New Roman" w:cs="Times New Roman"/>
          <w:sz w:val="28"/>
          <w:szCs w:val="28"/>
        </w:rPr>
      </w:pPr>
      <w:r w:rsidRPr="00D9180C">
        <w:rPr>
          <w:rFonts w:ascii="Times New Roman" w:hAnsi="Times New Roman" w:cs="Times New Roman"/>
          <w:sz w:val="28"/>
          <w:szCs w:val="28"/>
        </w:rPr>
        <w:t>Данный перечень может быть конкретизирован в зависимости от контингента обучающихся.</w:t>
      </w:r>
    </w:p>
    <w:p w:rsidR="007F7F73" w:rsidRPr="00D9180C" w:rsidRDefault="007F7F73" w:rsidP="00D9180C">
      <w:pPr>
        <w:spacing w:after="0" w:line="360" w:lineRule="auto"/>
        <w:ind w:firstLine="709"/>
        <w:jc w:val="both"/>
        <w:rPr>
          <w:rFonts w:ascii="Times New Roman" w:hAnsi="Times New Roman" w:cs="Times New Roman"/>
          <w:sz w:val="28"/>
          <w:szCs w:val="28"/>
        </w:rPr>
      </w:pPr>
      <w:r w:rsidRPr="00D9180C">
        <w:rPr>
          <w:rFonts w:ascii="Times New Roman" w:hAnsi="Times New Roman" w:cs="Times New Roman"/>
          <w:sz w:val="28"/>
          <w:szCs w:val="28"/>
        </w:rPr>
        <w:t>При проведении процедуры оценивания результатов обучения инвалидов и лиц с ограниченными возможностями здоровья по дисциплине обеспечивается выполнение следующих дополнительных требований в зависимости от индивидуальных особенностей, обучающихся:</w:t>
      </w:r>
    </w:p>
    <w:p w:rsidR="007F7F73" w:rsidRPr="00D9180C" w:rsidRDefault="007F7F73" w:rsidP="00D9180C">
      <w:pPr>
        <w:spacing w:after="0" w:line="360" w:lineRule="auto"/>
        <w:ind w:firstLine="709"/>
        <w:jc w:val="both"/>
        <w:rPr>
          <w:rFonts w:ascii="Times New Roman" w:hAnsi="Times New Roman" w:cs="Times New Roman"/>
          <w:sz w:val="28"/>
          <w:szCs w:val="28"/>
        </w:rPr>
      </w:pPr>
      <w:r w:rsidRPr="00D9180C">
        <w:rPr>
          <w:rFonts w:ascii="Times New Roman" w:hAnsi="Times New Roman" w:cs="Times New Roman"/>
          <w:sz w:val="28"/>
          <w:szCs w:val="28"/>
        </w:rPr>
        <w:t xml:space="preserve">а) </w:t>
      </w:r>
      <w:r w:rsidRPr="00D9180C">
        <w:rPr>
          <w:rFonts w:ascii="Times New Roman" w:hAnsi="Times New Roman" w:cs="Times New Roman"/>
          <w:sz w:val="28"/>
          <w:szCs w:val="28"/>
        </w:rPr>
        <w:tab/>
        <w:t>инструкция по порядку проведения процедуры оценивания предоставляется в доступной форме (устно, в письменной форме);</w:t>
      </w:r>
    </w:p>
    <w:p w:rsidR="007F7F73" w:rsidRPr="00D9180C" w:rsidRDefault="007F7F73" w:rsidP="00D9180C">
      <w:pPr>
        <w:spacing w:after="0" w:line="360" w:lineRule="auto"/>
        <w:ind w:firstLine="709"/>
        <w:jc w:val="both"/>
        <w:rPr>
          <w:rFonts w:ascii="Times New Roman" w:hAnsi="Times New Roman" w:cs="Times New Roman"/>
          <w:sz w:val="28"/>
          <w:szCs w:val="28"/>
        </w:rPr>
      </w:pPr>
      <w:r w:rsidRPr="00D9180C">
        <w:rPr>
          <w:rFonts w:ascii="Times New Roman" w:hAnsi="Times New Roman" w:cs="Times New Roman"/>
          <w:sz w:val="28"/>
          <w:szCs w:val="28"/>
        </w:rPr>
        <w:t xml:space="preserve">б) </w:t>
      </w:r>
      <w:r w:rsidRPr="00D9180C">
        <w:rPr>
          <w:rFonts w:ascii="Times New Roman" w:hAnsi="Times New Roman" w:cs="Times New Roman"/>
          <w:sz w:val="28"/>
          <w:szCs w:val="28"/>
        </w:rPr>
        <w:tab/>
        <w:t>доступная форма предоставления заданий оценочных средств (в печатной форме, в печатной форме увеличенным шрифтом, в форме электронного документа, задания зачитываются ассистентом);</w:t>
      </w:r>
    </w:p>
    <w:p w:rsidR="007F7F73" w:rsidRPr="00D9180C" w:rsidRDefault="007F7F73" w:rsidP="00D9180C">
      <w:pPr>
        <w:spacing w:after="0" w:line="360" w:lineRule="auto"/>
        <w:ind w:firstLine="709"/>
        <w:jc w:val="both"/>
        <w:rPr>
          <w:rFonts w:ascii="Times New Roman" w:hAnsi="Times New Roman" w:cs="Times New Roman"/>
          <w:sz w:val="28"/>
          <w:szCs w:val="28"/>
        </w:rPr>
      </w:pPr>
      <w:r w:rsidRPr="00D9180C">
        <w:rPr>
          <w:rFonts w:ascii="Times New Roman" w:hAnsi="Times New Roman" w:cs="Times New Roman"/>
          <w:sz w:val="28"/>
          <w:szCs w:val="28"/>
        </w:rPr>
        <w:t xml:space="preserve">в) </w:t>
      </w:r>
      <w:r w:rsidRPr="00D9180C">
        <w:rPr>
          <w:rFonts w:ascii="Times New Roman" w:hAnsi="Times New Roman" w:cs="Times New Roman"/>
          <w:sz w:val="28"/>
          <w:szCs w:val="28"/>
        </w:rPr>
        <w:tab/>
        <w:t>доступная форма предоставления ответов на задания (письменно на бумаге, набор ответов на компьютере, с использованием услуг ассистента, устно).</w:t>
      </w:r>
    </w:p>
    <w:p w:rsidR="007F7F73" w:rsidRPr="00D9180C" w:rsidRDefault="007F7F73" w:rsidP="00D9180C">
      <w:pPr>
        <w:spacing w:after="0" w:line="360" w:lineRule="auto"/>
        <w:ind w:firstLine="709"/>
        <w:jc w:val="both"/>
        <w:rPr>
          <w:rFonts w:ascii="Times New Roman" w:hAnsi="Times New Roman" w:cs="Times New Roman"/>
          <w:sz w:val="28"/>
          <w:szCs w:val="28"/>
        </w:rPr>
      </w:pPr>
      <w:r w:rsidRPr="00D9180C">
        <w:rPr>
          <w:rFonts w:ascii="Times New Roman" w:hAnsi="Times New Roman" w:cs="Times New Roman"/>
          <w:sz w:val="28"/>
          <w:szCs w:val="28"/>
        </w:rPr>
        <w:t>При необходимости для обучающихся с ограниченными возможностями здоровья и инвалидов процедура оценивания результатов обучения по дисциплине (модулю) может проводиться в несколько этапов.</w:t>
      </w:r>
    </w:p>
    <w:p w:rsidR="007F7F73" w:rsidRPr="00D9180C" w:rsidRDefault="007F7F73" w:rsidP="00D9180C">
      <w:pPr>
        <w:spacing w:after="0" w:line="360" w:lineRule="auto"/>
        <w:ind w:firstLine="709"/>
        <w:jc w:val="both"/>
        <w:rPr>
          <w:rFonts w:ascii="Times New Roman" w:hAnsi="Times New Roman" w:cs="Times New Roman"/>
          <w:sz w:val="28"/>
          <w:szCs w:val="28"/>
        </w:rPr>
      </w:pPr>
      <w:r w:rsidRPr="00D9180C">
        <w:rPr>
          <w:rFonts w:ascii="Times New Roman" w:hAnsi="Times New Roman" w:cs="Times New Roman"/>
          <w:sz w:val="28"/>
          <w:szCs w:val="28"/>
        </w:rPr>
        <w:t>Проведение процедуры оценивания результатов обучения инвалидов и лиц с ограниченными возможностями здоровья допускается с использованием дистанционных образовательных технологий.</w:t>
      </w:r>
    </w:p>
    <w:p w:rsidR="007F7F73" w:rsidRPr="00D9180C" w:rsidRDefault="007F7F73" w:rsidP="00D9180C">
      <w:pPr>
        <w:spacing w:after="0" w:line="360" w:lineRule="auto"/>
        <w:ind w:firstLine="709"/>
        <w:jc w:val="both"/>
        <w:rPr>
          <w:rFonts w:ascii="Times New Roman" w:hAnsi="Times New Roman" w:cs="Times New Roman"/>
          <w:b/>
          <w:i/>
          <w:sz w:val="28"/>
          <w:szCs w:val="28"/>
        </w:rPr>
      </w:pPr>
      <w:r w:rsidRPr="00D9180C">
        <w:rPr>
          <w:rFonts w:ascii="Times New Roman" w:hAnsi="Times New Roman" w:cs="Times New Roman"/>
          <w:b/>
          <w:i/>
          <w:sz w:val="28"/>
          <w:szCs w:val="28"/>
        </w:rPr>
        <w:lastRenderedPageBreak/>
        <w:t>Критерии оценки теста:</w:t>
      </w:r>
    </w:p>
    <w:p w:rsidR="007F7F73" w:rsidRPr="00D9180C" w:rsidRDefault="007F7F73" w:rsidP="00D9180C">
      <w:pPr>
        <w:spacing w:after="0" w:line="360" w:lineRule="auto"/>
        <w:ind w:firstLine="709"/>
        <w:jc w:val="both"/>
        <w:rPr>
          <w:rFonts w:ascii="Times New Roman" w:hAnsi="Times New Roman" w:cs="Times New Roman"/>
          <w:sz w:val="28"/>
          <w:szCs w:val="28"/>
        </w:rPr>
      </w:pPr>
      <w:r w:rsidRPr="00D9180C">
        <w:rPr>
          <w:rFonts w:ascii="Times New Roman" w:hAnsi="Times New Roman" w:cs="Times New Roman"/>
          <w:sz w:val="28"/>
          <w:szCs w:val="28"/>
        </w:rPr>
        <w:t>-оценка «отлично» выставляется, если тестируемый набрал 90 и более процентов правильных ответов;</w:t>
      </w:r>
    </w:p>
    <w:p w:rsidR="007F7F73" w:rsidRPr="00D9180C" w:rsidRDefault="007F7F73" w:rsidP="00D9180C">
      <w:pPr>
        <w:spacing w:after="0" w:line="360" w:lineRule="auto"/>
        <w:ind w:firstLine="709"/>
        <w:jc w:val="both"/>
        <w:rPr>
          <w:rFonts w:ascii="Times New Roman" w:hAnsi="Times New Roman" w:cs="Times New Roman"/>
          <w:sz w:val="28"/>
          <w:szCs w:val="28"/>
        </w:rPr>
      </w:pPr>
      <w:r w:rsidRPr="00D9180C">
        <w:rPr>
          <w:rFonts w:ascii="Times New Roman" w:hAnsi="Times New Roman" w:cs="Times New Roman"/>
          <w:sz w:val="28"/>
          <w:szCs w:val="28"/>
        </w:rPr>
        <w:t>-оценка «хорошо» выставляется, если тестируемый набрал от 76 до 89 процентов правильных ответов;</w:t>
      </w:r>
    </w:p>
    <w:p w:rsidR="007F7F73" w:rsidRPr="00D9180C" w:rsidRDefault="007F7F73" w:rsidP="00D9180C">
      <w:pPr>
        <w:spacing w:after="0" w:line="360" w:lineRule="auto"/>
        <w:ind w:firstLine="709"/>
        <w:jc w:val="both"/>
        <w:rPr>
          <w:rFonts w:ascii="Times New Roman" w:hAnsi="Times New Roman" w:cs="Times New Roman"/>
          <w:sz w:val="28"/>
          <w:szCs w:val="28"/>
        </w:rPr>
      </w:pPr>
      <w:r w:rsidRPr="00D9180C">
        <w:rPr>
          <w:rFonts w:ascii="Times New Roman" w:hAnsi="Times New Roman" w:cs="Times New Roman"/>
          <w:sz w:val="28"/>
          <w:szCs w:val="28"/>
        </w:rPr>
        <w:t>-оценка «удовлетворительно» выставляется, если тестируемый набрал от 61 до 75 процентов правильных ответов;</w:t>
      </w:r>
    </w:p>
    <w:p w:rsidR="007F7F73" w:rsidRPr="00D9180C" w:rsidRDefault="007F7F73" w:rsidP="00D9180C">
      <w:pPr>
        <w:spacing w:after="0" w:line="360" w:lineRule="auto"/>
        <w:ind w:firstLine="709"/>
        <w:jc w:val="both"/>
        <w:rPr>
          <w:rFonts w:ascii="Times New Roman" w:hAnsi="Times New Roman" w:cs="Times New Roman"/>
          <w:sz w:val="28"/>
          <w:szCs w:val="28"/>
        </w:rPr>
      </w:pPr>
      <w:r w:rsidRPr="00D9180C">
        <w:rPr>
          <w:rFonts w:ascii="Times New Roman" w:hAnsi="Times New Roman" w:cs="Times New Roman"/>
          <w:sz w:val="28"/>
          <w:szCs w:val="28"/>
        </w:rPr>
        <w:t>-оценка «неудовлетворительно» выставляется, если тестируемый набрал 60 и менее процентов правильных ответов.</w:t>
      </w:r>
    </w:p>
    <w:p w:rsidR="00103381" w:rsidRPr="00D9180C" w:rsidRDefault="00103381" w:rsidP="00D9180C">
      <w:pPr>
        <w:spacing w:after="0" w:line="360" w:lineRule="auto"/>
        <w:ind w:firstLine="709"/>
        <w:jc w:val="both"/>
        <w:rPr>
          <w:rFonts w:ascii="Times New Roman" w:eastAsia="Calibri" w:hAnsi="Times New Roman" w:cs="Times New Roman"/>
          <w:b/>
          <w:i/>
          <w:sz w:val="28"/>
          <w:szCs w:val="28"/>
        </w:rPr>
      </w:pPr>
    </w:p>
    <w:p w:rsidR="007F7F73" w:rsidRPr="00D9180C" w:rsidRDefault="001541AF" w:rsidP="00D9180C">
      <w:pPr>
        <w:spacing w:after="0" w:line="360" w:lineRule="auto"/>
        <w:ind w:firstLine="709"/>
        <w:jc w:val="both"/>
        <w:rPr>
          <w:rFonts w:ascii="Times New Roman" w:eastAsia="Calibri" w:hAnsi="Times New Roman" w:cs="Times New Roman"/>
          <w:b/>
          <w:i/>
          <w:sz w:val="28"/>
          <w:szCs w:val="28"/>
        </w:rPr>
      </w:pPr>
      <w:r w:rsidRPr="00D9180C">
        <w:rPr>
          <w:rFonts w:ascii="Times New Roman" w:eastAsia="Calibri" w:hAnsi="Times New Roman" w:cs="Times New Roman"/>
          <w:b/>
          <w:i/>
          <w:sz w:val="28"/>
          <w:szCs w:val="28"/>
        </w:rPr>
        <w:t>Критерии оценки рефератов:</w:t>
      </w:r>
    </w:p>
    <w:p w:rsidR="007F7F73" w:rsidRPr="00D9180C" w:rsidRDefault="007F7F73" w:rsidP="00D9180C">
      <w:pPr>
        <w:spacing w:after="0" w:line="360" w:lineRule="auto"/>
        <w:ind w:firstLine="709"/>
        <w:jc w:val="both"/>
        <w:rPr>
          <w:rFonts w:ascii="Times New Roman" w:hAnsi="Times New Roman" w:cs="Times New Roman"/>
          <w:sz w:val="28"/>
          <w:szCs w:val="28"/>
          <w:lang w:eastAsia="ru-RU"/>
        </w:rPr>
      </w:pPr>
      <w:r w:rsidRPr="00D9180C">
        <w:rPr>
          <w:rFonts w:ascii="Times New Roman" w:hAnsi="Times New Roman" w:cs="Times New Roman"/>
          <w:sz w:val="28"/>
          <w:szCs w:val="28"/>
          <w:lang w:eastAsia="ru-RU"/>
        </w:rPr>
        <w:t>Оценка </w:t>
      </w:r>
      <w:r w:rsidRPr="00D9180C">
        <w:rPr>
          <w:rFonts w:ascii="Times New Roman" w:hAnsi="Times New Roman" w:cs="Times New Roman"/>
          <w:b/>
          <w:bCs/>
          <w:i/>
          <w:sz w:val="28"/>
          <w:szCs w:val="28"/>
          <w:lang w:eastAsia="ru-RU"/>
        </w:rPr>
        <w:t>«отлично»</w:t>
      </w:r>
      <w:r w:rsidRPr="00D9180C">
        <w:rPr>
          <w:rFonts w:ascii="Times New Roman" w:hAnsi="Times New Roman" w:cs="Times New Roman"/>
          <w:bCs/>
          <w:sz w:val="28"/>
          <w:szCs w:val="28"/>
          <w:lang w:eastAsia="ru-RU"/>
        </w:rPr>
        <w:t xml:space="preserve"> </w:t>
      </w:r>
      <w:r w:rsidRPr="00D9180C">
        <w:rPr>
          <w:rFonts w:ascii="Times New Roman" w:hAnsi="Times New Roman" w:cs="Times New Roman"/>
          <w:sz w:val="28"/>
          <w:szCs w:val="28"/>
          <w:lang w:eastAsia="ru-RU"/>
        </w:rPr>
        <w:t>выставляется, если работа студента написана грамотным научным языком, сформулирована цель работы, полно и логично раскрыта тема, имеет чёткую структуру и логику изложения, точка зрения магистранта обоснована, в работе присутствуют ссылки на нормативно-правовые акты. Студент в работе выдвигает новые идеи и трактовки, демонстрирует способность анализировать материал.</w:t>
      </w:r>
    </w:p>
    <w:p w:rsidR="007F7F73" w:rsidRPr="00D9180C" w:rsidRDefault="007F7F73" w:rsidP="00D9180C">
      <w:pPr>
        <w:spacing w:after="0" w:line="360" w:lineRule="auto"/>
        <w:ind w:firstLine="709"/>
        <w:jc w:val="both"/>
        <w:rPr>
          <w:rFonts w:ascii="Times New Roman" w:hAnsi="Times New Roman" w:cs="Times New Roman"/>
          <w:sz w:val="28"/>
          <w:szCs w:val="28"/>
          <w:lang w:eastAsia="ru-RU"/>
        </w:rPr>
      </w:pPr>
      <w:r w:rsidRPr="00D9180C">
        <w:rPr>
          <w:rFonts w:ascii="Times New Roman" w:hAnsi="Times New Roman" w:cs="Times New Roman"/>
          <w:sz w:val="28"/>
          <w:szCs w:val="28"/>
          <w:lang w:eastAsia="ru-RU"/>
        </w:rPr>
        <w:t>Оценка </w:t>
      </w:r>
      <w:r w:rsidRPr="00D9180C">
        <w:rPr>
          <w:rFonts w:ascii="Times New Roman" w:hAnsi="Times New Roman" w:cs="Times New Roman"/>
          <w:b/>
          <w:bCs/>
          <w:i/>
          <w:sz w:val="28"/>
          <w:szCs w:val="28"/>
          <w:lang w:eastAsia="ru-RU"/>
        </w:rPr>
        <w:t>«хорошо»</w:t>
      </w:r>
      <w:r w:rsidRPr="00D9180C">
        <w:rPr>
          <w:rFonts w:ascii="Times New Roman" w:hAnsi="Times New Roman" w:cs="Times New Roman"/>
          <w:bCs/>
          <w:sz w:val="28"/>
          <w:szCs w:val="28"/>
          <w:lang w:eastAsia="ru-RU"/>
        </w:rPr>
        <w:t xml:space="preserve"> </w:t>
      </w:r>
      <w:r w:rsidRPr="00D9180C">
        <w:rPr>
          <w:rFonts w:ascii="Times New Roman" w:hAnsi="Times New Roman" w:cs="Times New Roman"/>
          <w:sz w:val="28"/>
          <w:szCs w:val="28"/>
          <w:lang w:eastAsia="ru-RU"/>
        </w:rPr>
        <w:t>выставляется, если работа студента написана грамотным научным языком, имеет чёткую структуру и логику изложения, точка зрения магистранта обоснована, в работе присутствуют ссылки на нормативно-правовые акты, не полностью раскрыта тема работы, имеются ошибки в стилистике и грамотности изложения материала.</w:t>
      </w:r>
    </w:p>
    <w:p w:rsidR="007F7F73" w:rsidRPr="00D9180C" w:rsidRDefault="007F7F73" w:rsidP="00D9180C">
      <w:pPr>
        <w:spacing w:after="0" w:line="360" w:lineRule="auto"/>
        <w:ind w:firstLine="709"/>
        <w:jc w:val="both"/>
        <w:rPr>
          <w:rFonts w:ascii="Times New Roman" w:hAnsi="Times New Roman" w:cs="Times New Roman"/>
          <w:sz w:val="28"/>
          <w:szCs w:val="28"/>
          <w:lang w:eastAsia="ru-RU"/>
        </w:rPr>
      </w:pPr>
      <w:r w:rsidRPr="00D9180C">
        <w:rPr>
          <w:rFonts w:ascii="Times New Roman" w:hAnsi="Times New Roman" w:cs="Times New Roman"/>
          <w:sz w:val="28"/>
          <w:szCs w:val="28"/>
          <w:lang w:eastAsia="ru-RU"/>
        </w:rPr>
        <w:t>Оценка </w:t>
      </w:r>
      <w:r w:rsidRPr="00D9180C">
        <w:rPr>
          <w:rFonts w:ascii="Times New Roman" w:hAnsi="Times New Roman" w:cs="Times New Roman"/>
          <w:b/>
          <w:bCs/>
          <w:i/>
          <w:sz w:val="28"/>
          <w:szCs w:val="28"/>
          <w:lang w:eastAsia="ru-RU"/>
        </w:rPr>
        <w:t>«удовлетворительно»</w:t>
      </w:r>
      <w:r w:rsidRPr="00D9180C">
        <w:rPr>
          <w:rFonts w:ascii="Times New Roman" w:hAnsi="Times New Roman" w:cs="Times New Roman"/>
          <w:bCs/>
          <w:sz w:val="28"/>
          <w:szCs w:val="28"/>
          <w:lang w:eastAsia="ru-RU"/>
        </w:rPr>
        <w:t xml:space="preserve"> </w:t>
      </w:r>
      <w:r w:rsidRPr="00D9180C">
        <w:rPr>
          <w:rFonts w:ascii="Times New Roman" w:hAnsi="Times New Roman" w:cs="Times New Roman"/>
          <w:sz w:val="28"/>
          <w:szCs w:val="28"/>
          <w:lang w:eastAsia="ru-RU"/>
        </w:rPr>
        <w:t>выставляется, если студент выполнил задание, однако не продемонстрировал способность к научному анализу, не высказывал в работе своего мнения, допустил ошибки в логическом обосновании своего ответа, не полностью раскрыта тема работы, имеются ошибки в стилистике и грамотности изложения материала.</w:t>
      </w:r>
    </w:p>
    <w:p w:rsidR="007F7F73" w:rsidRPr="00D9180C" w:rsidRDefault="007F7F73" w:rsidP="00D9180C">
      <w:pPr>
        <w:spacing w:after="0" w:line="360" w:lineRule="auto"/>
        <w:ind w:firstLine="709"/>
        <w:jc w:val="both"/>
        <w:rPr>
          <w:rFonts w:ascii="Times New Roman" w:hAnsi="Times New Roman" w:cs="Times New Roman"/>
          <w:sz w:val="28"/>
          <w:szCs w:val="28"/>
          <w:lang w:eastAsia="ru-RU"/>
        </w:rPr>
      </w:pPr>
      <w:r w:rsidRPr="00D9180C">
        <w:rPr>
          <w:rFonts w:ascii="Times New Roman" w:hAnsi="Times New Roman" w:cs="Times New Roman"/>
          <w:sz w:val="28"/>
          <w:szCs w:val="28"/>
          <w:lang w:eastAsia="ru-RU"/>
        </w:rPr>
        <w:t>Оценка </w:t>
      </w:r>
      <w:r w:rsidRPr="00D9180C">
        <w:rPr>
          <w:rFonts w:ascii="Times New Roman" w:hAnsi="Times New Roman" w:cs="Times New Roman"/>
          <w:b/>
          <w:bCs/>
          <w:i/>
          <w:sz w:val="28"/>
          <w:szCs w:val="28"/>
          <w:lang w:eastAsia="ru-RU"/>
        </w:rPr>
        <w:t>«неудовлетворительно»</w:t>
      </w:r>
      <w:r w:rsidRPr="00D9180C">
        <w:rPr>
          <w:rFonts w:ascii="Times New Roman" w:hAnsi="Times New Roman" w:cs="Times New Roman"/>
          <w:bCs/>
          <w:sz w:val="28"/>
          <w:szCs w:val="28"/>
          <w:lang w:eastAsia="ru-RU"/>
        </w:rPr>
        <w:t xml:space="preserve"> </w:t>
      </w:r>
      <w:r w:rsidRPr="00D9180C">
        <w:rPr>
          <w:rFonts w:ascii="Times New Roman" w:hAnsi="Times New Roman" w:cs="Times New Roman"/>
          <w:sz w:val="28"/>
          <w:szCs w:val="28"/>
          <w:lang w:eastAsia="ru-RU"/>
        </w:rPr>
        <w:t xml:space="preserve">выставляется, если студент не выполнил задание, или выполнил его формально, ответил на заданный вопрос, при этом не ссылался на мнения учёных, не трактовал нормативно-правовые </w:t>
      </w:r>
      <w:r w:rsidRPr="00D9180C">
        <w:rPr>
          <w:rFonts w:ascii="Times New Roman" w:hAnsi="Times New Roman" w:cs="Times New Roman"/>
          <w:sz w:val="28"/>
          <w:szCs w:val="28"/>
          <w:lang w:eastAsia="ru-RU"/>
        </w:rPr>
        <w:lastRenderedPageBreak/>
        <w:t>акты, не высказывал своего мнения, не проявил способность к анализу, то есть в целом цель реферата, доклада не достигнута.</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rPr>
      </w:pPr>
      <w:r w:rsidRPr="00D9180C">
        <w:rPr>
          <w:rFonts w:ascii="Times New Roman" w:eastAsia="Times New Roman" w:hAnsi="Times New Roman" w:cs="Times New Roman"/>
          <w:sz w:val="28"/>
          <w:szCs w:val="28"/>
        </w:rPr>
        <w:t>В случае если работа не будет соответствовать предъявляемым к ней требованиям, она будет возвращена автору на доработку.</w:t>
      </w:r>
    </w:p>
    <w:p w:rsidR="00103381" w:rsidRPr="00D9180C" w:rsidRDefault="00103381" w:rsidP="00D9180C">
      <w:pPr>
        <w:spacing w:after="0" w:line="360" w:lineRule="auto"/>
        <w:ind w:firstLine="709"/>
        <w:jc w:val="both"/>
        <w:rPr>
          <w:rFonts w:ascii="Times New Roman" w:eastAsia="Calibri" w:hAnsi="Times New Roman" w:cs="Times New Roman"/>
          <w:b/>
          <w:i/>
          <w:sz w:val="28"/>
          <w:szCs w:val="28"/>
          <w:lang w:eastAsia="ru-RU"/>
        </w:rPr>
      </w:pPr>
    </w:p>
    <w:p w:rsidR="007F7F73" w:rsidRPr="00D9180C" w:rsidRDefault="007F7F73" w:rsidP="00D9180C">
      <w:pPr>
        <w:spacing w:after="0" w:line="360" w:lineRule="auto"/>
        <w:ind w:firstLine="709"/>
        <w:jc w:val="both"/>
        <w:rPr>
          <w:rFonts w:ascii="Times New Roman" w:eastAsia="Calibri" w:hAnsi="Times New Roman" w:cs="Times New Roman"/>
          <w:b/>
          <w:i/>
          <w:sz w:val="28"/>
          <w:szCs w:val="28"/>
          <w:lang w:eastAsia="ru-RU"/>
        </w:rPr>
      </w:pPr>
      <w:r w:rsidRPr="00D9180C">
        <w:rPr>
          <w:rFonts w:ascii="Times New Roman" w:eastAsia="Calibri" w:hAnsi="Times New Roman" w:cs="Times New Roman"/>
          <w:b/>
          <w:i/>
          <w:sz w:val="28"/>
          <w:szCs w:val="28"/>
          <w:lang w:eastAsia="ru-RU"/>
        </w:rPr>
        <w:t>Критери</w:t>
      </w:r>
      <w:r w:rsidR="001541AF" w:rsidRPr="00D9180C">
        <w:rPr>
          <w:rFonts w:ascii="Times New Roman" w:eastAsia="Calibri" w:hAnsi="Times New Roman" w:cs="Times New Roman"/>
          <w:b/>
          <w:i/>
          <w:sz w:val="28"/>
          <w:szCs w:val="28"/>
          <w:lang w:eastAsia="ru-RU"/>
        </w:rPr>
        <w:t>и оценки научных докладов:</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Доклад оценивается </w:t>
      </w:r>
      <w:r w:rsidRPr="00D9180C">
        <w:rPr>
          <w:rFonts w:ascii="Times New Roman" w:eastAsia="Times New Roman" w:hAnsi="Times New Roman" w:cs="Times New Roman"/>
          <w:b/>
          <w:sz w:val="28"/>
          <w:szCs w:val="28"/>
          <w:lang w:eastAsia="ru-RU"/>
        </w:rPr>
        <w:t>«</w:t>
      </w:r>
      <w:r w:rsidRPr="00D9180C">
        <w:rPr>
          <w:rFonts w:ascii="Times New Roman" w:eastAsia="Arial" w:hAnsi="Times New Roman" w:cs="Times New Roman"/>
          <w:i/>
          <w:iCs/>
          <w:sz w:val="28"/>
          <w:szCs w:val="28"/>
          <w:shd w:val="clear" w:color="auto" w:fill="FFFFFF"/>
          <w:lang w:eastAsia="ru-RU"/>
        </w:rPr>
        <w:t>отлично</w:t>
      </w:r>
      <w:r w:rsidRPr="00D9180C">
        <w:rPr>
          <w:rFonts w:ascii="Times New Roman" w:eastAsia="Times New Roman" w:hAnsi="Times New Roman" w:cs="Times New Roman"/>
          <w:b/>
          <w:sz w:val="28"/>
          <w:szCs w:val="28"/>
          <w:lang w:eastAsia="ru-RU"/>
        </w:rPr>
        <w:t>»</w:t>
      </w:r>
      <w:r w:rsidRPr="00D9180C">
        <w:rPr>
          <w:rFonts w:ascii="Times New Roman" w:eastAsia="Times New Roman" w:hAnsi="Times New Roman" w:cs="Times New Roman"/>
          <w:sz w:val="28"/>
          <w:szCs w:val="28"/>
          <w:lang w:eastAsia="ru-RU"/>
        </w:rPr>
        <w:t xml:space="preserve"> если помимо обоснования актуальности проблемы, анализа позиций авторов изученных работ, студент провел сравнительный анализ ситуации, высказал свою точку зрения на проблему, которой посвящен доклад, и сумел дать ее обоснование. Завершить доклад должны общие выводы о возможности при</w:t>
      </w:r>
      <w:r w:rsidRPr="00D9180C">
        <w:rPr>
          <w:rFonts w:ascii="Times New Roman" w:eastAsia="Times New Roman" w:hAnsi="Times New Roman" w:cs="Times New Roman"/>
          <w:sz w:val="28"/>
          <w:szCs w:val="28"/>
          <w:lang w:eastAsia="ru-RU"/>
        </w:rPr>
        <w:softHyphen/>
        <w:t>менения опыта в практике муниципального управления и местного само</w:t>
      </w:r>
      <w:r w:rsidRPr="00D9180C">
        <w:rPr>
          <w:rFonts w:ascii="Times New Roman" w:eastAsia="Times New Roman" w:hAnsi="Times New Roman" w:cs="Times New Roman"/>
          <w:sz w:val="28"/>
          <w:szCs w:val="28"/>
          <w:lang w:eastAsia="ru-RU"/>
        </w:rPr>
        <w:softHyphen/>
        <w:t>управления.</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Доклад оценивается </w:t>
      </w:r>
      <w:r w:rsidRPr="00D9180C">
        <w:rPr>
          <w:rFonts w:ascii="Times New Roman" w:eastAsia="Times New Roman" w:hAnsi="Times New Roman" w:cs="Times New Roman"/>
          <w:b/>
          <w:sz w:val="28"/>
          <w:szCs w:val="28"/>
          <w:lang w:eastAsia="ru-RU"/>
        </w:rPr>
        <w:t>«</w:t>
      </w:r>
      <w:r w:rsidRPr="00D9180C">
        <w:rPr>
          <w:rFonts w:ascii="Times New Roman" w:eastAsia="Arial" w:hAnsi="Times New Roman" w:cs="Times New Roman"/>
          <w:i/>
          <w:iCs/>
          <w:sz w:val="28"/>
          <w:szCs w:val="28"/>
          <w:shd w:val="clear" w:color="auto" w:fill="FFFFFF"/>
          <w:lang w:eastAsia="ru-RU"/>
        </w:rPr>
        <w:t>хорошо</w:t>
      </w:r>
      <w:r w:rsidRPr="00D9180C">
        <w:rPr>
          <w:rFonts w:ascii="Times New Roman" w:eastAsia="Times New Roman" w:hAnsi="Times New Roman" w:cs="Times New Roman"/>
          <w:b/>
          <w:sz w:val="28"/>
          <w:szCs w:val="28"/>
          <w:lang w:eastAsia="ru-RU"/>
        </w:rPr>
        <w:t>»</w:t>
      </w:r>
      <w:r w:rsidRPr="00D9180C">
        <w:rPr>
          <w:rFonts w:ascii="Times New Roman" w:eastAsia="Times New Roman" w:hAnsi="Times New Roman" w:cs="Times New Roman"/>
          <w:sz w:val="28"/>
          <w:szCs w:val="28"/>
          <w:lang w:eastAsia="ru-RU"/>
        </w:rPr>
        <w:t xml:space="preserve"> если в нем раскрыта актуальность проблемы, с точки зрения авторов изучен</w:t>
      </w:r>
      <w:r w:rsidRPr="00D9180C">
        <w:rPr>
          <w:rFonts w:ascii="Times New Roman" w:eastAsia="Times New Roman" w:hAnsi="Times New Roman" w:cs="Times New Roman"/>
          <w:sz w:val="28"/>
          <w:szCs w:val="28"/>
          <w:lang w:eastAsia="ru-RU"/>
        </w:rPr>
        <w:softHyphen/>
        <w:t>ных работ, обоснованы выводы о ее важности для решения проблем в облас</w:t>
      </w:r>
      <w:r w:rsidRPr="00D9180C">
        <w:rPr>
          <w:rFonts w:ascii="Times New Roman" w:eastAsia="Times New Roman" w:hAnsi="Times New Roman" w:cs="Times New Roman"/>
          <w:sz w:val="28"/>
          <w:szCs w:val="28"/>
          <w:lang w:eastAsia="ru-RU"/>
        </w:rPr>
        <w:softHyphen/>
        <w:t>ти муниципального управления и местного самоуправления.</w:t>
      </w:r>
    </w:p>
    <w:p w:rsidR="007F7F73" w:rsidRPr="00D9180C" w:rsidRDefault="007F7F73"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Доклад оценивается</w:t>
      </w:r>
      <w:r w:rsidRPr="00D9180C">
        <w:rPr>
          <w:rFonts w:ascii="Times New Roman" w:eastAsia="Arial" w:hAnsi="Times New Roman" w:cs="Times New Roman"/>
          <w:i/>
          <w:iCs/>
          <w:sz w:val="28"/>
          <w:szCs w:val="28"/>
          <w:shd w:val="clear" w:color="auto" w:fill="FFFFFF"/>
          <w:lang w:eastAsia="ru-RU"/>
        </w:rPr>
        <w:t xml:space="preserve"> «удовлетворительно»</w:t>
      </w:r>
      <w:r w:rsidRPr="00D9180C">
        <w:rPr>
          <w:rFonts w:ascii="Times New Roman" w:eastAsia="Times New Roman" w:hAnsi="Times New Roman" w:cs="Times New Roman"/>
          <w:sz w:val="28"/>
          <w:szCs w:val="28"/>
          <w:lang w:eastAsia="ru-RU"/>
        </w:rPr>
        <w:t xml:space="preserve"> если в нем обоснована актуальность проблемы, раскрыты точки зрения авторов изученных работ, но не определено свое отношение к данной проблеме, не сделаны выводы о ее практической значимости, изучено недостаточное коли</w:t>
      </w:r>
      <w:r w:rsidRPr="00D9180C">
        <w:rPr>
          <w:rFonts w:ascii="Times New Roman" w:eastAsia="Times New Roman" w:hAnsi="Times New Roman" w:cs="Times New Roman"/>
          <w:sz w:val="28"/>
          <w:szCs w:val="28"/>
          <w:lang w:eastAsia="ru-RU"/>
        </w:rPr>
        <w:softHyphen/>
        <w:t>чество специальной литературы,</w:t>
      </w:r>
      <w:r w:rsidR="001541AF" w:rsidRPr="00D9180C">
        <w:rPr>
          <w:rFonts w:ascii="Times New Roman" w:eastAsia="Times New Roman" w:hAnsi="Times New Roman" w:cs="Times New Roman"/>
          <w:sz w:val="28"/>
          <w:szCs w:val="28"/>
          <w:lang w:eastAsia="ru-RU"/>
        </w:rPr>
        <w:t xml:space="preserve"> включая периодические издания.</w:t>
      </w:r>
    </w:p>
    <w:p w:rsidR="00103381" w:rsidRPr="00D9180C" w:rsidRDefault="00103381" w:rsidP="00D9180C">
      <w:pPr>
        <w:spacing w:after="0" w:line="360" w:lineRule="auto"/>
        <w:ind w:firstLine="709"/>
        <w:jc w:val="both"/>
        <w:rPr>
          <w:rFonts w:ascii="Times New Roman" w:eastAsia="Calibri" w:hAnsi="Times New Roman" w:cs="Times New Roman"/>
          <w:b/>
          <w:i/>
          <w:sz w:val="28"/>
          <w:szCs w:val="28"/>
          <w:lang w:eastAsia="ru-RU"/>
        </w:rPr>
      </w:pPr>
    </w:p>
    <w:p w:rsidR="007F7F73" w:rsidRPr="00D9180C" w:rsidRDefault="007F7F73" w:rsidP="00D9180C">
      <w:pPr>
        <w:spacing w:after="0" w:line="360" w:lineRule="auto"/>
        <w:ind w:firstLine="709"/>
        <w:jc w:val="both"/>
        <w:rPr>
          <w:rFonts w:ascii="Times New Roman" w:eastAsia="Calibri" w:hAnsi="Times New Roman" w:cs="Times New Roman"/>
          <w:b/>
          <w:i/>
          <w:sz w:val="28"/>
          <w:szCs w:val="28"/>
          <w:lang w:eastAsia="ru-RU"/>
        </w:rPr>
      </w:pPr>
      <w:r w:rsidRPr="00D9180C">
        <w:rPr>
          <w:rFonts w:ascii="Times New Roman" w:eastAsia="Calibri" w:hAnsi="Times New Roman" w:cs="Times New Roman"/>
          <w:b/>
          <w:i/>
          <w:sz w:val="28"/>
          <w:szCs w:val="28"/>
          <w:lang w:eastAsia="ru-RU"/>
        </w:rPr>
        <w:t>Критерии оценки курсовой работы</w:t>
      </w:r>
      <w:r w:rsidR="001541AF" w:rsidRPr="00D9180C">
        <w:rPr>
          <w:rFonts w:ascii="Times New Roman" w:eastAsia="Calibri" w:hAnsi="Times New Roman" w:cs="Times New Roman"/>
          <w:b/>
          <w:i/>
          <w:sz w:val="28"/>
          <w:szCs w:val="28"/>
          <w:lang w:eastAsia="ru-RU"/>
        </w:rPr>
        <w:t>:</w:t>
      </w:r>
    </w:p>
    <w:p w:rsidR="007F7F73" w:rsidRPr="00D9180C" w:rsidRDefault="007F7F73" w:rsidP="00D9180C">
      <w:pPr>
        <w:spacing w:after="0" w:line="360" w:lineRule="auto"/>
        <w:ind w:firstLine="709"/>
        <w:jc w:val="both"/>
        <w:rPr>
          <w:rFonts w:ascii="Times New Roman" w:eastAsia="Calibri" w:hAnsi="Times New Roman" w:cs="Times New Roman"/>
          <w:sz w:val="28"/>
          <w:szCs w:val="28"/>
        </w:rPr>
      </w:pPr>
      <w:r w:rsidRPr="00D9180C">
        <w:rPr>
          <w:rFonts w:ascii="Times New Roman" w:eastAsia="Calibri" w:hAnsi="Times New Roman" w:cs="Times New Roman"/>
          <w:sz w:val="28"/>
          <w:szCs w:val="28"/>
        </w:rPr>
        <w:t>Критерии оценивания курсовой работы устанавливаются локальным нормативным актом, регламентирующим выполнение курсовых работ в ДВФ ВАВТ</w:t>
      </w:r>
      <w:r w:rsidR="001541AF" w:rsidRPr="00D9180C">
        <w:rPr>
          <w:rFonts w:ascii="Times New Roman" w:eastAsia="Calibri" w:hAnsi="Times New Roman" w:cs="Times New Roman"/>
          <w:sz w:val="28"/>
          <w:szCs w:val="28"/>
        </w:rPr>
        <w:t>.</w:t>
      </w:r>
    </w:p>
    <w:p w:rsidR="007F7F73" w:rsidRPr="00D9180C" w:rsidRDefault="007F7F73" w:rsidP="00D9180C">
      <w:pPr>
        <w:spacing w:after="0" w:line="360" w:lineRule="auto"/>
        <w:ind w:firstLine="709"/>
        <w:jc w:val="both"/>
        <w:rPr>
          <w:rFonts w:ascii="Times New Roman" w:hAnsi="Times New Roman" w:cs="Times New Roman"/>
          <w:sz w:val="28"/>
          <w:szCs w:val="28"/>
        </w:rPr>
      </w:pPr>
    </w:p>
    <w:p w:rsidR="007F7F73" w:rsidRPr="00D9180C" w:rsidRDefault="007F7F73" w:rsidP="00D9180C">
      <w:pPr>
        <w:spacing w:after="0" w:line="360" w:lineRule="auto"/>
        <w:ind w:firstLine="709"/>
        <w:jc w:val="both"/>
        <w:rPr>
          <w:rFonts w:ascii="Times New Roman" w:hAnsi="Times New Roman" w:cs="Times New Roman"/>
          <w:sz w:val="28"/>
          <w:szCs w:val="28"/>
        </w:rPr>
      </w:pPr>
    </w:p>
    <w:p w:rsidR="007F7F73" w:rsidRPr="00D9180C" w:rsidRDefault="007F7F73" w:rsidP="00D9180C">
      <w:pPr>
        <w:spacing w:after="0" w:line="360" w:lineRule="auto"/>
        <w:ind w:firstLine="709"/>
        <w:jc w:val="both"/>
        <w:rPr>
          <w:rFonts w:ascii="Times New Roman" w:hAnsi="Times New Roman" w:cs="Times New Roman"/>
          <w:sz w:val="28"/>
          <w:szCs w:val="28"/>
        </w:rPr>
      </w:pPr>
    </w:p>
    <w:p w:rsidR="001D680B" w:rsidRPr="00D9180C" w:rsidRDefault="001D680B" w:rsidP="00D9180C">
      <w:pPr>
        <w:spacing w:after="0" w:line="360" w:lineRule="auto"/>
        <w:ind w:firstLine="709"/>
        <w:jc w:val="both"/>
        <w:rPr>
          <w:rFonts w:ascii="Times New Roman" w:hAnsi="Times New Roman" w:cs="Times New Roman"/>
          <w:sz w:val="28"/>
          <w:szCs w:val="28"/>
        </w:rPr>
      </w:pPr>
    </w:p>
    <w:p w:rsidR="00FA2A94" w:rsidRPr="00D9180C" w:rsidRDefault="00FA2A94" w:rsidP="000C2797">
      <w:pPr>
        <w:numPr>
          <w:ilvl w:val="0"/>
          <w:numId w:val="2"/>
        </w:numPr>
        <w:spacing w:after="0" w:line="360" w:lineRule="auto"/>
        <w:ind w:left="0" w:firstLine="0"/>
        <w:contextualSpacing/>
        <w:jc w:val="center"/>
        <w:rPr>
          <w:rFonts w:ascii="Times New Roman" w:eastAsia="Calibri" w:hAnsi="Times New Roman" w:cs="Times New Roman"/>
          <w:b/>
          <w:bCs/>
          <w:sz w:val="28"/>
          <w:szCs w:val="28"/>
          <w:lang w:eastAsia="ru-RU"/>
        </w:rPr>
      </w:pPr>
      <w:r w:rsidRPr="00D9180C">
        <w:rPr>
          <w:rFonts w:ascii="Times New Roman" w:eastAsia="Calibri" w:hAnsi="Times New Roman" w:cs="Times New Roman"/>
          <w:b/>
          <w:bCs/>
          <w:sz w:val="28"/>
          <w:szCs w:val="28"/>
          <w:lang w:eastAsia="ru-RU"/>
        </w:rPr>
        <w:lastRenderedPageBreak/>
        <w:t>ЛИСТ ВНЕСЕНИЯ ИЗМЕНЕНИЙ В РАБОЧУЮ ПРОГРАММУ УЧЕБНОЙ ДИСЦИПЛИНЫ</w:t>
      </w:r>
    </w:p>
    <w:p w:rsidR="00FA2A94" w:rsidRPr="00D9180C" w:rsidRDefault="00FA2A94" w:rsidP="00D9180C">
      <w:pPr>
        <w:spacing w:after="0" w:line="360" w:lineRule="auto"/>
        <w:ind w:firstLine="709"/>
        <w:contextualSpacing/>
        <w:jc w:val="both"/>
        <w:rPr>
          <w:rFonts w:ascii="Times New Roman" w:eastAsia="Calibri" w:hAnsi="Times New Roman" w:cs="Times New Roman"/>
          <w:b/>
          <w:bCs/>
          <w:sz w:val="28"/>
          <w:szCs w:val="28"/>
          <w:lang w:eastAsia="ru-RU"/>
        </w:rPr>
      </w:pPr>
    </w:p>
    <w:p w:rsidR="00FA2A94" w:rsidRPr="00D9180C" w:rsidRDefault="00FA2A94" w:rsidP="00D9180C">
      <w:pPr>
        <w:spacing w:after="0" w:line="360" w:lineRule="auto"/>
        <w:ind w:firstLine="709"/>
        <w:contextualSpacing/>
        <w:jc w:val="both"/>
        <w:rPr>
          <w:rFonts w:ascii="Times New Roman" w:eastAsia="Calibri" w:hAnsi="Times New Roman" w:cs="Times New Roman"/>
          <w:sz w:val="28"/>
          <w:szCs w:val="28"/>
          <w:lang w:eastAsia="ru-RU"/>
        </w:rPr>
      </w:pPr>
      <w:r w:rsidRPr="00D9180C">
        <w:rPr>
          <w:rFonts w:ascii="Times New Roman" w:eastAsia="Calibri" w:hAnsi="Times New Roman" w:cs="Times New Roman"/>
          <w:sz w:val="28"/>
          <w:szCs w:val="28"/>
          <w:lang w:eastAsia="ru-RU"/>
        </w:rPr>
        <w:t>Дополнения и изменения в программу учебной дисциплины «</w:t>
      </w:r>
      <w:r w:rsidR="009709A0" w:rsidRPr="00D9180C">
        <w:rPr>
          <w:rFonts w:ascii="Times New Roman" w:eastAsia="Calibri" w:hAnsi="Times New Roman" w:cs="Times New Roman"/>
          <w:sz w:val="28"/>
          <w:szCs w:val="28"/>
          <w:lang w:eastAsia="ru-RU"/>
        </w:rPr>
        <w:t>Мировая экономика</w:t>
      </w:r>
      <w:r w:rsidRPr="00D9180C">
        <w:rPr>
          <w:rFonts w:ascii="Times New Roman" w:eastAsia="Calibri" w:hAnsi="Times New Roman" w:cs="Times New Roman"/>
          <w:sz w:val="28"/>
          <w:szCs w:val="28"/>
          <w:lang w:eastAsia="ru-RU"/>
        </w:rPr>
        <w:t>»</w:t>
      </w:r>
      <w:r w:rsidRPr="00D9180C">
        <w:rPr>
          <w:rFonts w:ascii="Times New Roman" w:eastAsia="Calibri" w:hAnsi="Times New Roman" w:cs="Times New Roman"/>
          <w:b/>
          <w:bCs/>
          <w:sz w:val="28"/>
          <w:szCs w:val="28"/>
          <w:lang w:eastAsia="ru-RU"/>
        </w:rPr>
        <w:t xml:space="preserve"> </w:t>
      </w:r>
      <w:r w:rsidRPr="00D9180C">
        <w:rPr>
          <w:rFonts w:ascii="Times New Roman" w:eastAsia="Calibri" w:hAnsi="Times New Roman" w:cs="Times New Roman"/>
          <w:sz w:val="28"/>
          <w:szCs w:val="28"/>
          <w:lang w:eastAsia="ru-RU"/>
        </w:rPr>
        <w:t>по направлению подготовки 38.03.0</w:t>
      </w:r>
      <w:r w:rsidR="00CB2B02" w:rsidRPr="00D9180C">
        <w:rPr>
          <w:rFonts w:ascii="Times New Roman" w:eastAsia="Calibri" w:hAnsi="Times New Roman" w:cs="Times New Roman"/>
          <w:sz w:val="28"/>
          <w:szCs w:val="28"/>
          <w:lang w:eastAsia="ru-RU"/>
        </w:rPr>
        <w:t>1</w:t>
      </w:r>
      <w:r w:rsidRPr="00D9180C">
        <w:rPr>
          <w:rFonts w:ascii="Times New Roman" w:eastAsia="Calibri" w:hAnsi="Times New Roman" w:cs="Times New Roman"/>
          <w:sz w:val="28"/>
          <w:szCs w:val="28"/>
          <w:lang w:eastAsia="ru-RU"/>
        </w:rPr>
        <w:t>. «</w:t>
      </w:r>
      <w:r w:rsidR="00CB2B02" w:rsidRPr="00D9180C">
        <w:rPr>
          <w:rFonts w:ascii="Times New Roman" w:eastAsia="Calibri" w:hAnsi="Times New Roman" w:cs="Times New Roman"/>
          <w:sz w:val="28"/>
          <w:szCs w:val="28"/>
          <w:lang w:eastAsia="ru-RU"/>
        </w:rPr>
        <w:t>Экономика</w:t>
      </w:r>
      <w:r w:rsidRPr="00D9180C">
        <w:rPr>
          <w:rFonts w:ascii="Times New Roman" w:eastAsia="Calibri" w:hAnsi="Times New Roman" w:cs="Times New Roman"/>
          <w:sz w:val="28"/>
          <w:szCs w:val="28"/>
          <w:lang w:eastAsia="ru-RU"/>
        </w:rPr>
        <w:t>» на 20</w:t>
      </w:r>
      <w:r w:rsidR="0023555B" w:rsidRPr="00D9180C">
        <w:rPr>
          <w:rFonts w:ascii="Times New Roman" w:eastAsia="Calibri" w:hAnsi="Times New Roman" w:cs="Times New Roman"/>
          <w:sz w:val="28"/>
          <w:szCs w:val="28"/>
          <w:lang w:eastAsia="ru-RU"/>
        </w:rPr>
        <w:t>__</w:t>
      </w:r>
      <w:r w:rsidRPr="00D9180C">
        <w:rPr>
          <w:rFonts w:ascii="Times New Roman" w:eastAsia="Calibri" w:hAnsi="Times New Roman" w:cs="Times New Roman"/>
          <w:sz w:val="28"/>
          <w:szCs w:val="28"/>
          <w:lang w:eastAsia="ru-RU"/>
        </w:rPr>
        <w:t>-20</w:t>
      </w:r>
      <w:r w:rsidR="0023555B" w:rsidRPr="00D9180C">
        <w:rPr>
          <w:rFonts w:ascii="Times New Roman" w:eastAsia="Calibri" w:hAnsi="Times New Roman" w:cs="Times New Roman"/>
          <w:sz w:val="28"/>
          <w:szCs w:val="28"/>
          <w:lang w:eastAsia="ru-RU"/>
        </w:rPr>
        <w:t>__</w:t>
      </w:r>
      <w:r w:rsidRPr="00D9180C">
        <w:rPr>
          <w:rFonts w:ascii="Times New Roman" w:eastAsia="Calibri" w:hAnsi="Times New Roman" w:cs="Times New Roman"/>
          <w:sz w:val="28"/>
          <w:szCs w:val="28"/>
          <w:lang w:eastAsia="ru-RU"/>
        </w:rPr>
        <w:t xml:space="preserve"> учебный год. </w:t>
      </w:r>
    </w:p>
    <w:p w:rsidR="00FA2A94" w:rsidRPr="00D9180C" w:rsidRDefault="00FA2A94" w:rsidP="00D9180C">
      <w:pPr>
        <w:spacing w:after="0" w:line="360" w:lineRule="auto"/>
        <w:ind w:firstLine="709"/>
        <w:contextualSpacing/>
        <w:jc w:val="both"/>
        <w:rPr>
          <w:rFonts w:ascii="Times New Roman" w:eastAsia="Calibri" w:hAnsi="Times New Roman" w:cs="Times New Roman"/>
          <w:sz w:val="28"/>
          <w:szCs w:val="28"/>
          <w:lang w:eastAsia="ru-RU"/>
        </w:rPr>
      </w:pPr>
    </w:p>
    <w:p w:rsidR="00FA2A94" w:rsidRPr="00D9180C" w:rsidRDefault="00FA2A94" w:rsidP="00D9180C">
      <w:pPr>
        <w:spacing w:after="0" w:line="360" w:lineRule="auto"/>
        <w:ind w:firstLine="709"/>
        <w:contextualSpacing/>
        <w:jc w:val="both"/>
        <w:rPr>
          <w:rFonts w:ascii="Times New Roman" w:eastAsia="Calibri" w:hAnsi="Times New Roman" w:cs="Times New Roman"/>
          <w:sz w:val="28"/>
          <w:szCs w:val="28"/>
          <w:lang w:eastAsia="ru-RU"/>
        </w:rPr>
      </w:pPr>
      <w:r w:rsidRPr="00D9180C">
        <w:rPr>
          <w:rFonts w:ascii="Times New Roman" w:eastAsia="Calibri" w:hAnsi="Times New Roman" w:cs="Times New Roman"/>
          <w:sz w:val="28"/>
          <w:szCs w:val="28"/>
          <w:lang w:eastAsia="ru-RU"/>
        </w:rPr>
        <w:t xml:space="preserve">В программу учебной дисциплины вносятся следующие изменения: </w:t>
      </w:r>
    </w:p>
    <w:p w:rsidR="00FA2A94" w:rsidRPr="00D9180C" w:rsidRDefault="00FA2A94" w:rsidP="00D9180C">
      <w:pPr>
        <w:spacing w:after="0" w:line="360" w:lineRule="auto"/>
        <w:ind w:firstLine="709"/>
        <w:contextualSpacing/>
        <w:jc w:val="both"/>
        <w:rPr>
          <w:rFonts w:ascii="Times New Roman" w:eastAsia="Calibri" w:hAnsi="Times New Roman" w:cs="Times New Roman"/>
          <w:sz w:val="28"/>
          <w:szCs w:val="28"/>
          <w:lang w:eastAsia="ru-RU"/>
        </w:rPr>
      </w:pPr>
      <w:r w:rsidRPr="00D9180C">
        <w:rPr>
          <w:rFonts w:ascii="Times New Roman" w:eastAsia="Calibri" w:hAnsi="Times New Roman" w:cs="Times New Roman"/>
          <w:sz w:val="28"/>
          <w:szCs w:val="28"/>
          <w:lang w:eastAsia="ru-RU"/>
        </w:rPr>
        <w:t xml:space="preserve">1. </w:t>
      </w:r>
    </w:p>
    <w:p w:rsidR="00FA2A94" w:rsidRPr="00D9180C" w:rsidRDefault="00FA2A94" w:rsidP="00D9180C">
      <w:pPr>
        <w:spacing w:after="0" w:line="360" w:lineRule="auto"/>
        <w:ind w:firstLine="709"/>
        <w:contextualSpacing/>
        <w:jc w:val="both"/>
        <w:rPr>
          <w:rFonts w:ascii="Times New Roman" w:eastAsia="Calibri" w:hAnsi="Times New Roman" w:cs="Times New Roman"/>
          <w:sz w:val="28"/>
          <w:szCs w:val="28"/>
          <w:lang w:eastAsia="ru-RU"/>
        </w:rPr>
      </w:pPr>
      <w:r w:rsidRPr="00D9180C">
        <w:rPr>
          <w:rFonts w:ascii="Times New Roman" w:eastAsia="Calibri" w:hAnsi="Times New Roman" w:cs="Times New Roman"/>
          <w:sz w:val="28"/>
          <w:szCs w:val="28"/>
          <w:lang w:eastAsia="ru-RU"/>
        </w:rPr>
        <w:t xml:space="preserve">2. </w:t>
      </w:r>
    </w:p>
    <w:p w:rsidR="00FA2A94" w:rsidRPr="00D9180C" w:rsidRDefault="00FA2A94" w:rsidP="00D9180C">
      <w:pPr>
        <w:spacing w:after="0" w:line="360" w:lineRule="auto"/>
        <w:ind w:firstLine="709"/>
        <w:contextualSpacing/>
        <w:jc w:val="both"/>
        <w:rPr>
          <w:rFonts w:ascii="Times New Roman" w:eastAsia="Calibri" w:hAnsi="Times New Roman" w:cs="Times New Roman"/>
          <w:sz w:val="28"/>
          <w:szCs w:val="28"/>
          <w:lang w:eastAsia="ru-RU"/>
        </w:rPr>
      </w:pPr>
      <w:r w:rsidRPr="00D9180C">
        <w:rPr>
          <w:rFonts w:ascii="Times New Roman" w:eastAsia="Calibri" w:hAnsi="Times New Roman" w:cs="Times New Roman"/>
          <w:sz w:val="28"/>
          <w:szCs w:val="28"/>
          <w:lang w:eastAsia="ru-RU"/>
        </w:rPr>
        <w:t xml:space="preserve">3. </w:t>
      </w:r>
    </w:p>
    <w:p w:rsidR="00FA2A94" w:rsidRPr="00D9180C" w:rsidRDefault="00FA2A94" w:rsidP="00D9180C">
      <w:pPr>
        <w:spacing w:after="0" w:line="360" w:lineRule="auto"/>
        <w:ind w:firstLine="709"/>
        <w:contextualSpacing/>
        <w:jc w:val="both"/>
        <w:rPr>
          <w:rFonts w:ascii="Times New Roman" w:eastAsia="Calibri" w:hAnsi="Times New Roman" w:cs="Times New Roman"/>
          <w:sz w:val="28"/>
          <w:szCs w:val="28"/>
          <w:lang w:eastAsia="ru-RU"/>
        </w:rPr>
      </w:pPr>
    </w:p>
    <w:p w:rsidR="00FA2A94" w:rsidRPr="00D9180C" w:rsidRDefault="00FA2A94" w:rsidP="00D9180C">
      <w:pPr>
        <w:spacing w:after="0" w:line="360" w:lineRule="auto"/>
        <w:ind w:firstLine="709"/>
        <w:contextualSpacing/>
        <w:jc w:val="both"/>
        <w:rPr>
          <w:rFonts w:ascii="Times New Roman" w:eastAsia="Calibri" w:hAnsi="Times New Roman" w:cs="Times New Roman"/>
          <w:sz w:val="28"/>
          <w:szCs w:val="28"/>
          <w:lang w:eastAsia="ru-RU"/>
        </w:rPr>
      </w:pPr>
      <w:r w:rsidRPr="00D9180C">
        <w:rPr>
          <w:rFonts w:ascii="Times New Roman" w:eastAsia="Calibri" w:hAnsi="Times New Roman" w:cs="Times New Roman"/>
          <w:sz w:val="28"/>
          <w:szCs w:val="28"/>
          <w:lang w:eastAsia="ru-RU"/>
        </w:rPr>
        <w:t>Изменения в рабочую программу учебной дисциплины внесены:</w:t>
      </w:r>
    </w:p>
    <w:p w:rsidR="00FA2A94" w:rsidRPr="00D9180C" w:rsidRDefault="00FA2A94" w:rsidP="00D9180C">
      <w:pPr>
        <w:spacing w:after="0" w:line="360" w:lineRule="auto"/>
        <w:ind w:firstLine="709"/>
        <w:contextualSpacing/>
        <w:jc w:val="both"/>
        <w:rPr>
          <w:rFonts w:ascii="Times New Roman" w:eastAsia="Calibri" w:hAnsi="Times New Roman" w:cs="Times New Roman"/>
          <w:sz w:val="28"/>
          <w:szCs w:val="28"/>
          <w:lang w:eastAsia="ru-RU"/>
        </w:rPr>
      </w:pPr>
      <w:r w:rsidRPr="00D9180C">
        <w:rPr>
          <w:rFonts w:ascii="Times New Roman" w:eastAsia="Calibri" w:hAnsi="Times New Roman" w:cs="Times New Roman"/>
          <w:sz w:val="28"/>
          <w:szCs w:val="28"/>
          <w:lang w:eastAsia="ru-RU"/>
        </w:rPr>
        <w:t xml:space="preserve">Должность, </w:t>
      </w:r>
    </w:p>
    <w:p w:rsidR="00FA2A94" w:rsidRPr="00D9180C" w:rsidRDefault="00FA2A94" w:rsidP="00D9180C">
      <w:pPr>
        <w:spacing w:after="0" w:line="360" w:lineRule="auto"/>
        <w:ind w:firstLine="709"/>
        <w:contextualSpacing/>
        <w:jc w:val="both"/>
        <w:rPr>
          <w:rFonts w:ascii="Times New Roman" w:eastAsia="Calibri" w:hAnsi="Times New Roman" w:cs="Times New Roman"/>
          <w:sz w:val="28"/>
          <w:szCs w:val="28"/>
          <w:lang w:eastAsia="ru-RU"/>
        </w:rPr>
      </w:pPr>
      <w:r w:rsidRPr="00D9180C">
        <w:rPr>
          <w:rFonts w:ascii="Times New Roman" w:eastAsia="Calibri" w:hAnsi="Times New Roman" w:cs="Times New Roman"/>
          <w:sz w:val="28"/>
          <w:szCs w:val="28"/>
          <w:lang w:eastAsia="ru-RU"/>
        </w:rPr>
        <w:t>Звание преподавателя</w:t>
      </w:r>
      <w:r w:rsidR="005B5D9C" w:rsidRPr="00D9180C">
        <w:rPr>
          <w:rFonts w:ascii="Times New Roman" w:eastAsia="Calibri" w:hAnsi="Times New Roman" w:cs="Times New Roman"/>
          <w:sz w:val="28"/>
          <w:szCs w:val="28"/>
          <w:lang w:eastAsia="ru-RU"/>
        </w:rPr>
        <w:t xml:space="preserve"> </w:t>
      </w:r>
      <w:r w:rsidRPr="00D9180C">
        <w:rPr>
          <w:rFonts w:ascii="Times New Roman" w:eastAsia="Calibri" w:hAnsi="Times New Roman" w:cs="Times New Roman"/>
          <w:sz w:val="28"/>
          <w:szCs w:val="28"/>
          <w:lang w:eastAsia="ru-RU"/>
        </w:rPr>
        <w:t>________________ ФИО</w:t>
      </w:r>
    </w:p>
    <w:p w:rsidR="00FA2A94" w:rsidRPr="00D9180C" w:rsidRDefault="00FA2A94" w:rsidP="00D9180C">
      <w:pPr>
        <w:spacing w:after="0" w:line="360" w:lineRule="auto"/>
        <w:ind w:firstLine="709"/>
        <w:contextualSpacing/>
        <w:jc w:val="both"/>
        <w:rPr>
          <w:rFonts w:ascii="Times New Roman" w:eastAsia="Calibri" w:hAnsi="Times New Roman" w:cs="Times New Roman"/>
          <w:sz w:val="28"/>
          <w:szCs w:val="28"/>
          <w:lang w:eastAsia="ru-RU"/>
        </w:rPr>
      </w:pPr>
    </w:p>
    <w:p w:rsidR="00FA2A94" w:rsidRPr="00D9180C" w:rsidRDefault="00FA2A94" w:rsidP="00D9180C">
      <w:pPr>
        <w:spacing w:after="0" w:line="360" w:lineRule="auto"/>
        <w:ind w:firstLine="709"/>
        <w:contextualSpacing/>
        <w:jc w:val="both"/>
        <w:rPr>
          <w:rFonts w:ascii="Times New Roman" w:eastAsia="Calibri" w:hAnsi="Times New Roman" w:cs="Times New Roman"/>
          <w:sz w:val="28"/>
          <w:szCs w:val="28"/>
          <w:lang w:eastAsia="ru-RU"/>
        </w:rPr>
      </w:pPr>
      <w:r w:rsidRPr="00D9180C">
        <w:rPr>
          <w:rFonts w:ascii="Times New Roman" w:eastAsia="Calibri" w:hAnsi="Times New Roman" w:cs="Times New Roman"/>
          <w:sz w:val="28"/>
          <w:szCs w:val="28"/>
          <w:lang w:eastAsia="ru-RU"/>
        </w:rPr>
        <w:t>Внесение изменений в рабочую программу учебной дисциплины утверждены на заседании кафедры «Экономика и управление»</w:t>
      </w:r>
      <w:r w:rsidR="005B5D9C" w:rsidRPr="00D9180C">
        <w:rPr>
          <w:rFonts w:ascii="Times New Roman" w:eastAsia="Calibri" w:hAnsi="Times New Roman" w:cs="Times New Roman"/>
          <w:sz w:val="28"/>
          <w:szCs w:val="28"/>
          <w:lang w:eastAsia="ru-RU"/>
        </w:rPr>
        <w:t xml:space="preserve"> </w:t>
      </w:r>
    </w:p>
    <w:p w:rsidR="00FA2A94" w:rsidRPr="00D9180C" w:rsidRDefault="00FA2A94" w:rsidP="00D9180C">
      <w:pPr>
        <w:spacing w:after="0" w:line="360" w:lineRule="auto"/>
        <w:ind w:firstLine="709"/>
        <w:contextualSpacing/>
        <w:jc w:val="both"/>
        <w:rPr>
          <w:rFonts w:ascii="Times New Roman" w:eastAsia="Calibri" w:hAnsi="Times New Roman" w:cs="Times New Roman"/>
          <w:sz w:val="28"/>
          <w:szCs w:val="28"/>
          <w:lang w:eastAsia="ru-RU"/>
        </w:rPr>
      </w:pPr>
      <w:r w:rsidRPr="00D9180C">
        <w:rPr>
          <w:rFonts w:ascii="Times New Roman" w:eastAsia="Calibri" w:hAnsi="Times New Roman" w:cs="Times New Roman"/>
          <w:sz w:val="28"/>
          <w:szCs w:val="28"/>
          <w:lang w:eastAsia="ru-RU"/>
        </w:rPr>
        <w:t>Протокол № __ от _</w:t>
      </w:r>
      <w:proofErr w:type="gramStart"/>
      <w:r w:rsidRPr="00D9180C">
        <w:rPr>
          <w:rFonts w:ascii="Times New Roman" w:eastAsia="Calibri" w:hAnsi="Times New Roman" w:cs="Times New Roman"/>
          <w:sz w:val="28"/>
          <w:szCs w:val="28"/>
          <w:lang w:eastAsia="ru-RU"/>
        </w:rPr>
        <w:t>_._</w:t>
      </w:r>
      <w:proofErr w:type="gramEnd"/>
      <w:r w:rsidRPr="00D9180C">
        <w:rPr>
          <w:rFonts w:ascii="Times New Roman" w:eastAsia="Calibri" w:hAnsi="Times New Roman" w:cs="Times New Roman"/>
          <w:sz w:val="28"/>
          <w:szCs w:val="28"/>
          <w:lang w:eastAsia="ru-RU"/>
        </w:rPr>
        <w:t>_. 20__ года.</w:t>
      </w:r>
    </w:p>
    <w:p w:rsidR="00FA2A94" w:rsidRPr="00D9180C" w:rsidRDefault="00FA2A94" w:rsidP="00D9180C">
      <w:pPr>
        <w:spacing w:after="0" w:line="360" w:lineRule="auto"/>
        <w:ind w:firstLine="709"/>
        <w:contextualSpacing/>
        <w:jc w:val="both"/>
        <w:rPr>
          <w:rFonts w:ascii="Times New Roman" w:eastAsia="Calibri" w:hAnsi="Times New Roman" w:cs="Times New Roman"/>
          <w:sz w:val="28"/>
          <w:szCs w:val="28"/>
          <w:lang w:eastAsia="ru-RU"/>
        </w:rPr>
      </w:pPr>
    </w:p>
    <w:p w:rsidR="00FA2A94" w:rsidRPr="00D9180C" w:rsidRDefault="00FA2A94" w:rsidP="00D9180C">
      <w:pPr>
        <w:spacing w:after="0" w:line="360" w:lineRule="auto"/>
        <w:ind w:firstLine="709"/>
        <w:contextualSpacing/>
        <w:jc w:val="both"/>
        <w:rPr>
          <w:rFonts w:ascii="Times New Roman" w:eastAsia="Calibri" w:hAnsi="Times New Roman" w:cs="Times New Roman"/>
          <w:sz w:val="28"/>
          <w:szCs w:val="28"/>
          <w:lang w:eastAsia="ru-RU"/>
        </w:rPr>
      </w:pPr>
      <w:r w:rsidRPr="00D9180C">
        <w:rPr>
          <w:rFonts w:ascii="Times New Roman" w:eastAsia="Calibri" w:hAnsi="Times New Roman" w:cs="Times New Roman"/>
          <w:sz w:val="28"/>
          <w:szCs w:val="28"/>
          <w:lang w:eastAsia="ru-RU"/>
        </w:rPr>
        <w:t>Зав. кафедрой</w:t>
      </w:r>
      <w:r w:rsidR="005B5D9C" w:rsidRPr="00D9180C">
        <w:rPr>
          <w:rFonts w:ascii="Times New Roman" w:eastAsia="Calibri" w:hAnsi="Times New Roman" w:cs="Times New Roman"/>
          <w:sz w:val="28"/>
          <w:szCs w:val="28"/>
          <w:lang w:eastAsia="ru-RU"/>
        </w:rPr>
        <w:t xml:space="preserve"> </w:t>
      </w:r>
      <w:r w:rsidRPr="00D9180C">
        <w:rPr>
          <w:rFonts w:ascii="Times New Roman" w:eastAsia="Calibri" w:hAnsi="Times New Roman" w:cs="Times New Roman"/>
          <w:sz w:val="28"/>
          <w:szCs w:val="28"/>
          <w:lang w:eastAsia="ru-RU"/>
        </w:rPr>
        <w:t>_______________________________ ФИО</w:t>
      </w:r>
    </w:p>
    <w:p w:rsidR="00FA2A94" w:rsidRPr="00D9180C" w:rsidRDefault="00FA2A94" w:rsidP="00D9180C">
      <w:pPr>
        <w:spacing w:after="0" w:line="360" w:lineRule="auto"/>
        <w:ind w:firstLine="709"/>
        <w:jc w:val="both"/>
        <w:rPr>
          <w:rFonts w:ascii="Times New Roman" w:hAnsi="Times New Roman" w:cs="Times New Roman"/>
          <w:sz w:val="28"/>
          <w:szCs w:val="28"/>
        </w:rPr>
      </w:pPr>
    </w:p>
    <w:p w:rsidR="00FA2A94" w:rsidRPr="00D9180C" w:rsidRDefault="00FA2A94" w:rsidP="00D9180C">
      <w:pPr>
        <w:spacing w:after="0" w:line="360" w:lineRule="auto"/>
        <w:ind w:firstLine="709"/>
        <w:jc w:val="both"/>
        <w:rPr>
          <w:rFonts w:ascii="Times New Roman" w:hAnsi="Times New Roman" w:cs="Times New Roman"/>
          <w:sz w:val="28"/>
          <w:szCs w:val="28"/>
        </w:rPr>
      </w:pPr>
    </w:p>
    <w:p w:rsidR="00FA2A94" w:rsidRPr="00D9180C" w:rsidRDefault="00FA2A94" w:rsidP="00D9180C">
      <w:pPr>
        <w:spacing w:after="0" w:line="360" w:lineRule="auto"/>
        <w:ind w:firstLine="709"/>
        <w:jc w:val="both"/>
        <w:rPr>
          <w:rFonts w:ascii="Times New Roman" w:hAnsi="Times New Roman" w:cs="Times New Roman"/>
          <w:sz w:val="28"/>
          <w:szCs w:val="28"/>
        </w:rPr>
      </w:pPr>
    </w:p>
    <w:p w:rsidR="00FA2A94" w:rsidRPr="00D9180C" w:rsidRDefault="00FA2A94" w:rsidP="00D9180C">
      <w:pPr>
        <w:spacing w:after="0" w:line="360" w:lineRule="auto"/>
        <w:ind w:firstLine="709"/>
        <w:jc w:val="both"/>
        <w:rPr>
          <w:rFonts w:ascii="Times New Roman" w:hAnsi="Times New Roman" w:cs="Times New Roman"/>
          <w:sz w:val="28"/>
          <w:szCs w:val="28"/>
        </w:rPr>
      </w:pPr>
    </w:p>
    <w:p w:rsidR="00FA2A94" w:rsidRPr="00D9180C" w:rsidRDefault="00FA2A94" w:rsidP="00D9180C">
      <w:pPr>
        <w:spacing w:after="0" w:line="360" w:lineRule="auto"/>
        <w:ind w:firstLine="709"/>
        <w:jc w:val="both"/>
        <w:rPr>
          <w:rFonts w:ascii="Times New Roman" w:hAnsi="Times New Roman" w:cs="Times New Roman"/>
          <w:sz w:val="28"/>
          <w:szCs w:val="28"/>
        </w:rPr>
      </w:pPr>
    </w:p>
    <w:p w:rsidR="00D4775D" w:rsidRPr="00D9180C" w:rsidRDefault="00D4775D" w:rsidP="00D9180C">
      <w:pPr>
        <w:spacing w:after="0" w:line="360" w:lineRule="auto"/>
        <w:ind w:firstLine="709"/>
        <w:jc w:val="both"/>
        <w:rPr>
          <w:rFonts w:ascii="Times New Roman" w:hAnsi="Times New Roman" w:cs="Times New Roman"/>
          <w:sz w:val="28"/>
          <w:szCs w:val="28"/>
        </w:rPr>
      </w:pPr>
    </w:p>
    <w:p w:rsidR="00D42C1A" w:rsidRPr="00D9180C" w:rsidRDefault="00D42C1A" w:rsidP="00D9180C">
      <w:pPr>
        <w:spacing w:after="0" w:line="360" w:lineRule="auto"/>
        <w:ind w:firstLine="709"/>
        <w:jc w:val="both"/>
        <w:rPr>
          <w:rFonts w:ascii="Times New Roman" w:hAnsi="Times New Roman" w:cs="Times New Roman"/>
          <w:sz w:val="28"/>
          <w:szCs w:val="28"/>
        </w:rPr>
      </w:pPr>
    </w:p>
    <w:p w:rsidR="00445341" w:rsidRPr="00D9180C" w:rsidRDefault="00445341" w:rsidP="00D9180C">
      <w:pPr>
        <w:spacing w:after="0" w:line="360" w:lineRule="auto"/>
        <w:ind w:firstLine="709"/>
        <w:jc w:val="both"/>
        <w:rPr>
          <w:rFonts w:ascii="Times New Roman" w:hAnsi="Times New Roman" w:cs="Times New Roman"/>
          <w:sz w:val="28"/>
          <w:szCs w:val="28"/>
        </w:rPr>
      </w:pPr>
    </w:p>
    <w:p w:rsidR="00445341" w:rsidRPr="00D9180C" w:rsidRDefault="00445341" w:rsidP="00D9180C">
      <w:pPr>
        <w:spacing w:after="0" w:line="360" w:lineRule="auto"/>
        <w:ind w:firstLine="709"/>
        <w:jc w:val="both"/>
        <w:rPr>
          <w:rFonts w:ascii="Times New Roman" w:hAnsi="Times New Roman" w:cs="Times New Roman"/>
          <w:sz w:val="28"/>
          <w:szCs w:val="28"/>
        </w:rPr>
      </w:pPr>
    </w:p>
    <w:p w:rsidR="00FA2A94" w:rsidRPr="00D9180C" w:rsidRDefault="00FA2A94" w:rsidP="000C2797">
      <w:pPr>
        <w:widowControl w:val="0"/>
        <w:spacing w:after="0" w:line="360" w:lineRule="auto"/>
        <w:jc w:val="center"/>
        <w:rPr>
          <w:rFonts w:ascii="Times New Roman" w:eastAsia="Times New Roman" w:hAnsi="Times New Roman" w:cs="Times New Roman"/>
          <w:b/>
          <w:sz w:val="28"/>
          <w:szCs w:val="28"/>
        </w:rPr>
      </w:pPr>
      <w:r w:rsidRPr="00D9180C">
        <w:rPr>
          <w:rFonts w:ascii="Times New Roman" w:eastAsia="Times New Roman" w:hAnsi="Times New Roman" w:cs="Times New Roman"/>
          <w:b/>
          <w:sz w:val="28"/>
          <w:szCs w:val="28"/>
        </w:rPr>
        <w:lastRenderedPageBreak/>
        <w:t>АННОТАЦИЯ</w:t>
      </w:r>
    </w:p>
    <w:p w:rsidR="00FA2A94" w:rsidRPr="00D9180C" w:rsidRDefault="00FA2A94" w:rsidP="000C2797">
      <w:pPr>
        <w:widowControl w:val="0"/>
        <w:spacing w:after="0" w:line="360" w:lineRule="auto"/>
        <w:jc w:val="center"/>
        <w:rPr>
          <w:rFonts w:ascii="Times New Roman" w:eastAsia="Times New Roman" w:hAnsi="Times New Roman" w:cs="Times New Roman"/>
          <w:b/>
          <w:sz w:val="28"/>
          <w:szCs w:val="28"/>
        </w:rPr>
      </w:pPr>
      <w:r w:rsidRPr="00D9180C">
        <w:rPr>
          <w:rFonts w:ascii="Times New Roman" w:eastAsia="Times New Roman" w:hAnsi="Times New Roman" w:cs="Times New Roman"/>
          <w:b/>
          <w:sz w:val="28"/>
          <w:szCs w:val="28"/>
        </w:rPr>
        <w:t>РАБОЧЕЙ ПРОГРАММЫ ДИСЦИПЛИНЫ</w:t>
      </w:r>
      <w:r w:rsidR="00D043CE" w:rsidRPr="00D9180C">
        <w:rPr>
          <w:rFonts w:ascii="Times New Roman" w:eastAsia="Times New Roman" w:hAnsi="Times New Roman" w:cs="Times New Roman"/>
          <w:b/>
          <w:sz w:val="28"/>
          <w:szCs w:val="28"/>
        </w:rPr>
        <w:t xml:space="preserve"> «</w:t>
      </w:r>
      <w:r w:rsidR="00C02CEA" w:rsidRPr="00D9180C">
        <w:rPr>
          <w:rFonts w:ascii="Times New Roman" w:eastAsia="Times New Roman" w:hAnsi="Times New Roman" w:cs="Times New Roman"/>
          <w:b/>
          <w:sz w:val="28"/>
          <w:szCs w:val="28"/>
        </w:rPr>
        <w:t>МИРОВАЯ ЭКОНОМИКА</w:t>
      </w:r>
      <w:r w:rsidR="00D043CE" w:rsidRPr="00D9180C">
        <w:rPr>
          <w:rFonts w:ascii="Times New Roman" w:eastAsia="Times New Roman" w:hAnsi="Times New Roman" w:cs="Times New Roman"/>
          <w:b/>
          <w:sz w:val="28"/>
          <w:szCs w:val="28"/>
        </w:rPr>
        <w:t>»</w:t>
      </w:r>
    </w:p>
    <w:p w:rsidR="00FA2A94" w:rsidRPr="00D9180C" w:rsidRDefault="00FA2A94" w:rsidP="000C2797">
      <w:pPr>
        <w:widowControl w:val="0"/>
        <w:spacing w:after="0" w:line="360" w:lineRule="auto"/>
        <w:jc w:val="center"/>
        <w:rPr>
          <w:rFonts w:ascii="Times New Roman" w:eastAsia="Times New Roman" w:hAnsi="Times New Roman" w:cs="Times New Roman"/>
          <w:b/>
          <w:sz w:val="28"/>
          <w:szCs w:val="28"/>
        </w:rPr>
      </w:pPr>
      <w:r w:rsidRPr="00D9180C">
        <w:rPr>
          <w:rFonts w:ascii="Times New Roman" w:eastAsia="Times New Roman" w:hAnsi="Times New Roman" w:cs="Times New Roman"/>
          <w:b/>
          <w:sz w:val="28"/>
          <w:szCs w:val="28"/>
        </w:rPr>
        <w:t>НАПРАВЛЕНИЕ ПОДГОТОВКИ – 38.03.0</w:t>
      </w:r>
      <w:r w:rsidR="00CB2B02" w:rsidRPr="00D9180C">
        <w:rPr>
          <w:rFonts w:ascii="Times New Roman" w:eastAsia="Times New Roman" w:hAnsi="Times New Roman" w:cs="Times New Roman"/>
          <w:b/>
          <w:sz w:val="28"/>
          <w:szCs w:val="28"/>
        </w:rPr>
        <w:t>1</w:t>
      </w:r>
      <w:r w:rsidRPr="00D9180C">
        <w:rPr>
          <w:rFonts w:ascii="Times New Roman" w:eastAsia="Times New Roman" w:hAnsi="Times New Roman" w:cs="Times New Roman"/>
          <w:b/>
          <w:sz w:val="28"/>
          <w:szCs w:val="28"/>
        </w:rPr>
        <w:t xml:space="preserve"> «</w:t>
      </w:r>
      <w:r w:rsidR="00CB2B02" w:rsidRPr="00D9180C">
        <w:rPr>
          <w:rFonts w:ascii="Times New Roman" w:eastAsia="Times New Roman" w:hAnsi="Times New Roman" w:cs="Times New Roman"/>
          <w:b/>
          <w:sz w:val="28"/>
          <w:szCs w:val="28"/>
        </w:rPr>
        <w:t>ЭКОНОМИКА</w:t>
      </w:r>
      <w:r w:rsidRPr="00D9180C">
        <w:rPr>
          <w:rFonts w:ascii="Times New Roman" w:eastAsia="Times New Roman" w:hAnsi="Times New Roman" w:cs="Times New Roman"/>
          <w:b/>
          <w:sz w:val="28"/>
          <w:szCs w:val="28"/>
        </w:rPr>
        <w:t>,</w:t>
      </w:r>
    </w:p>
    <w:p w:rsidR="00FA2A94" w:rsidRPr="00D9180C" w:rsidRDefault="00FA2A94" w:rsidP="000C2797">
      <w:pPr>
        <w:widowControl w:val="0"/>
        <w:spacing w:after="0" w:line="360" w:lineRule="auto"/>
        <w:jc w:val="center"/>
        <w:rPr>
          <w:rFonts w:ascii="Times New Roman" w:eastAsia="Times New Roman" w:hAnsi="Times New Roman" w:cs="Times New Roman"/>
          <w:b/>
          <w:sz w:val="28"/>
          <w:szCs w:val="28"/>
        </w:rPr>
      </w:pPr>
      <w:r w:rsidRPr="00D9180C">
        <w:rPr>
          <w:rFonts w:ascii="Times New Roman" w:eastAsia="Times New Roman" w:hAnsi="Times New Roman" w:cs="Times New Roman"/>
          <w:b/>
          <w:sz w:val="28"/>
          <w:szCs w:val="28"/>
        </w:rPr>
        <w:t>ПРОФИЛЬ ПОДГОТОВКИ</w:t>
      </w:r>
    </w:p>
    <w:p w:rsidR="00FA2A94" w:rsidRPr="00D9180C" w:rsidRDefault="0066419A" w:rsidP="000C2797">
      <w:pPr>
        <w:widowControl w:val="0"/>
        <w:spacing w:after="0" w:line="360" w:lineRule="auto"/>
        <w:jc w:val="center"/>
        <w:rPr>
          <w:rFonts w:ascii="Times New Roman" w:eastAsia="Times New Roman" w:hAnsi="Times New Roman" w:cs="Times New Roman"/>
          <w:b/>
          <w:sz w:val="28"/>
          <w:szCs w:val="28"/>
        </w:rPr>
      </w:pPr>
      <w:r w:rsidRPr="00D9180C">
        <w:rPr>
          <w:rFonts w:ascii="Times New Roman" w:eastAsia="Times New Roman" w:hAnsi="Times New Roman" w:cs="Times New Roman"/>
          <w:b/>
          <w:sz w:val="28"/>
          <w:szCs w:val="28"/>
        </w:rPr>
        <w:t>«</w:t>
      </w:r>
      <w:r w:rsidR="00CB2B02" w:rsidRPr="00D9180C">
        <w:rPr>
          <w:rFonts w:ascii="Times New Roman" w:eastAsia="Times New Roman" w:hAnsi="Times New Roman" w:cs="Times New Roman"/>
          <w:b/>
          <w:sz w:val="28"/>
          <w:szCs w:val="28"/>
        </w:rPr>
        <w:t>ЭКОНОМИКА ПРЕДПРИЯТИЙ И ОРГАНИЗАЦИЙ</w:t>
      </w:r>
      <w:r w:rsidR="00FA2A94" w:rsidRPr="00D9180C">
        <w:rPr>
          <w:rFonts w:ascii="Times New Roman" w:eastAsia="Times New Roman" w:hAnsi="Times New Roman" w:cs="Times New Roman"/>
          <w:b/>
          <w:bCs/>
          <w:sz w:val="28"/>
          <w:szCs w:val="28"/>
        </w:rPr>
        <w:t>»</w:t>
      </w:r>
      <w:r w:rsidR="00FA2A94" w:rsidRPr="00D9180C">
        <w:rPr>
          <w:rFonts w:ascii="Times New Roman" w:eastAsia="Times New Roman" w:hAnsi="Times New Roman" w:cs="Times New Roman"/>
          <w:b/>
          <w:sz w:val="28"/>
          <w:szCs w:val="28"/>
        </w:rPr>
        <w:t>,</w:t>
      </w:r>
    </w:p>
    <w:p w:rsidR="00FA2A94" w:rsidRPr="00D9180C" w:rsidRDefault="00FA2A94" w:rsidP="000C2797">
      <w:pPr>
        <w:widowControl w:val="0"/>
        <w:spacing w:after="0" w:line="360" w:lineRule="auto"/>
        <w:jc w:val="center"/>
        <w:rPr>
          <w:rFonts w:ascii="Times New Roman" w:eastAsia="Times New Roman" w:hAnsi="Times New Roman" w:cs="Times New Roman"/>
          <w:b/>
          <w:sz w:val="28"/>
          <w:szCs w:val="28"/>
        </w:rPr>
      </w:pPr>
      <w:r w:rsidRPr="00D9180C">
        <w:rPr>
          <w:rFonts w:ascii="Times New Roman" w:eastAsia="Times New Roman" w:hAnsi="Times New Roman" w:cs="Times New Roman"/>
          <w:b/>
          <w:sz w:val="28"/>
          <w:szCs w:val="28"/>
        </w:rPr>
        <w:t>УРОВЕНЬ БАКАЛАВРИАТА</w:t>
      </w:r>
    </w:p>
    <w:p w:rsidR="001541AF" w:rsidRPr="00D9180C" w:rsidRDefault="001541AF" w:rsidP="00D9180C">
      <w:pPr>
        <w:widowControl w:val="0"/>
        <w:spacing w:after="0" w:line="360" w:lineRule="auto"/>
        <w:ind w:firstLine="709"/>
        <w:jc w:val="both"/>
        <w:rPr>
          <w:rFonts w:ascii="Times New Roman" w:eastAsia="Times New Roman" w:hAnsi="Times New Roman" w:cs="Times New Roman"/>
          <w:b/>
          <w:sz w:val="28"/>
          <w:szCs w:val="28"/>
        </w:rPr>
      </w:pPr>
    </w:p>
    <w:p w:rsidR="00D42C1A" w:rsidRPr="00D9180C" w:rsidRDefault="00FA2A94"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hAnsi="Times New Roman" w:cs="Times New Roman"/>
          <w:b/>
          <w:sz w:val="28"/>
          <w:szCs w:val="28"/>
        </w:rPr>
        <w:t>1.</w:t>
      </w:r>
      <w:r w:rsidR="00A805BB" w:rsidRPr="00D9180C">
        <w:rPr>
          <w:rFonts w:ascii="Times New Roman" w:hAnsi="Times New Roman" w:cs="Times New Roman"/>
          <w:b/>
          <w:sz w:val="28"/>
          <w:szCs w:val="28"/>
        </w:rPr>
        <w:t xml:space="preserve"> </w:t>
      </w:r>
      <w:r w:rsidR="00D42C1A" w:rsidRPr="00D9180C">
        <w:rPr>
          <w:rFonts w:ascii="Times New Roman" w:hAnsi="Times New Roman" w:cs="Times New Roman"/>
          <w:b/>
          <w:sz w:val="28"/>
          <w:szCs w:val="28"/>
        </w:rPr>
        <w:t>Цель</w:t>
      </w:r>
      <w:r w:rsidR="00D42C1A" w:rsidRPr="00D9180C">
        <w:rPr>
          <w:rFonts w:ascii="Times New Roman" w:hAnsi="Times New Roman" w:cs="Times New Roman"/>
          <w:sz w:val="28"/>
          <w:szCs w:val="28"/>
        </w:rPr>
        <w:t xml:space="preserve"> </w:t>
      </w:r>
      <w:r w:rsidR="00D42C1A" w:rsidRPr="00D9180C">
        <w:rPr>
          <w:rFonts w:ascii="Times New Roman" w:hAnsi="Times New Roman" w:cs="Times New Roman"/>
          <w:b/>
          <w:sz w:val="28"/>
          <w:szCs w:val="28"/>
        </w:rPr>
        <w:t xml:space="preserve">изучения дисциплины </w:t>
      </w:r>
      <w:r w:rsidR="00D42C1A" w:rsidRPr="00D9180C">
        <w:rPr>
          <w:rFonts w:ascii="Times New Roman" w:eastAsia="Times New Roman" w:hAnsi="Times New Roman" w:cs="Times New Roman"/>
          <w:sz w:val="28"/>
          <w:szCs w:val="28"/>
          <w:lang w:eastAsia="ru-RU"/>
        </w:rPr>
        <w:t>рассмотреть современное всемирное хозяйство системно, комплексно и достаточно подробно, чтобы показать важнейшие тенденции и закономерности его развития, диалектику прямых и обратных связей и взаимозависимостей изучаемого объекта.</w:t>
      </w:r>
    </w:p>
    <w:p w:rsidR="00D42C1A" w:rsidRPr="00D9180C" w:rsidRDefault="00D42C1A" w:rsidP="00D9180C">
      <w:pPr>
        <w:pStyle w:val="Style18"/>
        <w:spacing w:line="360" w:lineRule="auto"/>
        <w:ind w:firstLine="709"/>
        <w:rPr>
          <w:rStyle w:val="FontStyle47"/>
          <w:sz w:val="28"/>
          <w:szCs w:val="28"/>
        </w:rPr>
      </w:pPr>
      <w:r w:rsidRPr="00D9180C">
        <w:rPr>
          <w:b/>
          <w:sz w:val="28"/>
          <w:szCs w:val="28"/>
        </w:rPr>
        <w:t>Задачами учебной дисциплины является:</w:t>
      </w:r>
      <w:r w:rsidRPr="00D9180C">
        <w:rPr>
          <w:sz w:val="28"/>
          <w:szCs w:val="28"/>
        </w:rPr>
        <w:t xml:space="preserve"> </w:t>
      </w:r>
    </w:p>
    <w:p w:rsidR="00D42C1A" w:rsidRPr="00D9180C" w:rsidRDefault="00D42C1A"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bCs/>
          <w:sz w:val="28"/>
          <w:szCs w:val="28"/>
          <w:lang w:eastAsia="ru-RU"/>
        </w:rPr>
        <w:t>Содержание</w:t>
      </w:r>
      <w:r w:rsidRPr="00D9180C">
        <w:rPr>
          <w:rFonts w:ascii="Times New Roman" w:eastAsia="Times New Roman" w:hAnsi="Times New Roman" w:cs="Times New Roman"/>
          <w:sz w:val="28"/>
          <w:szCs w:val="28"/>
          <w:lang w:eastAsia="ru-RU"/>
        </w:rPr>
        <w:t xml:space="preserve"> данной дисциплины предназначено и посвящено рассмотрению основных тенденций развития и функционирования той части мирового хозяйства, где отношения рыночного типа сложились достаточно давно и оказывают определяющее влияние на ход экономического развития: промышленно-развитых стран и развивающихся стран. Изучение мирового хозяйства, проблем его становления и развития необходимо потому, что всемирные экономические связи являются в настоящее время уже сформировавшейся системой, и интегрироваться полномасштабно в эту систему России представляется задачей весьма непростой. Изучение основных понятий, связанных с функционированием различных отраслей мирового хозяйства, с основными тенденциями развития необходимо для того, чтобы иметь возможность правильно проанализировать процессы межгосударственного экономического общения, в которых Россия принимает все более активное участие.</w:t>
      </w:r>
    </w:p>
    <w:p w:rsidR="00D42C1A" w:rsidRPr="00D9180C" w:rsidRDefault="00D42C1A" w:rsidP="00D9180C">
      <w:pPr>
        <w:spacing w:after="0" w:line="360" w:lineRule="auto"/>
        <w:ind w:firstLine="709"/>
        <w:jc w:val="both"/>
        <w:rPr>
          <w:rFonts w:ascii="Times New Roman" w:eastAsia="Times New Roman" w:hAnsi="Times New Roman" w:cs="Times New Roman"/>
          <w:sz w:val="28"/>
          <w:szCs w:val="28"/>
          <w:lang w:eastAsia="ru-RU"/>
        </w:rPr>
      </w:pPr>
      <w:r w:rsidRPr="00D9180C">
        <w:rPr>
          <w:rFonts w:ascii="Times New Roman" w:eastAsia="Times New Roman" w:hAnsi="Times New Roman" w:cs="Times New Roman"/>
          <w:sz w:val="28"/>
          <w:szCs w:val="28"/>
          <w:lang w:eastAsia="ru-RU"/>
        </w:rPr>
        <w:t xml:space="preserve">Особое внимание уделено изучению динамики современного экономического развития ведущих стран мира, характеристике их положения в мировом хозяйстве, международных экономических отношениях. В полном объеме рассматриваются проблемы функционирования современного мирового </w:t>
      </w:r>
      <w:r w:rsidRPr="00D9180C">
        <w:rPr>
          <w:rFonts w:ascii="Times New Roman" w:eastAsia="Times New Roman" w:hAnsi="Times New Roman" w:cs="Times New Roman"/>
          <w:sz w:val="28"/>
          <w:szCs w:val="28"/>
          <w:lang w:eastAsia="ru-RU"/>
        </w:rPr>
        <w:lastRenderedPageBreak/>
        <w:t>хозяйства, системы мирохозяйственных связей, а также характеристика экономических аспектов глобальных проблем современной цивилизации.</w:t>
      </w:r>
    </w:p>
    <w:p w:rsidR="00FA2A94" w:rsidRPr="00D9180C" w:rsidRDefault="00FA2A94" w:rsidP="00D9180C">
      <w:pPr>
        <w:pStyle w:val="26"/>
        <w:shd w:val="clear" w:color="auto" w:fill="auto"/>
        <w:spacing w:after="0" w:line="360" w:lineRule="auto"/>
        <w:ind w:firstLine="709"/>
        <w:jc w:val="both"/>
        <w:rPr>
          <w:rFonts w:eastAsia="Calibri"/>
          <w:b/>
          <w:color w:val="auto"/>
          <w:sz w:val="28"/>
          <w:szCs w:val="28"/>
          <w:lang w:eastAsia="ar-SA"/>
        </w:rPr>
      </w:pPr>
      <w:r w:rsidRPr="00D9180C">
        <w:rPr>
          <w:rFonts w:eastAsia="Calibri"/>
          <w:b/>
          <w:color w:val="auto"/>
          <w:sz w:val="28"/>
          <w:szCs w:val="28"/>
          <w:lang w:eastAsia="ar-SA"/>
        </w:rPr>
        <w:t>2.Место дисциплины в структуре О</w:t>
      </w:r>
      <w:r w:rsidR="0023555B" w:rsidRPr="00D9180C">
        <w:rPr>
          <w:rFonts w:eastAsia="Calibri"/>
          <w:b/>
          <w:color w:val="auto"/>
          <w:sz w:val="28"/>
          <w:szCs w:val="28"/>
          <w:lang w:eastAsia="ar-SA"/>
        </w:rPr>
        <w:t>П</w:t>
      </w:r>
      <w:r w:rsidRPr="00D9180C">
        <w:rPr>
          <w:rFonts w:eastAsia="Calibri"/>
          <w:b/>
          <w:color w:val="auto"/>
          <w:sz w:val="28"/>
          <w:szCs w:val="28"/>
          <w:lang w:eastAsia="ar-SA"/>
        </w:rPr>
        <w:t>ОП</w:t>
      </w:r>
    </w:p>
    <w:p w:rsidR="00FA2A94" w:rsidRPr="00D9180C" w:rsidRDefault="00FA2A94" w:rsidP="00D9180C">
      <w:pPr>
        <w:suppressAutoHyphens/>
        <w:spacing w:after="0" w:line="360" w:lineRule="auto"/>
        <w:ind w:firstLine="709"/>
        <w:jc w:val="both"/>
        <w:rPr>
          <w:rFonts w:ascii="Times New Roman" w:eastAsia="Calibri" w:hAnsi="Times New Roman" w:cs="Times New Roman"/>
          <w:sz w:val="28"/>
          <w:szCs w:val="28"/>
          <w:lang w:eastAsia="ar-SA"/>
        </w:rPr>
      </w:pPr>
      <w:r w:rsidRPr="00D9180C">
        <w:rPr>
          <w:rFonts w:ascii="Times New Roman" w:eastAsia="Calibri" w:hAnsi="Times New Roman" w:cs="Times New Roman"/>
          <w:sz w:val="28"/>
          <w:szCs w:val="28"/>
          <w:lang w:eastAsia="ar-SA"/>
        </w:rPr>
        <w:t>Дисциплина «</w:t>
      </w:r>
      <w:r w:rsidR="00C02CEA" w:rsidRPr="00D9180C">
        <w:rPr>
          <w:rFonts w:ascii="Times New Roman" w:eastAsia="Calibri" w:hAnsi="Times New Roman" w:cs="Times New Roman"/>
          <w:sz w:val="28"/>
          <w:szCs w:val="28"/>
          <w:lang w:eastAsia="ar-SA"/>
        </w:rPr>
        <w:t xml:space="preserve">Мировая </w:t>
      </w:r>
      <w:r w:rsidR="0066419A" w:rsidRPr="00D9180C">
        <w:rPr>
          <w:rFonts w:ascii="Times New Roman" w:eastAsia="Calibri" w:hAnsi="Times New Roman" w:cs="Times New Roman"/>
          <w:sz w:val="28"/>
          <w:szCs w:val="28"/>
          <w:lang w:eastAsia="ar-SA"/>
        </w:rPr>
        <w:t>экономика»</w:t>
      </w:r>
      <w:r w:rsidR="0066419A" w:rsidRPr="00D9180C">
        <w:rPr>
          <w:rFonts w:ascii="Times New Roman" w:eastAsia="Times New Roman" w:hAnsi="Times New Roman" w:cs="Times New Roman"/>
          <w:sz w:val="28"/>
          <w:szCs w:val="28"/>
          <w:lang w:eastAsia="ar-SA"/>
        </w:rPr>
        <w:t xml:space="preserve"> </w:t>
      </w:r>
      <w:r w:rsidR="0066419A" w:rsidRPr="00D9180C">
        <w:rPr>
          <w:rFonts w:ascii="Times New Roman" w:eastAsia="Calibri" w:hAnsi="Times New Roman" w:cs="Times New Roman"/>
          <w:sz w:val="28"/>
          <w:szCs w:val="28"/>
          <w:lang w:eastAsia="ar-SA"/>
        </w:rPr>
        <w:t>является</w:t>
      </w:r>
      <w:r w:rsidRPr="00D9180C">
        <w:rPr>
          <w:rFonts w:ascii="Times New Roman" w:eastAsia="Calibri" w:hAnsi="Times New Roman" w:cs="Times New Roman"/>
          <w:sz w:val="28"/>
          <w:szCs w:val="28"/>
          <w:lang w:eastAsia="ar-SA"/>
        </w:rPr>
        <w:t xml:space="preserve"> дисциплиной</w:t>
      </w:r>
      <w:r w:rsidR="00B8761E" w:rsidRPr="00D9180C">
        <w:rPr>
          <w:rFonts w:ascii="Times New Roman" w:eastAsia="Calibri" w:hAnsi="Times New Roman" w:cs="Times New Roman"/>
          <w:sz w:val="28"/>
          <w:szCs w:val="28"/>
          <w:lang w:eastAsia="ar-SA"/>
        </w:rPr>
        <w:t xml:space="preserve"> по выбору</w:t>
      </w:r>
      <w:r w:rsidRPr="00D9180C">
        <w:rPr>
          <w:rFonts w:ascii="Times New Roman" w:eastAsia="Calibri" w:hAnsi="Times New Roman" w:cs="Times New Roman"/>
          <w:sz w:val="28"/>
          <w:szCs w:val="28"/>
          <w:lang w:eastAsia="ar-SA"/>
        </w:rPr>
        <w:t xml:space="preserve"> </w:t>
      </w:r>
      <w:r w:rsidR="00C02CEA" w:rsidRPr="00D9180C">
        <w:rPr>
          <w:rFonts w:ascii="Times New Roman" w:eastAsia="Calibri" w:hAnsi="Times New Roman" w:cs="Times New Roman"/>
          <w:sz w:val="28"/>
          <w:szCs w:val="28"/>
          <w:lang w:eastAsia="ar-SA"/>
        </w:rPr>
        <w:t>вариативной</w:t>
      </w:r>
      <w:r w:rsidR="00B8761E" w:rsidRPr="00D9180C">
        <w:rPr>
          <w:rFonts w:ascii="Times New Roman" w:eastAsia="Calibri" w:hAnsi="Times New Roman" w:cs="Times New Roman"/>
          <w:sz w:val="28"/>
          <w:szCs w:val="28"/>
          <w:lang w:eastAsia="ar-SA"/>
        </w:rPr>
        <w:t xml:space="preserve"> части</w:t>
      </w:r>
      <w:r w:rsidR="00C02CEA" w:rsidRPr="00D9180C">
        <w:rPr>
          <w:rFonts w:ascii="Times New Roman" w:eastAsia="Calibri" w:hAnsi="Times New Roman" w:cs="Times New Roman"/>
          <w:sz w:val="28"/>
          <w:szCs w:val="28"/>
          <w:lang w:eastAsia="ar-SA"/>
        </w:rPr>
        <w:t xml:space="preserve"> </w:t>
      </w:r>
      <w:r w:rsidR="009C0E34" w:rsidRPr="00D9180C">
        <w:rPr>
          <w:rFonts w:ascii="Times New Roman" w:eastAsia="Calibri" w:hAnsi="Times New Roman" w:cs="Times New Roman"/>
          <w:sz w:val="28"/>
          <w:szCs w:val="28"/>
          <w:lang w:eastAsia="ar-SA"/>
        </w:rPr>
        <w:t xml:space="preserve">основной профессиональной </w:t>
      </w:r>
      <w:r w:rsidRPr="00D9180C">
        <w:rPr>
          <w:rFonts w:ascii="Times New Roman" w:eastAsia="Calibri" w:hAnsi="Times New Roman" w:cs="Times New Roman"/>
          <w:sz w:val="28"/>
          <w:szCs w:val="28"/>
          <w:lang w:eastAsia="ar-SA"/>
        </w:rPr>
        <w:t>образовательной программы (О</w:t>
      </w:r>
      <w:r w:rsidR="0023555B" w:rsidRPr="00D9180C">
        <w:rPr>
          <w:rFonts w:ascii="Times New Roman" w:eastAsia="Calibri" w:hAnsi="Times New Roman" w:cs="Times New Roman"/>
          <w:sz w:val="28"/>
          <w:szCs w:val="28"/>
          <w:lang w:eastAsia="ar-SA"/>
        </w:rPr>
        <w:t>П</w:t>
      </w:r>
      <w:r w:rsidRPr="00D9180C">
        <w:rPr>
          <w:rFonts w:ascii="Times New Roman" w:eastAsia="Calibri" w:hAnsi="Times New Roman" w:cs="Times New Roman"/>
          <w:sz w:val="28"/>
          <w:szCs w:val="28"/>
          <w:lang w:eastAsia="ar-SA"/>
        </w:rPr>
        <w:t xml:space="preserve">ОП) по направлению подготовки </w:t>
      </w:r>
      <w:r w:rsidR="00CB2B02" w:rsidRPr="00D9180C">
        <w:rPr>
          <w:rFonts w:ascii="Times New Roman" w:eastAsia="Calibri" w:hAnsi="Times New Roman" w:cs="Times New Roman"/>
          <w:sz w:val="28"/>
          <w:szCs w:val="28"/>
          <w:lang w:eastAsia="ar-SA"/>
        </w:rPr>
        <w:t>38.03.01. «Экономика»</w:t>
      </w:r>
      <w:r w:rsidRPr="00D9180C">
        <w:rPr>
          <w:rFonts w:ascii="Times New Roman" w:eastAsia="Calibri" w:hAnsi="Times New Roman" w:cs="Times New Roman"/>
          <w:sz w:val="28"/>
          <w:szCs w:val="28"/>
          <w:lang w:eastAsia="ar-SA"/>
        </w:rPr>
        <w:t xml:space="preserve"> (</w:t>
      </w:r>
      <w:proofErr w:type="spellStart"/>
      <w:r w:rsidRPr="00D9180C">
        <w:rPr>
          <w:rFonts w:ascii="Times New Roman" w:eastAsia="Calibri" w:hAnsi="Times New Roman" w:cs="Times New Roman"/>
          <w:sz w:val="28"/>
          <w:szCs w:val="28"/>
          <w:lang w:eastAsia="ar-SA"/>
        </w:rPr>
        <w:t>бакалавриат</w:t>
      </w:r>
      <w:proofErr w:type="spellEnd"/>
      <w:r w:rsidRPr="00D9180C">
        <w:rPr>
          <w:rFonts w:ascii="Times New Roman" w:eastAsia="Calibri" w:hAnsi="Times New Roman" w:cs="Times New Roman"/>
          <w:sz w:val="28"/>
          <w:szCs w:val="28"/>
          <w:lang w:eastAsia="ar-SA"/>
        </w:rPr>
        <w:t xml:space="preserve">). </w:t>
      </w:r>
    </w:p>
    <w:p w:rsidR="00FA2A94" w:rsidRPr="00D9180C" w:rsidRDefault="00FA2A94" w:rsidP="00D9180C">
      <w:pPr>
        <w:suppressAutoHyphens/>
        <w:spacing w:after="0" w:line="360" w:lineRule="auto"/>
        <w:ind w:firstLine="709"/>
        <w:jc w:val="both"/>
        <w:rPr>
          <w:rFonts w:ascii="Times New Roman" w:eastAsia="Calibri" w:hAnsi="Times New Roman" w:cs="Times New Roman"/>
          <w:b/>
          <w:sz w:val="28"/>
          <w:szCs w:val="28"/>
          <w:lang w:eastAsia="ar-SA"/>
        </w:rPr>
      </w:pPr>
      <w:r w:rsidRPr="00D9180C">
        <w:rPr>
          <w:rFonts w:ascii="Times New Roman" w:eastAsia="Calibri" w:hAnsi="Times New Roman" w:cs="Times New Roman"/>
          <w:b/>
          <w:sz w:val="28"/>
          <w:szCs w:val="28"/>
          <w:lang w:eastAsia="ar-SA"/>
        </w:rPr>
        <w:t>3.Трудоемкость дисциплины:</w:t>
      </w:r>
    </w:p>
    <w:p w:rsidR="00FA2A94" w:rsidRPr="00D9180C" w:rsidRDefault="00FA2A94" w:rsidP="00D9180C">
      <w:pPr>
        <w:suppressAutoHyphens/>
        <w:spacing w:after="0" w:line="360" w:lineRule="auto"/>
        <w:ind w:firstLine="709"/>
        <w:jc w:val="both"/>
        <w:rPr>
          <w:rFonts w:ascii="Times New Roman" w:eastAsia="Calibri" w:hAnsi="Times New Roman" w:cs="Times New Roman"/>
          <w:sz w:val="28"/>
          <w:szCs w:val="28"/>
          <w:lang w:eastAsia="ar-SA"/>
        </w:rPr>
      </w:pPr>
      <w:r w:rsidRPr="00D9180C">
        <w:rPr>
          <w:rFonts w:ascii="Times New Roman" w:eastAsia="Calibri" w:hAnsi="Times New Roman" w:cs="Times New Roman"/>
          <w:sz w:val="28"/>
          <w:szCs w:val="28"/>
          <w:lang w:eastAsia="ar-SA"/>
        </w:rPr>
        <w:t xml:space="preserve"> общая трудоемкость дисциплины составляет </w:t>
      </w:r>
      <w:r w:rsidR="00EB2568" w:rsidRPr="00D9180C">
        <w:rPr>
          <w:rFonts w:ascii="Times New Roman" w:eastAsia="Calibri" w:hAnsi="Times New Roman" w:cs="Times New Roman"/>
          <w:sz w:val="28"/>
          <w:szCs w:val="28"/>
          <w:lang w:eastAsia="ar-SA"/>
        </w:rPr>
        <w:t>3</w:t>
      </w:r>
      <w:r w:rsidRPr="00D9180C">
        <w:rPr>
          <w:rFonts w:ascii="Times New Roman" w:eastAsia="Calibri" w:hAnsi="Times New Roman" w:cs="Times New Roman"/>
          <w:sz w:val="28"/>
          <w:szCs w:val="28"/>
          <w:lang w:eastAsia="ar-SA"/>
        </w:rPr>
        <w:t xml:space="preserve"> </w:t>
      </w:r>
      <w:r w:rsidR="00DD721A" w:rsidRPr="00D9180C">
        <w:rPr>
          <w:rFonts w:ascii="Times New Roman" w:eastAsia="Calibri" w:hAnsi="Times New Roman" w:cs="Times New Roman"/>
          <w:sz w:val="28"/>
          <w:szCs w:val="28"/>
          <w:lang w:eastAsia="ar-SA"/>
        </w:rPr>
        <w:t>зачетные</w:t>
      </w:r>
      <w:r w:rsidRPr="00D9180C">
        <w:rPr>
          <w:rFonts w:ascii="Times New Roman" w:eastAsia="Calibri" w:hAnsi="Times New Roman" w:cs="Times New Roman"/>
          <w:sz w:val="28"/>
          <w:szCs w:val="28"/>
          <w:lang w:eastAsia="ar-SA"/>
        </w:rPr>
        <w:t xml:space="preserve"> единицы, </w:t>
      </w:r>
      <w:r w:rsidR="00EB2568" w:rsidRPr="00D9180C">
        <w:rPr>
          <w:rFonts w:ascii="Times New Roman" w:eastAsia="Calibri" w:hAnsi="Times New Roman" w:cs="Times New Roman"/>
          <w:sz w:val="28"/>
          <w:szCs w:val="28"/>
          <w:lang w:eastAsia="ar-SA"/>
        </w:rPr>
        <w:t>108</w:t>
      </w:r>
      <w:r w:rsidR="001541AF" w:rsidRPr="00D9180C">
        <w:rPr>
          <w:rFonts w:ascii="Times New Roman" w:eastAsia="Calibri" w:hAnsi="Times New Roman" w:cs="Times New Roman"/>
          <w:sz w:val="28"/>
          <w:szCs w:val="28"/>
          <w:lang w:eastAsia="ar-SA"/>
        </w:rPr>
        <w:t xml:space="preserve"> часов для </w:t>
      </w:r>
      <w:r w:rsidR="00103381" w:rsidRPr="00D9180C">
        <w:rPr>
          <w:rFonts w:ascii="Times New Roman" w:eastAsia="Calibri" w:hAnsi="Times New Roman" w:cs="Times New Roman"/>
          <w:sz w:val="28"/>
          <w:szCs w:val="28"/>
          <w:lang w:eastAsia="ar-SA"/>
        </w:rPr>
        <w:t>всех форм</w:t>
      </w:r>
      <w:r w:rsidR="001541AF" w:rsidRPr="00D9180C">
        <w:rPr>
          <w:rFonts w:ascii="Times New Roman" w:eastAsia="Calibri" w:hAnsi="Times New Roman" w:cs="Times New Roman"/>
          <w:sz w:val="28"/>
          <w:szCs w:val="28"/>
          <w:lang w:eastAsia="ar-SA"/>
        </w:rPr>
        <w:t xml:space="preserve"> обучения.</w:t>
      </w:r>
    </w:p>
    <w:p w:rsidR="00FA2A94" w:rsidRPr="00D9180C" w:rsidRDefault="00FA2A94" w:rsidP="00D9180C">
      <w:pPr>
        <w:suppressAutoHyphens/>
        <w:spacing w:after="0" w:line="360" w:lineRule="auto"/>
        <w:ind w:firstLine="709"/>
        <w:jc w:val="both"/>
        <w:rPr>
          <w:rFonts w:ascii="Times New Roman" w:eastAsia="Calibri" w:hAnsi="Times New Roman" w:cs="Times New Roman"/>
          <w:b/>
          <w:sz w:val="28"/>
          <w:szCs w:val="28"/>
          <w:lang w:eastAsia="ar-SA"/>
        </w:rPr>
      </w:pPr>
      <w:r w:rsidRPr="00D9180C">
        <w:rPr>
          <w:rFonts w:ascii="Times New Roman" w:eastAsia="Calibri" w:hAnsi="Times New Roman" w:cs="Times New Roman"/>
          <w:b/>
          <w:sz w:val="28"/>
          <w:szCs w:val="28"/>
          <w:lang w:eastAsia="ar-SA"/>
        </w:rPr>
        <w:t>4.Требования к результатам освоения дисциплины</w:t>
      </w:r>
    </w:p>
    <w:p w:rsidR="00FA2A94" w:rsidRPr="00D9180C" w:rsidRDefault="00FA2A94" w:rsidP="00D9180C">
      <w:pPr>
        <w:suppressAutoHyphens/>
        <w:spacing w:after="0" w:line="360" w:lineRule="auto"/>
        <w:ind w:firstLine="709"/>
        <w:jc w:val="both"/>
        <w:rPr>
          <w:rFonts w:ascii="Times New Roman" w:eastAsia="Calibri" w:hAnsi="Times New Roman" w:cs="Times New Roman"/>
          <w:sz w:val="28"/>
          <w:szCs w:val="28"/>
          <w:lang w:eastAsia="ar-SA"/>
        </w:rPr>
      </w:pPr>
      <w:r w:rsidRPr="00D9180C">
        <w:rPr>
          <w:rFonts w:ascii="Times New Roman" w:eastAsia="Calibri" w:hAnsi="Times New Roman" w:cs="Times New Roman"/>
          <w:sz w:val="28"/>
          <w:szCs w:val="28"/>
          <w:lang w:eastAsia="ar-SA"/>
        </w:rPr>
        <w:t>В результате освоения программы учебной дисциплины «</w:t>
      </w:r>
      <w:r w:rsidR="00C02CEA" w:rsidRPr="00D9180C">
        <w:rPr>
          <w:rFonts w:ascii="Times New Roman" w:eastAsia="Calibri" w:hAnsi="Times New Roman" w:cs="Times New Roman"/>
          <w:sz w:val="28"/>
          <w:szCs w:val="28"/>
          <w:lang w:eastAsia="ar-SA"/>
        </w:rPr>
        <w:t>Мировая экономика</w:t>
      </w:r>
      <w:r w:rsidRPr="00D9180C">
        <w:rPr>
          <w:rFonts w:ascii="Times New Roman" w:eastAsia="Calibri" w:hAnsi="Times New Roman" w:cs="Times New Roman"/>
          <w:sz w:val="28"/>
          <w:szCs w:val="28"/>
          <w:lang w:eastAsia="ar-SA"/>
        </w:rPr>
        <w:t>»</w:t>
      </w:r>
      <w:r w:rsidRPr="00D9180C">
        <w:rPr>
          <w:rFonts w:ascii="Times New Roman" w:eastAsia="Times New Roman" w:hAnsi="Times New Roman" w:cs="Times New Roman"/>
          <w:sz w:val="28"/>
          <w:szCs w:val="28"/>
          <w:lang w:eastAsia="ar-SA"/>
        </w:rPr>
        <w:t xml:space="preserve"> </w:t>
      </w:r>
      <w:r w:rsidRPr="00D9180C">
        <w:rPr>
          <w:rFonts w:ascii="Times New Roman" w:eastAsia="Calibri" w:hAnsi="Times New Roman" w:cs="Times New Roman"/>
          <w:sz w:val="28"/>
          <w:szCs w:val="28"/>
          <w:lang w:eastAsia="ar-SA"/>
        </w:rPr>
        <w:t xml:space="preserve">по направлению подготовки </w:t>
      </w:r>
      <w:r w:rsidR="00CB2B02" w:rsidRPr="00D9180C">
        <w:rPr>
          <w:rFonts w:ascii="Times New Roman" w:eastAsia="Calibri" w:hAnsi="Times New Roman" w:cs="Times New Roman"/>
          <w:sz w:val="28"/>
          <w:szCs w:val="28"/>
          <w:lang w:eastAsia="ar-SA"/>
        </w:rPr>
        <w:t>38.03.01. «Экономика»</w:t>
      </w:r>
      <w:r w:rsidRPr="00D9180C">
        <w:rPr>
          <w:rFonts w:ascii="Times New Roman" w:eastAsia="Calibri" w:hAnsi="Times New Roman" w:cs="Times New Roman"/>
          <w:sz w:val="28"/>
          <w:szCs w:val="28"/>
          <w:lang w:eastAsia="ar-SA"/>
        </w:rPr>
        <w:t xml:space="preserve"> </w:t>
      </w:r>
      <w:r w:rsidR="009C0E34" w:rsidRPr="00D9180C">
        <w:rPr>
          <w:rFonts w:ascii="Times New Roman" w:eastAsia="Calibri" w:hAnsi="Times New Roman" w:cs="Times New Roman"/>
          <w:sz w:val="28"/>
          <w:szCs w:val="28"/>
          <w:lang w:eastAsia="ar-SA"/>
        </w:rPr>
        <w:t>обучающийся</w:t>
      </w:r>
      <w:r w:rsidRPr="00D9180C">
        <w:rPr>
          <w:rFonts w:ascii="Times New Roman" w:eastAsia="Calibri" w:hAnsi="Times New Roman" w:cs="Times New Roman"/>
          <w:sz w:val="28"/>
          <w:szCs w:val="28"/>
          <w:lang w:eastAsia="ar-SA"/>
        </w:rPr>
        <w:t xml:space="preserve"> должен приобрести следующие знания, умения и навыки, соответствующие компетенциям О</w:t>
      </w:r>
      <w:r w:rsidR="0023555B" w:rsidRPr="00D9180C">
        <w:rPr>
          <w:rFonts w:ascii="Times New Roman" w:eastAsia="Calibri" w:hAnsi="Times New Roman" w:cs="Times New Roman"/>
          <w:sz w:val="28"/>
          <w:szCs w:val="28"/>
          <w:lang w:eastAsia="ar-SA"/>
        </w:rPr>
        <w:t>П</w:t>
      </w:r>
      <w:r w:rsidRPr="00D9180C">
        <w:rPr>
          <w:rFonts w:ascii="Times New Roman" w:eastAsia="Calibri" w:hAnsi="Times New Roman" w:cs="Times New Roman"/>
          <w:sz w:val="28"/>
          <w:szCs w:val="28"/>
          <w:lang w:eastAsia="ar-SA"/>
        </w:rPr>
        <w:t>ОП:</w:t>
      </w:r>
    </w:p>
    <w:p w:rsidR="00DB1F0E" w:rsidRPr="00D9180C" w:rsidRDefault="00DB1F0E" w:rsidP="000C2797">
      <w:pPr>
        <w:suppressAutoHyphens/>
        <w:spacing w:after="0" w:line="360" w:lineRule="auto"/>
        <w:jc w:val="center"/>
        <w:rPr>
          <w:rFonts w:ascii="Times New Roman" w:eastAsia="Calibri" w:hAnsi="Times New Roman" w:cs="Times New Roman"/>
          <w:b/>
          <w:sz w:val="28"/>
          <w:szCs w:val="28"/>
          <w:lang w:eastAsia="ar-SA"/>
        </w:rPr>
      </w:pPr>
      <w:r w:rsidRPr="00D9180C">
        <w:rPr>
          <w:rFonts w:ascii="Times New Roman" w:eastAsia="Calibri" w:hAnsi="Times New Roman" w:cs="Times New Roman"/>
          <w:b/>
          <w:sz w:val="28"/>
          <w:szCs w:val="28"/>
          <w:lang w:eastAsia="ru-RU"/>
        </w:rPr>
        <w:t>универсальные и общепрофессиональные компетенции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3"/>
        <w:gridCol w:w="2737"/>
        <w:gridCol w:w="956"/>
        <w:gridCol w:w="3818"/>
      </w:tblGrid>
      <w:tr w:rsidR="00D9180C" w:rsidRPr="000C2797" w:rsidTr="000C2797">
        <w:trPr>
          <w:trHeight w:val="119"/>
          <w:jc w:val="center"/>
        </w:trPr>
        <w:tc>
          <w:tcPr>
            <w:tcW w:w="0" w:type="auto"/>
            <w:vAlign w:val="center"/>
          </w:tcPr>
          <w:p w:rsidR="002D4878" w:rsidRPr="000C2797" w:rsidRDefault="002D4878" w:rsidP="000C2797">
            <w:pPr>
              <w:spacing w:after="0" w:line="240" w:lineRule="auto"/>
              <w:jc w:val="center"/>
              <w:rPr>
                <w:rFonts w:ascii="Times New Roman" w:eastAsia="Calibri" w:hAnsi="Times New Roman" w:cs="Times New Roman"/>
                <w:b/>
                <w:bCs/>
                <w:sz w:val="20"/>
                <w:szCs w:val="28"/>
                <w:lang w:eastAsia="ru-RU"/>
              </w:rPr>
            </w:pPr>
            <w:r w:rsidRPr="000C2797">
              <w:rPr>
                <w:rFonts w:ascii="Times New Roman" w:eastAsia="Calibri" w:hAnsi="Times New Roman" w:cs="Times New Roman"/>
                <w:b/>
                <w:bCs/>
                <w:sz w:val="20"/>
                <w:szCs w:val="28"/>
                <w:lang w:eastAsia="ru-RU"/>
              </w:rPr>
              <w:t>Код и наименование</w:t>
            </w:r>
          </w:p>
          <w:p w:rsidR="002D4878" w:rsidRPr="000C2797" w:rsidRDefault="002D4878" w:rsidP="000C2797">
            <w:pPr>
              <w:spacing w:after="0" w:line="240" w:lineRule="auto"/>
              <w:jc w:val="center"/>
              <w:rPr>
                <w:rFonts w:ascii="Times New Roman" w:eastAsia="Calibri" w:hAnsi="Times New Roman" w:cs="Times New Roman"/>
                <w:b/>
                <w:sz w:val="20"/>
                <w:szCs w:val="28"/>
                <w:lang w:eastAsia="ru-RU"/>
              </w:rPr>
            </w:pPr>
            <w:r w:rsidRPr="000C2797">
              <w:rPr>
                <w:rFonts w:ascii="Times New Roman" w:eastAsia="Calibri" w:hAnsi="Times New Roman" w:cs="Times New Roman"/>
                <w:b/>
                <w:bCs/>
                <w:sz w:val="20"/>
                <w:szCs w:val="28"/>
                <w:lang w:eastAsia="ru-RU"/>
              </w:rPr>
              <w:t>компетенции</w:t>
            </w:r>
          </w:p>
        </w:tc>
        <w:tc>
          <w:tcPr>
            <w:tcW w:w="0" w:type="auto"/>
            <w:vAlign w:val="center"/>
          </w:tcPr>
          <w:p w:rsidR="002D4878" w:rsidRPr="000C2797" w:rsidRDefault="002D4878" w:rsidP="000C2797">
            <w:pPr>
              <w:spacing w:after="0" w:line="240" w:lineRule="auto"/>
              <w:jc w:val="center"/>
              <w:rPr>
                <w:rFonts w:ascii="Times New Roman" w:eastAsia="Calibri" w:hAnsi="Times New Roman" w:cs="Times New Roman"/>
                <w:b/>
                <w:bCs/>
                <w:sz w:val="20"/>
                <w:szCs w:val="28"/>
                <w:lang w:eastAsia="ru-RU"/>
              </w:rPr>
            </w:pPr>
            <w:r w:rsidRPr="000C2797">
              <w:rPr>
                <w:rFonts w:ascii="Times New Roman" w:eastAsia="Calibri" w:hAnsi="Times New Roman" w:cs="Times New Roman"/>
                <w:b/>
                <w:bCs/>
                <w:sz w:val="20"/>
                <w:szCs w:val="28"/>
                <w:lang w:eastAsia="ru-RU"/>
              </w:rPr>
              <w:t>Код и наименование</w:t>
            </w:r>
          </w:p>
          <w:p w:rsidR="002D4878" w:rsidRPr="000C2797" w:rsidRDefault="002D4878" w:rsidP="000C2797">
            <w:pPr>
              <w:spacing w:after="0" w:line="240" w:lineRule="auto"/>
              <w:jc w:val="center"/>
              <w:rPr>
                <w:rFonts w:ascii="Times New Roman" w:eastAsia="Calibri" w:hAnsi="Times New Roman" w:cs="Times New Roman"/>
                <w:b/>
                <w:bCs/>
                <w:sz w:val="20"/>
                <w:szCs w:val="28"/>
                <w:lang w:eastAsia="ru-RU"/>
              </w:rPr>
            </w:pPr>
            <w:r w:rsidRPr="000C2797">
              <w:rPr>
                <w:rFonts w:ascii="Times New Roman" w:eastAsia="Calibri" w:hAnsi="Times New Roman" w:cs="Times New Roman"/>
                <w:b/>
                <w:bCs/>
                <w:sz w:val="20"/>
                <w:szCs w:val="28"/>
                <w:lang w:eastAsia="ru-RU"/>
              </w:rPr>
              <w:t>индикатора достижения</w:t>
            </w:r>
          </w:p>
          <w:p w:rsidR="002D4878" w:rsidRPr="000C2797" w:rsidRDefault="002D4878" w:rsidP="000C2797">
            <w:pPr>
              <w:spacing w:after="0" w:line="240" w:lineRule="auto"/>
              <w:jc w:val="center"/>
              <w:rPr>
                <w:rFonts w:ascii="Times New Roman" w:eastAsia="Calibri" w:hAnsi="Times New Roman" w:cs="Times New Roman"/>
                <w:b/>
                <w:bCs/>
                <w:sz w:val="20"/>
                <w:szCs w:val="28"/>
                <w:lang w:eastAsia="ru-RU"/>
              </w:rPr>
            </w:pPr>
            <w:r w:rsidRPr="000C2797">
              <w:rPr>
                <w:rFonts w:ascii="Times New Roman" w:eastAsia="Calibri" w:hAnsi="Times New Roman" w:cs="Times New Roman"/>
                <w:b/>
                <w:bCs/>
                <w:sz w:val="20"/>
                <w:szCs w:val="28"/>
                <w:lang w:eastAsia="ru-RU"/>
              </w:rPr>
              <w:t>компе</w:t>
            </w:r>
            <w:r w:rsidRPr="000C2797">
              <w:rPr>
                <w:rFonts w:ascii="Times New Roman" w:eastAsia="Calibri" w:hAnsi="Times New Roman" w:cs="Times New Roman"/>
                <w:b/>
                <w:bCs/>
                <w:sz w:val="20"/>
                <w:szCs w:val="28"/>
                <w:lang w:eastAsia="ru-RU"/>
              </w:rPr>
              <w:softHyphen/>
              <w:t>тенции</w:t>
            </w:r>
          </w:p>
        </w:tc>
        <w:tc>
          <w:tcPr>
            <w:tcW w:w="0" w:type="auto"/>
            <w:gridSpan w:val="2"/>
            <w:vAlign w:val="center"/>
          </w:tcPr>
          <w:p w:rsidR="002D4878" w:rsidRPr="000C2797" w:rsidRDefault="002D4878" w:rsidP="000C2797">
            <w:pPr>
              <w:spacing w:after="0" w:line="240" w:lineRule="auto"/>
              <w:jc w:val="center"/>
              <w:rPr>
                <w:rFonts w:ascii="Times New Roman" w:eastAsia="Times New Roman" w:hAnsi="Times New Roman" w:cs="Times New Roman"/>
                <w:b/>
                <w:bCs/>
                <w:sz w:val="20"/>
                <w:szCs w:val="28"/>
                <w:lang w:eastAsia="ru-RU"/>
              </w:rPr>
            </w:pPr>
            <w:r w:rsidRPr="000C2797">
              <w:rPr>
                <w:rFonts w:ascii="Times New Roman" w:eastAsia="Times New Roman" w:hAnsi="Times New Roman" w:cs="Times New Roman"/>
                <w:b/>
                <w:bCs/>
                <w:sz w:val="20"/>
                <w:szCs w:val="28"/>
                <w:lang w:eastAsia="ru-RU"/>
              </w:rPr>
              <w:t>Планируемые результаты обучения</w:t>
            </w:r>
          </w:p>
          <w:p w:rsidR="002D4878" w:rsidRPr="000C2797" w:rsidRDefault="002D4878" w:rsidP="000C2797">
            <w:pPr>
              <w:spacing w:after="0" w:line="240" w:lineRule="auto"/>
              <w:jc w:val="center"/>
              <w:rPr>
                <w:rFonts w:ascii="Times New Roman" w:eastAsia="Calibri" w:hAnsi="Times New Roman" w:cs="Times New Roman"/>
                <w:b/>
                <w:sz w:val="20"/>
                <w:szCs w:val="28"/>
                <w:lang w:eastAsia="ru-RU"/>
              </w:rPr>
            </w:pPr>
            <w:r w:rsidRPr="000C2797">
              <w:rPr>
                <w:rFonts w:ascii="Times New Roman" w:eastAsia="Times New Roman" w:hAnsi="Times New Roman" w:cs="Times New Roman"/>
                <w:b/>
                <w:bCs/>
                <w:sz w:val="20"/>
                <w:szCs w:val="28"/>
                <w:lang w:eastAsia="ru-RU"/>
              </w:rPr>
              <w:t>по дисциплине (ЗУН)</w:t>
            </w:r>
          </w:p>
        </w:tc>
      </w:tr>
      <w:tr w:rsidR="00D9180C" w:rsidRPr="000C2797" w:rsidTr="00103381">
        <w:trPr>
          <w:trHeight w:val="43"/>
          <w:jc w:val="center"/>
        </w:trPr>
        <w:tc>
          <w:tcPr>
            <w:tcW w:w="0" w:type="auto"/>
            <w:vMerge w:val="restart"/>
          </w:tcPr>
          <w:p w:rsidR="002D4878" w:rsidRPr="000C2797" w:rsidRDefault="002D4878" w:rsidP="000C2797">
            <w:pPr>
              <w:spacing w:after="0" w:line="240" w:lineRule="auto"/>
              <w:rPr>
                <w:rFonts w:ascii="Times New Roman" w:eastAsia="Calibri" w:hAnsi="Times New Roman" w:cs="Times New Roman"/>
                <w:sz w:val="20"/>
                <w:szCs w:val="28"/>
                <w:lang w:eastAsia="ru-RU"/>
              </w:rPr>
            </w:pPr>
            <w:r w:rsidRPr="000C2797">
              <w:rPr>
                <w:rFonts w:ascii="Times New Roman" w:eastAsia="Calibri" w:hAnsi="Times New Roman" w:cs="Times New Roman"/>
                <w:b/>
                <w:sz w:val="20"/>
                <w:szCs w:val="28"/>
              </w:rPr>
              <w:t>УК-1.</w:t>
            </w:r>
            <w:r w:rsidRPr="000C2797">
              <w:rPr>
                <w:rFonts w:ascii="Times New Roman" w:eastAsia="Calibri" w:hAnsi="Times New Roman" w:cs="Times New Roman"/>
                <w:sz w:val="20"/>
                <w:szCs w:val="28"/>
              </w:rPr>
              <w:t xml:space="preserve"> Способен осуществлять поиск, критический анализ и синтез информации, применять системный подход для решения поставленных задач</w:t>
            </w:r>
          </w:p>
        </w:tc>
        <w:tc>
          <w:tcPr>
            <w:tcW w:w="0" w:type="auto"/>
            <w:vMerge w:val="restart"/>
          </w:tcPr>
          <w:p w:rsidR="002D4878" w:rsidRPr="000C2797" w:rsidRDefault="002D4878" w:rsidP="000C2797">
            <w:pPr>
              <w:spacing w:after="0" w:line="240" w:lineRule="auto"/>
              <w:rPr>
                <w:rFonts w:ascii="Times New Roman" w:eastAsia="Calibri" w:hAnsi="Times New Roman" w:cs="Times New Roman"/>
                <w:b/>
                <w:sz w:val="20"/>
                <w:szCs w:val="28"/>
                <w:lang w:eastAsia="ru-RU"/>
              </w:rPr>
            </w:pPr>
            <w:r w:rsidRPr="000C2797">
              <w:rPr>
                <w:rFonts w:ascii="Times New Roman" w:eastAsia="Calibri" w:hAnsi="Times New Roman" w:cs="Times New Roman"/>
                <w:iCs/>
                <w:sz w:val="20"/>
                <w:szCs w:val="28"/>
              </w:rPr>
              <w:t>ИД-2</w:t>
            </w:r>
            <w:r w:rsidRPr="000C2797">
              <w:rPr>
                <w:rFonts w:ascii="Times New Roman" w:eastAsia="Calibri" w:hAnsi="Times New Roman" w:cs="Times New Roman"/>
                <w:iCs/>
                <w:sz w:val="20"/>
                <w:szCs w:val="28"/>
                <w:vertAlign w:val="subscript"/>
              </w:rPr>
              <w:t xml:space="preserve">УК-1 </w:t>
            </w:r>
            <w:r w:rsidRPr="000C2797">
              <w:rPr>
                <w:rFonts w:ascii="Times New Roman" w:eastAsia="Calibri" w:hAnsi="Times New Roman" w:cs="Times New Roman"/>
                <w:bCs/>
                <w:sz w:val="20"/>
                <w:szCs w:val="28"/>
              </w:rPr>
              <w:t>Осуществляет поиск информации, необходимой для решения поставленной задачи по различным типам запросов и моделирует изменения экономических показателей</w:t>
            </w:r>
          </w:p>
        </w:tc>
        <w:tc>
          <w:tcPr>
            <w:tcW w:w="0" w:type="auto"/>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tcPr>
          <w:p w:rsidR="002D4878" w:rsidRPr="000C2797" w:rsidRDefault="002D4878" w:rsidP="000C2797">
            <w:pPr>
              <w:spacing w:after="0" w:line="240" w:lineRule="auto"/>
              <w:rPr>
                <w:rFonts w:ascii="Times New Roman" w:eastAsia="Calibri" w:hAnsi="Times New Roman" w:cs="Times New Roman"/>
                <w:b/>
                <w:sz w:val="20"/>
                <w:szCs w:val="28"/>
                <w:lang w:eastAsia="ru-RU"/>
              </w:rPr>
            </w:pPr>
            <w:r w:rsidRPr="000C2797">
              <w:rPr>
                <w:rFonts w:ascii="Times New Roman" w:eastAsia="Calibri" w:hAnsi="Times New Roman" w:cs="Times New Roman"/>
                <w:b/>
                <w:sz w:val="20"/>
                <w:szCs w:val="28"/>
                <w:lang w:eastAsia="ru-RU"/>
              </w:rPr>
              <w:t>Знать</w:t>
            </w:r>
          </w:p>
        </w:tc>
        <w:tc>
          <w:tcPr>
            <w:tcW w:w="0" w:type="auto"/>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tcPr>
          <w:p w:rsidR="002D4878" w:rsidRPr="000C2797" w:rsidRDefault="002D4878" w:rsidP="000C2797">
            <w:pPr>
              <w:spacing w:after="0" w:line="240" w:lineRule="auto"/>
              <w:rPr>
                <w:rFonts w:ascii="Times New Roman" w:eastAsia="Times New Roman" w:hAnsi="Times New Roman" w:cs="Times New Roman"/>
                <w:bCs/>
                <w:sz w:val="20"/>
                <w:szCs w:val="28"/>
              </w:rPr>
            </w:pPr>
            <w:r w:rsidRPr="000C2797">
              <w:rPr>
                <w:rFonts w:ascii="Times New Roman" w:eastAsia="Times New Roman" w:hAnsi="Times New Roman" w:cs="Times New Roman"/>
                <w:bCs/>
                <w:sz w:val="20"/>
                <w:szCs w:val="28"/>
              </w:rPr>
              <w:t>сущность, основные черты, этапы развития и закономерности современного мирового хозяйства;</w:t>
            </w:r>
          </w:p>
          <w:p w:rsidR="002D4878" w:rsidRPr="000C2797" w:rsidRDefault="002D4878" w:rsidP="000C2797">
            <w:pPr>
              <w:spacing w:after="0" w:line="240" w:lineRule="auto"/>
              <w:rPr>
                <w:rFonts w:ascii="Times New Roman" w:eastAsia="Times New Roman" w:hAnsi="Times New Roman" w:cs="Times New Roman"/>
                <w:bCs/>
                <w:sz w:val="20"/>
                <w:szCs w:val="28"/>
              </w:rPr>
            </w:pPr>
            <w:r w:rsidRPr="000C2797">
              <w:rPr>
                <w:rFonts w:ascii="Times New Roman" w:eastAsia="Times New Roman" w:hAnsi="Times New Roman" w:cs="Times New Roman"/>
                <w:bCs/>
                <w:sz w:val="20"/>
                <w:szCs w:val="28"/>
              </w:rPr>
              <w:t>общие черты и особенности экономического развития подсистем мирового хозяйства; сущность, основные признаки и тенденции развития международных экономических отношений;</w:t>
            </w:r>
          </w:p>
        </w:tc>
      </w:tr>
      <w:tr w:rsidR="00D9180C" w:rsidRPr="000C2797" w:rsidTr="00103381">
        <w:trPr>
          <w:trHeight w:val="117"/>
          <w:jc w:val="center"/>
        </w:trPr>
        <w:tc>
          <w:tcPr>
            <w:tcW w:w="0" w:type="auto"/>
            <w:vMerge/>
            <w:tcBorders>
              <w:left w:val="single" w:sz="6" w:space="0" w:color="000000"/>
            </w:tcBorders>
          </w:tcPr>
          <w:p w:rsidR="002D4878" w:rsidRPr="000C2797" w:rsidRDefault="002D4878" w:rsidP="000C2797">
            <w:pPr>
              <w:spacing w:after="0" w:line="240" w:lineRule="auto"/>
              <w:rPr>
                <w:rFonts w:ascii="Times New Roman" w:eastAsia="Calibri" w:hAnsi="Times New Roman" w:cs="Times New Roman"/>
                <w:sz w:val="20"/>
                <w:szCs w:val="28"/>
                <w:lang w:eastAsia="ru-RU"/>
              </w:rPr>
            </w:pPr>
          </w:p>
        </w:tc>
        <w:tc>
          <w:tcPr>
            <w:tcW w:w="0" w:type="auto"/>
            <w:vMerge/>
          </w:tcPr>
          <w:p w:rsidR="002D4878" w:rsidRPr="000C2797" w:rsidRDefault="002D4878" w:rsidP="000C2797">
            <w:pPr>
              <w:spacing w:after="0" w:line="240" w:lineRule="auto"/>
              <w:rPr>
                <w:rFonts w:ascii="Times New Roman" w:eastAsia="Calibri" w:hAnsi="Times New Roman" w:cs="Times New Roman"/>
                <w:b/>
                <w:sz w:val="20"/>
                <w:szCs w:val="28"/>
                <w:lang w:eastAsia="ru-RU"/>
              </w:rPr>
            </w:pPr>
          </w:p>
        </w:tc>
        <w:tc>
          <w:tcPr>
            <w:tcW w:w="0" w:type="auto"/>
            <w:tcBorders>
              <w:top w:val="single" w:sz="6" w:space="0" w:color="000000"/>
              <w:right w:val="single" w:sz="6" w:space="0" w:color="000000"/>
            </w:tcBorders>
            <w:tcMar>
              <w:top w:w="30" w:type="dxa"/>
              <w:left w:w="108" w:type="dxa"/>
              <w:bottom w:w="30" w:type="dxa"/>
              <w:right w:w="108" w:type="dxa"/>
            </w:tcMar>
          </w:tcPr>
          <w:p w:rsidR="002D4878" w:rsidRPr="000C2797" w:rsidRDefault="002D4878" w:rsidP="000C2797">
            <w:pPr>
              <w:spacing w:after="0" w:line="240" w:lineRule="auto"/>
              <w:rPr>
                <w:rFonts w:ascii="Times New Roman" w:eastAsia="Calibri" w:hAnsi="Times New Roman" w:cs="Times New Roman"/>
                <w:b/>
                <w:sz w:val="20"/>
                <w:szCs w:val="28"/>
                <w:lang w:eastAsia="ru-RU"/>
              </w:rPr>
            </w:pPr>
            <w:r w:rsidRPr="000C2797">
              <w:rPr>
                <w:rFonts w:ascii="Times New Roman" w:eastAsia="Calibri" w:hAnsi="Times New Roman" w:cs="Times New Roman"/>
                <w:b/>
                <w:sz w:val="20"/>
                <w:szCs w:val="28"/>
                <w:lang w:eastAsia="ru-RU"/>
              </w:rPr>
              <w:t>Уметь</w:t>
            </w:r>
          </w:p>
        </w:tc>
        <w:tc>
          <w:tcPr>
            <w:tcW w:w="0" w:type="auto"/>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tcPr>
          <w:p w:rsidR="002D4878" w:rsidRPr="000C2797" w:rsidRDefault="002D4878" w:rsidP="000C2797">
            <w:pPr>
              <w:spacing w:after="0" w:line="240" w:lineRule="auto"/>
              <w:rPr>
                <w:rFonts w:ascii="Times New Roman" w:eastAsia="Times New Roman" w:hAnsi="Times New Roman" w:cs="Times New Roman"/>
                <w:bCs/>
                <w:sz w:val="20"/>
                <w:szCs w:val="28"/>
              </w:rPr>
            </w:pPr>
            <w:r w:rsidRPr="000C2797">
              <w:rPr>
                <w:rFonts w:ascii="Times New Roman" w:eastAsia="Times New Roman" w:hAnsi="Times New Roman" w:cs="Times New Roman"/>
                <w:bCs/>
                <w:sz w:val="20"/>
                <w:szCs w:val="28"/>
              </w:rPr>
              <w:t>творчески применять экономические знания при решении профессиональных задач;</w:t>
            </w:r>
          </w:p>
          <w:p w:rsidR="002D4878" w:rsidRPr="000C2797" w:rsidRDefault="002D4878" w:rsidP="000C2797">
            <w:pPr>
              <w:spacing w:after="0" w:line="240" w:lineRule="auto"/>
              <w:rPr>
                <w:rFonts w:ascii="Times New Roman" w:eastAsia="Times New Roman" w:hAnsi="Times New Roman" w:cs="Times New Roman"/>
                <w:bCs/>
                <w:sz w:val="20"/>
                <w:szCs w:val="28"/>
              </w:rPr>
            </w:pPr>
            <w:r w:rsidRPr="000C2797">
              <w:rPr>
                <w:rFonts w:ascii="Times New Roman" w:eastAsia="Times New Roman" w:hAnsi="Times New Roman" w:cs="Times New Roman"/>
                <w:bCs/>
                <w:sz w:val="20"/>
                <w:szCs w:val="28"/>
              </w:rPr>
              <w:t>определять состояние и основные тенденции изменения конъюнктуры мировых рынков, их влияние на развитие национальных хозяйств;</w:t>
            </w:r>
          </w:p>
        </w:tc>
      </w:tr>
      <w:tr w:rsidR="00D9180C" w:rsidRPr="000C2797" w:rsidTr="00103381">
        <w:trPr>
          <w:trHeight w:val="475"/>
          <w:jc w:val="center"/>
        </w:trPr>
        <w:tc>
          <w:tcPr>
            <w:tcW w:w="0" w:type="auto"/>
            <w:vMerge/>
            <w:tcBorders>
              <w:left w:val="single" w:sz="6" w:space="0" w:color="000000"/>
            </w:tcBorders>
          </w:tcPr>
          <w:p w:rsidR="002D4878" w:rsidRPr="000C2797" w:rsidRDefault="002D4878" w:rsidP="000C2797">
            <w:pPr>
              <w:spacing w:after="0" w:line="240" w:lineRule="auto"/>
              <w:rPr>
                <w:rFonts w:ascii="Times New Roman" w:eastAsia="Calibri" w:hAnsi="Times New Roman" w:cs="Times New Roman"/>
                <w:sz w:val="20"/>
                <w:szCs w:val="28"/>
                <w:lang w:eastAsia="ru-RU"/>
              </w:rPr>
            </w:pPr>
          </w:p>
        </w:tc>
        <w:tc>
          <w:tcPr>
            <w:tcW w:w="0" w:type="auto"/>
            <w:vMerge/>
          </w:tcPr>
          <w:p w:rsidR="002D4878" w:rsidRPr="000C2797" w:rsidRDefault="002D4878" w:rsidP="000C2797">
            <w:pPr>
              <w:spacing w:after="0" w:line="240" w:lineRule="auto"/>
              <w:rPr>
                <w:rFonts w:ascii="Times New Roman" w:eastAsia="Calibri" w:hAnsi="Times New Roman" w:cs="Times New Roman"/>
                <w:b/>
                <w:sz w:val="20"/>
                <w:szCs w:val="28"/>
                <w:lang w:eastAsia="ru-RU"/>
              </w:rPr>
            </w:pPr>
          </w:p>
        </w:tc>
        <w:tc>
          <w:tcPr>
            <w:tcW w:w="0" w:type="auto"/>
            <w:tcBorders>
              <w:top w:val="single" w:sz="6" w:space="0" w:color="000000"/>
              <w:bottom w:val="single" w:sz="6" w:space="0" w:color="000000"/>
              <w:right w:val="single" w:sz="6" w:space="0" w:color="000000"/>
            </w:tcBorders>
            <w:tcMar>
              <w:top w:w="30" w:type="dxa"/>
              <w:left w:w="108" w:type="dxa"/>
              <w:bottom w:w="30" w:type="dxa"/>
              <w:right w:w="108" w:type="dxa"/>
            </w:tcMar>
          </w:tcPr>
          <w:p w:rsidR="002D4878" w:rsidRPr="000C2797" w:rsidRDefault="002D4878" w:rsidP="000C2797">
            <w:pPr>
              <w:spacing w:after="0" w:line="240" w:lineRule="auto"/>
              <w:rPr>
                <w:rFonts w:ascii="Times New Roman" w:eastAsia="Calibri" w:hAnsi="Times New Roman" w:cs="Times New Roman"/>
                <w:b/>
                <w:sz w:val="20"/>
                <w:szCs w:val="28"/>
                <w:lang w:eastAsia="ru-RU"/>
              </w:rPr>
            </w:pPr>
            <w:r w:rsidRPr="000C2797">
              <w:rPr>
                <w:rFonts w:ascii="Times New Roman" w:eastAsia="Calibri" w:hAnsi="Times New Roman" w:cs="Times New Roman"/>
                <w:b/>
                <w:sz w:val="20"/>
                <w:szCs w:val="28"/>
                <w:lang w:eastAsia="ru-RU"/>
              </w:rPr>
              <w:t>Владеть</w:t>
            </w:r>
          </w:p>
        </w:tc>
        <w:tc>
          <w:tcPr>
            <w:tcW w:w="0" w:type="auto"/>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tcPr>
          <w:p w:rsidR="002D4878" w:rsidRPr="000C2797" w:rsidRDefault="002D4878" w:rsidP="000C2797">
            <w:pPr>
              <w:spacing w:after="0" w:line="240" w:lineRule="auto"/>
              <w:rPr>
                <w:rFonts w:ascii="Times New Roman" w:eastAsia="Calibri" w:hAnsi="Times New Roman" w:cs="Times New Roman"/>
                <w:sz w:val="20"/>
                <w:szCs w:val="28"/>
                <w:lang w:eastAsia="ru-RU"/>
              </w:rPr>
            </w:pPr>
            <w:r w:rsidRPr="000C2797">
              <w:rPr>
                <w:rFonts w:ascii="Times New Roman" w:eastAsia="Times New Roman" w:hAnsi="Times New Roman" w:cs="Times New Roman"/>
                <w:bCs/>
                <w:sz w:val="20"/>
                <w:szCs w:val="28"/>
              </w:rPr>
              <w:t>навыками оценки эффективности участия России в системе мирохозяйственных связей, анализа перспектив дальнейшей интеграции экономики РФ в систему мирового хозяйства.</w:t>
            </w:r>
          </w:p>
        </w:tc>
      </w:tr>
      <w:tr w:rsidR="00D9180C" w:rsidRPr="000C2797" w:rsidTr="00103381">
        <w:trPr>
          <w:trHeight w:val="43"/>
          <w:jc w:val="center"/>
        </w:trPr>
        <w:tc>
          <w:tcPr>
            <w:tcW w:w="0" w:type="auto"/>
            <w:vMerge w:val="restart"/>
          </w:tcPr>
          <w:p w:rsidR="002D4878" w:rsidRPr="000C2797" w:rsidRDefault="002D4878" w:rsidP="000C2797">
            <w:pPr>
              <w:spacing w:after="0" w:line="240" w:lineRule="auto"/>
              <w:rPr>
                <w:rFonts w:ascii="Times New Roman" w:eastAsia="Calibri" w:hAnsi="Times New Roman" w:cs="Times New Roman"/>
                <w:sz w:val="20"/>
                <w:szCs w:val="28"/>
              </w:rPr>
            </w:pPr>
            <w:r w:rsidRPr="000C2797">
              <w:rPr>
                <w:rFonts w:ascii="Times New Roman" w:eastAsia="Calibri" w:hAnsi="Times New Roman" w:cs="Times New Roman"/>
                <w:b/>
                <w:sz w:val="20"/>
                <w:szCs w:val="28"/>
              </w:rPr>
              <w:t>ОПК-1</w:t>
            </w:r>
            <w:r w:rsidRPr="000C2797">
              <w:rPr>
                <w:rFonts w:ascii="Times New Roman" w:eastAsia="Calibri" w:hAnsi="Times New Roman" w:cs="Times New Roman"/>
                <w:sz w:val="20"/>
                <w:szCs w:val="28"/>
              </w:rPr>
              <w:t xml:space="preserve"> Способен применять знания (на промежуточном уровне) экономической теории при решении прикладных задач</w:t>
            </w:r>
          </w:p>
          <w:p w:rsidR="002D4878" w:rsidRPr="000C2797" w:rsidRDefault="002D4878" w:rsidP="000C2797">
            <w:pPr>
              <w:spacing w:after="0" w:line="240" w:lineRule="auto"/>
              <w:rPr>
                <w:rFonts w:ascii="Times New Roman" w:eastAsia="Calibri" w:hAnsi="Times New Roman" w:cs="Times New Roman"/>
                <w:sz w:val="20"/>
                <w:szCs w:val="28"/>
                <w:lang w:eastAsia="ru-RU"/>
              </w:rPr>
            </w:pPr>
          </w:p>
        </w:tc>
        <w:tc>
          <w:tcPr>
            <w:tcW w:w="0" w:type="auto"/>
            <w:vMerge w:val="restart"/>
          </w:tcPr>
          <w:p w:rsidR="002D4878" w:rsidRPr="000C2797" w:rsidRDefault="002D4878" w:rsidP="000C2797">
            <w:pPr>
              <w:spacing w:after="0" w:line="240" w:lineRule="auto"/>
              <w:rPr>
                <w:rFonts w:ascii="Times New Roman" w:hAnsi="Times New Roman" w:cs="Times New Roman"/>
                <w:iCs/>
                <w:sz w:val="20"/>
                <w:szCs w:val="28"/>
              </w:rPr>
            </w:pPr>
            <w:r w:rsidRPr="000C2797">
              <w:rPr>
                <w:rFonts w:ascii="Times New Roman" w:hAnsi="Times New Roman" w:cs="Times New Roman"/>
                <w:iCs/>
                <w:sz w:val="20"/>
                <w:szCs w:val="28"/>
              </w:rPr>
              <w:t>ИД-5</w:t>
            </w:r>
            <w:r w:rsidRPr="000C2797">
              <w:rPr>
                <w:rFonts w:ascii="Times New Roman" w:hAnsi="Times New Roman" w:cs="Times New Roman"/>
                <w:iCs/>
                <w:sz w:val="20"/>
                <w:szCs w:val="28"/>
                <w:vertAlign w:val="subscript"/>
              </w:rPr>
              <w:t xml:space="preserve">ОПК-1 </w:t>
            </w:r>
            <w:r w:rsidRPr="000C2797">
              <w:rPr>
                <w:rFonts w:ascii="Times New Roman" w:hAnsi="Times New Roman" w:cs="Times New Roman"/>
                <w:iCs/>
                <w:sz w:val="20"/>
                <w:szCs w:val="28"/>
              </w:rPr>
              <w:t>Использует методики, необходимые</w:t>
            </w:r>
          </w:p>
          <w:p w:rsidR="002D4878" w:rsidRPr="000C2797" w:rsidRDefault="002D4878" w:rsidP="000C2797">
            <w:pPr>
              <w:spacing w:after="0" w:line="240" w:lineRule="auto"/>
              <w:rPr>
                <w:rFonts w:ascii="Times New Roman" w:eastAsia="Calibri" w:hAnsi="Times New Roman" w:cs="Times New Roman"/>
                <w:b/>
                <w:sz w:val="20"/>
                <w:szCs w:val="28"/>
                <w:lang w:eastAsia="ru-RU"/>
              </w:rPr>
            </w:pPr>
            <w:r w:rsidRPr="000C2797">
              <w:rPr>
                <w:rFonts w:ascii="Times New Roman" w:hAnsi="Times New Roman" w:cs="Times New Roman"/>
                <w:iCs/>
                <w:sz w:val="20"/>
                <w:szCs w:val="28"/>
              </w:rPr>
              <w:t>для расчета социально-экономических показателей при решении задач профессиональной направленности</w:t>
            </w:r>
          </w:p>
        </w:tc>
        <w:tc>
          <w:tcPr>
            <w:tcW w:w="0" w:type="auto"/>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tcPr>
          <w:p w:rsidR="002D4878" w:rsidRPr="000C2797" w:rsidRDefault="002D4878" w:rsidP="000C2797">
            <w:pPr>
              <w:spacing w:after="0" w:line="240" w:lineRule="auto"/>
              <w:rPr>
                <w:rFonts w:ascii="Times New Roman" w:eastAsia="Calibri" w:hAnsi="Times New Roman" w:cs="Times New Roman"/>
                <w:b/>
                <w:sz w:val="20"/>
                <w:szCs w:val="28"/>
                <w:lang w:eastAsia="ru-RU"/>
              </w:rPr>
            </w:pPr>
            <w:r w:rsidRPr="000C2797">
              <w:rPr>
                <w:rFonts w:ascii="Times New Roman" w:eastAsia="Calibri" w:hAnsi="Times New Roman" w:cs="Times New Roman"/>
                <w:b/>
                <w:sz w:val="20"/>
                <w:szCs w:val="28"/>
                <w:lang w:eastAsia="ru-RU"/>
              </w:rPr>
              <w:t>Знать</w:t>
            </w:r>
          </w:p>
        </w:tc>
        <w:tc>
          <w:tcPr>
            <w:tcW w:w="0" w:type="auto"/>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tcPr>
          <w:p w:rsidR="002D4878" w:rsidRPr="000C2797" w:rsidRDefault="002D4878" w:rsidP="000C2797">
            <w:pPr>
              <w:spacing w:after="0" w:line="240" w:lineRule="auto"/>
              <w:rPr>
                <w:rFonts w:ascii="Times New Roman" w:eastAsia="Calibri" w:hAnsi="Times New Roman" w:cs="Times New Roman"/>
                <w:sz w:val="20"/>
                <w:szCs w:val="28"/>
              </w:rPr>
            </w:pPr>
            <w:r w:rsidRPr="000C2797">
              <w:rPr>
                <w:rFonts w:ascii="Times New Roman" w:eastAsia="Calibri" w:hAnsi="Times New Roman" w:cs="Times New Roman"/>
                <w:sz w:val="20"/>
                <w:szCs w:val="28"/>
              </w:rPr>
              <w:t>методики расчета социально-экономических показателей; основные инструменты экономического анализа и цифровые системы их использования; основные информационные источники: Глобальные цифровые платформы, Системы открытых данных, Росстат</w:t>
            </w:r>
          </w:p>
        </w:tc>
      </w:tr>
      <w:tr w:rsidR="00D9180C" w:rsidRPr="000C2797" w:rsidTr="00103381">
        <w:trPr>
          <w:trHeight w:val="117"/>
          <w:jc w:val="center"/>
        </w:trPr>
        <w:tc>
          <w:tcPr>
            <w:tcW w:w="0" w:type="auto"/>
            <w:vMerge/>
            <w:tcBorders>
              <w:left w:val="single" w:sz="6" w:space="0" w:color="000000"/>
            </w:tcBorders>
          </w:tcPr>
          <w:p w:rsidR="002D4878" w:rsidRPr="000C2797" w:rsidRDefault="002D4878" w:rsidP="000C2797">
            <w:pPr>
              <w:spacing w:after="0" w:line="240" w:lineRule="auto"/>
              <w:rPr>
                <w:rFonts w:ascii="Times New Roman" w:eastAsia="Calibri" w:hAnsi="Times New Roman" w:cs="Times New Roman"/>
                <w:sz w:val="20"/>
                <w:szCs w:val="28"/>
                <w:lang w:eastAsia="ru-RU"/>
              </w:rPr>
            </w:pPr>
          </w:p>
        </w:tc>
        <w:tc>
          <w:tcPr>
            <w:tcW w:w="0" w:type="auto"/>
            <w:vMerge/>
          </w:tcPr>
          <w:p w:rsidR="002D4878" w:rsidRPr="000C2797" w:rsidRDefault="002D4878" w:rsidP="000C2797">
            <w:pPr>
              <w:spacing w:after="0" w:line="240" w:lineRule="auto"/>
              <w:rPr>
                <w:rFonts w:ascii="Times New Roman" w:eastAsia="Calibri" w:hAnsi="Times New Roman" w:cs="Times New Roman"/>
                <w:b/>
                <w:sz w:val="20"/>
                <w:szCs w:val="28"/>
                <w:lang w:eastAsia="ru-RU"/>
              </w:rPr>
            </w:pPr>
          </w:p>
        </w:tc>
        <w:tc>
          <w:tcPr>
            <w:tcW w:w="0" w:type="auto"/>
            <w:tcBorders>
              <w:top w:val="single" w:sz="6" w:space="0" w:color="000000"/>
              <w:right w:val="single" w:sz="6" w:space="0" w:color="000000"/>
            </w:tcBorders>
            <w:tcMar>
              <w:top w:w="30" w:type="dxa"/>
              <w:left w:w="108" w:type="dxa"/>
              <w:bottom w:w="30" w:type="dxa"/>
              <w:right w:w="108" w:type="dxa"/>
            </w:tcMar>
          </w:tcPr>
          <w:p w:rsidR="002D4878" w:rsidRPr="000C2797" w:rsidRDefault="002D4878" w:rsidP="000C2797">
            <w:pPr>
              <w:spacing w:after="0" w:line="240" w:lineRule="auto"/>
              <w:rPr>
                <w:rFonts w:ascii="Times New Roman" w:eastAsia="Calibri" w:hAnsi="Times New Roman" w:cs="Times New Roman"/>
                <w:b/>
                <w:sz w:val="20"/>
                <w:szCs w:val="28"/>
                <w:lang w:eastAsia="ru-RU"/>
              </w:rPr>
            </w:pPr>
            <w:r w:rsidRPr="000C2797">
              <w:rPr>
                <w:rFonts w:ascii="Times New Roman" w:eastAsia="Calibri" w:hAnsi="Times New Roman" w:cs="Times New Roman"/>
                <w:b/>
                <w:sz w:val="20"/>
                <w:szCs w:val="28"/>
                <w:lang w:eastAsia="ru-RU"/>
              </w:rPr>
              <w:t>Уметь</w:t>
            </w:r>
          </w:p>
        </w:tc>
        <w:tc>
          <w:tcPr>
            <w:tcW w:w="0" w:type="auto"/>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tcPr>
          <w:p w:rsidR="002D4878" w:rsidRPr="000C2797" w:rsidRDefault="002D4878" w:rsidP="000C2797">
            <w:pPr>
              <w:spacing w:after="0" w:line="240" w:lineRule="auto"/>
              <w:rPr>
                <w:rFonts w:ascii="Times New Roman" w:eastAsia="Calibri" w:hAnsi="Times New Roman" w:cs="Times New Roman"/>
                <w:sz w:val="20"/>
                <w:szCs w:val="28"/>
              </w:rPr>
            </w:pPr>
            <w:r w:rsidRPr="000C2797">
              <w:rPr>
                <w:rFonts w:ascii="Times New Roman" w:eastAsia="Calibri" w:hAnsi="Times New Roman" w:cs="Times New Roman"/>
                <w:sz w:val="20"/>
                <w:szCs w:val="28"/>
              </w:rPr>
              <w:t>использовать в практической деятельности методики расчета социально-экономических показателей на основе цифровых тех</w:t>
            </w:r>
            <w:r w:rsidR="001541AF" w:rsidRPr="000C2797">
              <w:rPr>
                <w:rFonts w:ascii="Times New Roman" w:eastAsia="Calibri" w:hAnsi="Times New Roman" w:cs="Times New Roman"/>
                <w:sz w:val="20"/>
                <w:szCs w:val="28"/>
              </w:rPr>
              <w:t>нологий экономического анализа;</w:t>
            </w:r>
          </w:p>
        </w:tc>
      </w:tr>
      <w:tr w:rsidR="00D9180C" w:rsidRPr="000C2797" w:rsidTr="00103381">
        <w:trPr>
          <w:trHeight w:val="475"/>
          <w:jc w:val="center"/>
        </w:trPr>
        <w:tc>
          <w:tcPr>
            <w:tcW w:w="0" w:type="auto"/>
            <w:vMerge/>
            <w:tcBorders>
              <w:left w:val="single" w:sz="6" w:space="0" w:color="000000"/>
            </w:tcBorders>
          </w:tcPr>
          <w:p w:rsidR="002D4878" w:rsidRPr="000C2797" w:rsidRDefault="002D4878" w:rsidP="000C2797">
            <w:pPr>
              <w:spacing w:after="0" w:line="240" w:lineRule="auto"/>
              <w:rPr>
                <w:rFonts w:ascii="Times New Roman" w:eastAsia="Calibri" w:hAnsi="Times New Roman" w:cs="Times New Roman"/>
                <w:sz w:val="20"/>
                <w:szCs w:val="28"/>
                <w:lang w:eastAsia="ru-RU"/>
              </w:rPr>
            </w:pPr>
          </w:p>
        </w:tc>
        <w:tc>
          <w:tcPr>
            <w:tcW w:w="0" w:type="auto"/>
            <w:vMerge/>
          </w:tcPr>
          <w:p w:rsidR="002D4878" w:rsidRPr="000C2797" w:rsidRDefault="002D4878" w:rsidP="000C2797">
            <w:pPr>
              <w:spacing w:after="0" w:line="240" w:lineRule="auto"/>
              <w:rPr>
                <w:rFonts w:ascii="Times New Roman" w:eastAsia="Calibri" w:hAnsi="Times New Roman" w:cs="Times New Roman"/>
                <w:b/>
                <w:sz w:val="20"/>
                <w:szCs w:val="28"/>
                <w:lang w:eastAsia="ru-RU"/>
              </w:rPr>
            </w:pPr>
          </w:p>
        </w:tc>
        <w:tc>
          <w:tcPr>
            <w:tcW w:w="0" w:type="auto"/>
            <w:tcBorders>
              <w:top w:val="single" w:sz="6" w:space="0" w:color="000000"/>
              <w:bottom w:val="single" w:sz="6" w:space="0" w:color="000000"/>
              <w:right w:val="single" w:sz="6" w:space="0" w:color="000000"/>
            </w:tcBorders>
            <w:tcMar>
              <w:top w:w="30" w:type="dxa"/>
              <w:left w:w="108" w:type="dxa"/>
              <w:bottom w:w="30" w:type="dxa"/>
              <w:right w:w="108" w:type="dxa"/>
            </w:tcMar>
          </w:tcPr>
          <w:p w:rsidR="002D4878" w:rsidRPr="000C2797" w:rsidRDefault="002D4878" w:rsidP="000C2797">
            <w:pPr>
              <w:spacing w:after="0" w:line="240" w:lineRule="auto"/>
              <w:rPr>
                <w:rFonts w:ascii="Times New Roman" w:eastAsia="Calibri" w:hAnsi="Times New Roman" w:cs="Times New Roman"/>
                <w:b/>
                <w:sz w:val="20"/>
                <w:szCs w:val="28"/>
                <w:lang w:eastAsia="ru-RU"/>
              </w:rPr>
            </w:pPr>
            <w:r w:rsidRPr="000C2797">
              <w:rPr>
                <w:rFonts w:ascii="Times New Roman" w:eastAsia="Calibri" w:hAnsi="Times New Roman" w:cs="Times New Roman"/>
                <w:b/>
                <w:sz w:val="20"/>
                <w:szCs w:val="28"/>
                <w:lang w:eastAsia="ru-RU"/>
              </w:rPr>
              <w:t>Владеть</w:t>
            </w:r>
          </w:p>
        </w:tc>
        <w:tc>
          <w:tcPr>
            <w:tcW w:w="0" w:type="auto"/>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tcPr>
          <w:p w:rsidR="002D4878" w:rsidRPr="000C2797" w:rsidRDefault="002D4878" w:rsidP="000C2797">
            <w:pPr>
              <w:spacing w:after="0" w:line="240" w:lineRule="auto"/>
              <w:rPr>
                <w:rFonts w:ascii="Times New Roman" w:eastAsia="Calibri" w:hAnsi="Times New Roman" w:cs="Times New Roman"/>
                <w:sz w:val="20"/>
                <w:szCs w:val="28"/>
              </w:rPr>
            </w:pPr>
            <w:r w:rsidRPr="000C2797">
              <w:rPr>
                <w:rFonts w:ascii="Times New Roman" w:eastAsia="Calibri" w:hAnsi="Times New Roman" w:cs="Times New Roman"/>
                <w:sz w:val="20"/>
                <w:szCs w:val="28"/>
              </w:rPr>
              <w:t>современными методиками расчета социально-экономических показателей, методологией и инструментарием макроэкономического анализа, навыками поиска статистических данных на Глобальных цифровых платформах, системах открытых данных, Росстата, для решения задач профессиональной направленности.</w:t>
            </w:r>
          </w:p>
        </w:tc>
      </w:tr>
    </w:tbl>
    <w:p w:rsidR="00A805BB" w:rsidRPr="00D9180C" w:rsidRDefault="00A805BB" w:rsidP="00D9180C">
      <w:pPr>
        <w:suppressAutoHyphens/>
        <w:spacing w:after="0" w:line="360" w:lineRule="auto"/>
        <w:ind w:firstLine="709"/>
        <w:jc w:val="both"/>
        <w:rPr>
          <w:rFonts w:ascii="Times New Roman" w:eastAsia="Calibri" w:hAnsi="Times New Roman" w:cs="Times New Roman"/>
          <w:sz w:val="28"/>
          <w:szCs w:val="28"/>
          <w:lang w:eastAsia="ar-SA"/>
        </w:rPr>
      </w:pPr>
    </w:p>
    <w:p w:rsidR="00FA2A94" w:rsidRPr="00D9180C" w:rsidRDefault="00FA2A94" w:rsidP="00D9180C">
      <w:pPr>
        <w:widowControl w:val="0"/>
        <w:spacing w:after="0" w:line="360" w:lineRule="auto"/>
        <w:ind w:firstLine="709"/>
        <w:jc w:val="both"/>
        <w:rPr>
          <w:rFonts w:ascii="Times New Roman" w:eastAsia="Times New Roman" w:hAnsi="Times New Roman" w:cs="Times New Roman"/>
          <w:b/>
          <w:sz w:val="28"/>
          <w:szCs w:val="28"/>
        </w:rPr>
      </w:pPr>
      <w:r w:rsidRPr="00D9180C">
        <w:rPr>
          <w:rFonts w:ascii="Times New Roman" w:eastAsia="Times New Roman" w:hAnsi="Times New Roman" w:cs="Times New Roman"/>
          <w:b/>
          <w:sz w:val="28"/>
          <w:szCs w:val="28"/>
        </w:rPr>
        <w:t>5.Краткое содержание дисциплины</w:t>
      </w:r>
    </w:p>
    <w:tbl>
      <w:tblPr>
        <w:tblW w:w="10119" w:type="dxa"/>
        <w:tblLayout w:type="fixed"/>
        <w:tblLook w:val="01E0" w:firstRow="1" w:lastRow="1" w:firstColumn="1" w:lastColumn="1" w:noHBand="0" w:noVBand="0"/>
      </w:tblPr>
      <w:tblGrid>
        <w:gridCol w:w="10119"/>
      </w:tblGrid>
      <w:tr w:rsidR="00D9180C" w:rsidRPr="00D9180C" w:rsidTr="00D42C1A">
        <w:tc>
          <w:tcPr>
            <w:tcW w:w="2835" w:type="dxa"/>
            <w:shd w:val="clear" w:color="auto" w:fill="auto"/>
          </w:tcPr>
          <w:p w:rsidR="00D42C1A" w:rsidRPr="00D9180C" w:rsidRDefault="00D42C1A" w:rsidP="00D9180C">
            <w:pPr>
              <w:spacing w:after="0" w:line="360" w:lineRule="auto"/>
              <w:ind w:firstLine="709"/>
              <w:jc w:val="both"/>
              <w:rPr>
                <w:rFonts w:ascii="Times New Roman" w:hAnsi="Times New Roman" w:cs="Times New Roman"/>
                <w:sz w:val="28"/>
                <w:szCs w:val="28"/>
              </w:rPr>
            </w:pPr>
            <w:r w:rsidRPr="00D9180C">
              <w:rPr>
                <w:rFonts w:ascii="Times New Roman" w:hAnsi="Times New Roman" w:cs="Times New Roman"/>
                <w:sz w:val="28"/>
                <w:szCs w:val="28"/>
              </w:rPr>
              <w:t xml:space="preserve">ТЕМА 1: </w:t>
            </w:r>
            <w:r w:rsidRPr="00D9180C">
              <w:rPr>
                <w:rFonts w:ascii="Times New Roman" w:hAnsi="Times New Roman" w:cs="Times New Roman"/>
                <w:bCs/>
                <w:iCs/>
                <w:sz w:val="28"/>
                <w:szCs w:val="28"/>
              </w:rPr>
              <w:t>Понятие мирового хозяйства. Общая характеристика мирового хозяйства. Теории мировой экономики</w:t>
            </w:r>
          </w:p>
        </w:tc>
      </w:tr>
      <w:tr w:rsidR="00D9180C" w:rsidRPr="00D9180C" w:rsidTr="00D42C1A">
        <w:tc>
          <w:tcPr>
            <w:tcW w:w="2835" w:type="dxa"/>
            <w:shd w:val="clear" w:color="auto" w:fill="auto"/>
          </w:tcPr>
          <w:p w:rsidR="00D42C1A" w:rsidRPr="00D9180C" w:rsidRDefault="00D42C1A" w:rsidP="00D9180C">
            <w:pPr>
              <w:spacing w:after="0" w:line="360" w:lineRule="auto"/>
              <w:ind w:firstLine="709"/>
              <w:jc w:val="both"/>
              <w:rPr>
                <w:rFonts w:ascii="Times New Roman" w:hAnsi="Times New Roman" w:cs="Times New Roman"/>
                <w:sz w:val="28"/>
                <w:szCs w:val="28"/>
              </w:rPr>
            </w:pPr>
            <w:r w:rsidRPr="00D9180C">
              <w:rPr>
                <w:rFonts w:ascii="Times New Roman" w:hAnsi="Times New Roman" w:cs="Times New Roman"/>
                <w:sz w:val="28"/>
                <w:szCs w:val="28"/>
              </w:rPr>
              <w:t xml:space="preserve">ТЕМА 2: </w:t>
            </w:r>
            <w:r w:rsidRPr="00D9180C">
              <w:rPr>
                <w:rFonts w:ascii="Times New Roman" w:hAnsi="Times New Roman" w:cs="Times New Roman"/>
                <w:bCs/>
                <w:sz w:val="28"/>
                <w:szCs w:val="28"/>
              </w:rPr>
              <w:t>Международное разделение труда как материальная основа мирового хозяйства</w:t>
            </w:r>
          </w:p>
        </w:tc>
      </w:tr>
      <w:tr w:rsidR="00D9180C" w:rsidRPr="00D9180C" w:rsidTr="00D42C1A">
        <w:tc>
          <w:tcPr>
            <w:tcW w:w="2835" w:type="dxa"/>
            <w:shd w:val="clear" w:color="auto" w:fill="auto"/>
          </w:tcPr>
          <w:p w:rsidR="00D42C1A" w:rsidRPr="00D9180C" w:rsidRDefault="00D42C1A" w:rsidP="00D9180C">
            <w:pPr>
              <w:spacing w:after="0" w:line="360" w:lineRule="auto"/>
              <w:ind w:firstLine="709"/>
              <w:jc w:val="both"/>
              <w:rPr>
                <w:rFonts w:ascii="Times New Roman" w:hAnsi="Times New Roman" w:cs="Times New Roman"/>
                <w:sz w:val="28"/>
                <w:szCs w:val="28"/>
              </w:rPr>
            </w:pPr>
            <w:r w:rsidRPr="00D9180C">
              <w:rPr>
                <w:rFonts w:ascii="Times New Roman" w:hAnsi="Times New Roman" w:cs="Times New Roman"/>
                <w:sz w:val="28"/>
                <w:szCs w:val="28"/>
              </w:rPr>
              <w:t xml:space="preserve">ТЕМА 3: </w:t>
            </w:r>
            <w:r w:rsidRPr="00D9180C">
              <w:rPr>
                <w:rFonts w:ascii="Times New Roman" w:hAnsi="Times New Roman" w:cs="Times New Roman"/>
                <w:bCs/>
                <w:sz w:val="28"/>
                <w:szCs w:val="28"/>
              </w:rPr>
              <w:t>Ресурсы мирового хозяйства</w:t>
            </w:r>
          </w:p>
        </w:tc>
      </w:tr>
      <w:tr w:rsidR="00D9180C" w:rsidRPr="00D9180C" w:rsidTr="00D42C1A">
        <w:tc>
          <w:tcPr>
            <w:tcW w:w="2835" w:type="dxa"/>
            <w:shd w:val="clear" w:color="auto" w:fill="auto"/>
          </w:tcPr>
          <w:p w:rsidR="00D42C1A" w:rsidRPr="00D9180C" w:rsidRDefault="00D42C1A" w:rsidP="00D9180C">
            <w:pPr>
              <w:spacing w:after="0" w:line="360" w:lineRule="auto"/>
              <w:ind w:firstLine="709"/>
              <w:jc w:val="both"/>
              <w:rPr>
                <w:rFonts w:ascii="Times New Roman" w:hAnsi="Times New Roman" w:cs="Times New Roman"/>
                <w:sz w:val="28"/>
                <w:szCs w:val="28"/>
              </w:rPr>
            </w:pPr>
            <w:r w:rsidRPr="00D9180C">
              <w:rPr>
                <w:rFonts w:ascii="Times New Roman" w:hAnsi="Times New Roman" w:cs="Times New Roman"/>
                <w:sz w:val="28"/>
                <w:szCs w:val="28"/>
              </w:rPr>
              <w:t xml:space="preserve">ТЕМА 4: </w:t>
            </w:r>
            <w:r w:rsidRPr="00D9180C">
              <w:rPr>
                <w:rFonts w:ascii="Times New Roman" w:hAnsi="Times New Roman" w:cs="Times New Roman"/>
                <w:bCs/>
                <w:iCs/>
                <w:sz w:val="28"/>
                <w:szCs w:val="28"/>
              </w:rPr>
              <w:t>Глобальные проблемы в мировом хозяйстве</w:t>
            </w:r>
          </w:p>
        </w:tc>
      </w:tr>
      <w:tr w:rsidR="00D9180C" w:rsidRPr="00D9180C" w:rsidTr="00D42C1A">
        <w:tc>
          <w:tcPr>
            <w:tcW w:w="2835" w:type="dxa"/>
            <w:shd w:val="clear" w:color="auto" w:fill="auto"/>
          </w:tcPr>
          <w:p w:rsidR="00D42C1A" w:rsidRPr="00D9180C" w:rsidRDefault="00D42C1A" w:rsidP="00D9180C">
            <w:pPr>
              <w:spacing w:after="0" w:line="360" w:lineRule="auto"/>
              <w:ind w:firstLine="709"/>
              <w:jc w:val="both"/>
              <w:rPr>
                <w:rFonts w:ascii="Times New Roman" w:hAnsi="Times New Roman" w:cs="Times New Roman"/>
                <w:sz w:val="28"/>
                <w:szCs w:val="28"/>
              </w:rPr>
            </w:pPr>
            <w:r w:rsidRPr="00D9180C">
              <w:rPr>
                <w:rFonts w:ascii="Times New Roman" w:hAnsi="Times New Roman" w:cs="Times New Roman"/>
                <w:sz w:val="28"/>
                <w:szCs w:val="28"/>
              </w:rPr>
              <w:t xml:space="preserve">ТЕМА 5: </w:t>
            </w:r>
            <w:r w:rsidRPr="00D9180C">
              <w:rPr>
                <w:rFonts w:ascii="Times New Roman" w:hAnsi="Times New Roman" w:cs="Times New Roman"/>
                <w:bCs/>
                <w:iCs/>
                <w:sz w:val="28"/>
                <w:szCs w:val="28"/>
              </w:rPr>
              <w:t>Страны и регионы в мировом хозяйстве, их классификация по экономическому потенциалу и уровню социально-экономического развития. Неравномерность экономического развития в современном мировом хозяйстве</w:t>
            </w:r>
          </w:p>
        </w:tc>
      </w:tr>
      <w:tr w:rsidR="00D9180C" w:rsidRPr="00D9180C" w:rsidTr="00D42C1A">
        <w:tc>
          <w:tcPr>
            <w:tcW w:w="2835" w:type="dxa"/>
            <w:shd w:val="clear" w:color="auto" w:fill="auto"/>
          </w:tcPr>
          <w:p w:rsidR="00D42C1A" w:rsidRPr="00D9180C" w:rsidRDefault="00D42C1A" w:rsidP="00D9180C">
            <w:pPr>
              <w:spacing w:after="0" w:line="360" w:lineRule="auto"/>
              <w:ind w:firstLine="709"/>
              <w:jc w:val="both"/>
              <w:rPr>
                <w:rFonts w:ascii="Times New Roman" w:hAnsi="Times New Roman" w:cs="Times New Roman"/>
                <w:sz w:val="28"/>
                <w:szCs w:val="28"/>
              </w:rPr>
            </w:pPr>
            <w:r w:rsidRPr="00D9180C">
              <w:rPr>
                <w:rFonts w:ascii="Times New Roman" w:hAnsi="Times New Roman" w:cs="Times New Roman"/>
                <w:sz w:val="28"/>
                <w:szCs w:val="28"/>
              </w:rPr>
              <w:t xml:space="preserve">ТЕМА 6: </w:t>
            </w:r>
            <w:r w:rsidRPr="00D9180C">
              <w:rPr>
                <w:rFonts w:ascii="Times New Roman" w:hAnsi="Times New Roman" w:cs="Times New Roman"/>
                <w:bCs/>
                <w:iCs/>
                <w:sz w:val="28"/>
                <w:szCs w:val="28"/>
              </w:rPr>
              <w:t>Система современных международных экономических отношений. Основные понятия, виды, участники</w:t>
            </w:r>
          </w:p>
        </w:tc>
      </w:tr>
      <w:tr w:rsidR="00D9180C" w:rsidRPr="00D9180C" w:rsidTr="00D42C1A">
        <w:tc>
          <w:tcPr>
            <w:tcW w:w="2835" w:type="dxa"/>
            <w:shd w:val="clear" w:color="auto" w:fill="auto"/>
          </w:tcPr>
          <w:p w:rsidR="00D42C1A" w:rsidRPr="00D9180C" w:rsidRDefault="00D42C1A" w:rsidP="00D9180C">
            <w:pPr>
              <w:spacing w:after="0" w:line="360" w:lineRule="auto"/>
              <w:ind w:firstLine="709"/>
              <w:jc w:val="both"/>
              <w:rPr>
                <w:rFonts w:ascii="Times New Roman" w:hAnsi="Times New Roman" w:cs="Times New Roman"/>
                <w:sz w:val="28"/>
                <w:szCs w:val="28"/>
              </w:rPr>
            </w:pPr>
            <w:r w:rsidRPr="00D9180C">
              <w:rPr>
                <w:rFonts w:ascii="Times New Roman" w:hAnsi="Times New Roman" w:cs="Times New Roman"/>
                <w:sz w:val="28"/>
                <w:szCs w:val="28"/>
              </w:rPr>
              <w:t xml:space="preserve">ТЕМА 7: </w:t>
            </w:r>
            <w:r w:rsidRPr="00D9180C">
              <w:rPr>
                <w:rFonts w:ascii="Times New Roman" w:hAnsi="Times New Roman" w:cs="Times New Roman"/>
                <w:bCs/>
                <w:iCs/>
                <w:sz w:val="28"/>
                <w:szCs w:val="28"/>
              </w:rPr>
              <w:t>Мировой рынок. Конъюнктура мирового рынка. Ценообразование в международной торговле</w:t>
            </w:r>
          </w:p>
        </w:tc>
      </w:tr>
      <w:tr w:rsidR="00D9180C" w:rsidRPr="00D9180C" w:rsidTr="00D42C1A">
        <w:tc>
          <w:tcPr>
            <w:tcW w:w="2835" w:type="dxa"/>
            <w:shd w:val="clear" w:color="auto" w:fill="auto"/>
          </w:tcPr>
          <w:p w:rsidR="00D42C1A" w:rsidRPr="00D9180C" w:rsidRDefault="00D42C1A" w:rsidP="00D9180C">
            <w:pPr>
              <w:spacing w:after="0" w:line="360" w:lineRule="auto"/>
              <w:ind w:firstLine="709"/>
              <w:jc w:val="both"/>
              <w:rPr>
                <w:rFonts w:ascii="Times New Roman" w:hAnsi="Times New Roman" w:cs="Times New Roman"/>
                <w:sz w:val="28"/>
                <w:szCs w:val="28"/>
              </w:rPr>
            </w:pPr>
            <w:r w:rsidRPr="00D9180C">
              <w:rPr>
                <w:rFonts w:ascii="Times New Roman" w:hAnsi="Times New Roman" w:cs="Times New Roman"/>
                <w:sz w:val="28"/>
                <w:szCs w:val="28"/>
              </w:rPr>
              <w:t xml:space="preserve">ТЕМА 8: </w:t>
            </w:r>
            <w:r w:rsidRPr="00D9180C">
              <w:rPr>
                <w:rFonts w:ascii="Times New Roman" w:hAnsi="Times New Roman" w:cs="Times New Roman"/>
                <w:bCs/>
                <w:iCs/>
                <w:sz w:val="28"/>
                <w:szCs w:val="28"/>
              </w:rPr>
              <w:t>Международная торговля и государственное регулирование внешней торговли</w:t>
            </w:r>
          </w:p>
        </w:tc>
      </w:tr>
      <w:tr w:rsidR="00D9180C" w:rsidRPr="00D9180C" w:rsidTr="00D42C1A">
        <w:tc>
          <w:tcPr>
            <w:tcW w:w="2835" w:type="dxa"/>
            <w:shd w:val="clear" w:color="auto" w:fill="auto"/>
          </w:tcPr>
          <w:p w:rsidR="00D42C1A" w:rsidRPr="00D9180C" w:rsidRDefault="00D42C1A" w:rsidP="00D9180C">
            <w:pPr>
              <w:spacing w:after="0" w:line="360" w:lineRule="auto"/>
              <w:ind w:firstLine="709"/>
              <w:jc w:val="both"/>
              <w:rPr>
                <w:rFonts w:ascii="Times New Roman" w:hAnsi="Times New Roman" w:cs="Times New Roman"/>
                <w:sz w:val="28"/>
                <w:szCs w:val="28"/>
              </w:rPr>
            </w:pPr>
            <w:r w:rsidRPr="00D9180C">
              <w:rPr>
                <w:rFonts w:ascii="Times New Roman" w:hAnsi="Times New Roman" w:cs="Times New Roman"/>
                <w:sz w:val="28"/>
                <w:szCs w:val="28"/>
              </w:rPr>
              <w:t xml:space="preserve">ТЕМА 9: </w:t>
            </w:r>
            <w:r w:rsidRPr="00D9180C">
              <w:rPr>
                <w:rFonts w:ascii="Times New Roman" w:hAnsi="Times New Roman" w:cs="Times New Roman"/>
                <w:bCs/>
                <w:iCs/>
                <w:sz w:val="28"/>
                <w:szCs w:val="28"/>
              </w:rPr>
              <w:t>Внешняя торговля России и ее регулирование</w:t>
            </w:r>
          </w:p>
        </w:tc>
      </w:tr>
      <w:tr w:rsidR="00D9180C" w:rsidRPr="00D9180C" w:rsidTr="00D42C1A">
        <w:tc>
          <w:tcPr>
            <w:tcW w:w="2835" w:type="dxa"/>
            <w:shd w:val="clear" w:color="auto" w:fill="auto"/>
          </w:tcPr>
          <w:p w:rsidR="00D42C1A" w:rsidRPr="00D9180C" w:rsidRDefault="00D42C1A" w:rsidP="00D9180C">
            <w:pPr>
              <w:spacing w:after="0" w:line="360" w:lineRule="auto"/>
              <w:ind w:firstLine="709"/>
              <w:jc w:val="both"/>
              <w:rPr>
                <w:rFonts w:ascii="Times New Roman" w:hAnsi="Times New Roman" w:cs="Times New Roman"/>
                <w:sz w:val="28"/>
                <w:szCs w:val="28"/>
              </w:rPr>
            </w:pPr>
            <w:r w:rsidRPr="00D9180C">
              <w:rPr>
                <w:rFonts w:ascii="Times New Roman" w:hAnsi="Times New Roman" w:cs="Times New Roman"/>
                <w:sz w:val="28"/>
                <w:szCs w:val="28"/>
              </w:rPr>
              <w:t xml:space="preserve">ТЕМА 10: </w:t>
            </w:r>
            <w:r w:rsidRPr="00D9180C">
              <w:rPr>
                <w:rFonts w:ascii="Times New Roman" w:hAnsi="Times New Roman" w:cs="Times New Roman"/>
                <w:bCs/>
                <w:iCs/>
                <w:sz w:val="28"/>
                <w:szCs w:val="28"/>
              </w:rPr>
              <w:t>Мировой рынок услуг</w:t>
            </w:r>
          </w:p>
        </w:tc>
      </w:tr>
      <w:tr w:rsidR="00D9180C" w:rsidRPr="00D9180C" w:rsidTr="00D42C1A">
        <w:tc>
          <w:tcPr>
            <w:tcW w:w="2835" w:type="dxa"/>
            <w:shd w:val="clear" w:color="auto" w:fill="auto"/>
          </w:tcPr>
          <w:p w:rsidR="00D42C1A" w:rsidRPr="00D9180C" w:rsidRDefault="00D42C1A" w:rsidP="00D9180C">
            <w:pPr>
              <w:spacing w:after="0" w:line="360" w:lineRule="auto"/>
              <w:ind w:firstLine="709"/>
              <w:jc w:val="both"/>
              <w:rPr>
                <w:rFonts w:ascii="Times New Roman" w:hAnsi="Times New Roman" w:cs="Times New Roman"/>
                <w:sz w:val="28"/>
                <w:szCs w:val="28"/>
              </w:rPr>
            </w:pPr>
            <w:r w:rsidRPr="00D9180C">
              <w:rPr>
                <w:rFonts w:ascii="Times New Roman" w:hAnsi="Times New Roman" w:cs="Times New Roman"/>
                <w:sz w:val="28"/>
                <w:szCs w:val="28"/>
              </w:rPr>
              <w:t xml:space="preserve">ТЕМА 11: </w:t>
            </w:r>
            <w:r w:rsidRPr="00D9180C">
              <w:rPr>
                <w:rFonts w:ascii="Times New Roman" w:hAnsi="Times New Roman" w:cs="Times New Roman"/>
                <w:bCs/>
                <w:iCs/>
                <w:sz w:val="28"/>
                <w:szCs w:val="28"/>
              </w:rPr>
              <w:t>Международное движение капитала</w:t>
            </w:r>
            <w:r w:rsidRPr="00D9180C">
              <w:rPr>
                <w:rFonts w:ascii="Times New Roman" w:hAnsi="Times New Roman" w:cs="Times New Roman"/>
                <w:sz w:val="28"/>
                <w:szCs w:val="28"/>
              </w:rPr>
              <w:t xml:space="preserve"> </w:t>
            </w:r>
          </w:p>
        </w:tc>
      </w:tr>
      <w:tr w:rsidR="00D9180C" w:rsidRPr="00D9180C" w:rsidTr="00D42C1A">
        <w:tc>
          <w:tcPr>
            <w:tcW w:w="2835" w:type="dxa"/>
            <w:shd w:val="clear" w:color="auto" w:fill="auto"/>
          </w:tcPr>
          <w:p w:rsidR="00D42C1A" w:rsidRPr="00D9180C" w:rsidRDefault="00D42C1A" w:rsidP="00D9180C">
            <w:pPr>
              <w:spacing w:after="0" w:line="360" w:lineRule="auto"/>
              <w:ind w:firstLine="709"/>
              <w:jc w:val="both"/>
              <w:rPr>
                <w:rFonts w:ascii="Times New Roman" w:hAnsi="Times New Roman" w:cs="Times New Roman"/>
                <w:sz w:val="28"/>
                <w:szCs w:val="28"/>
              </w:rPr>
            </w:pPr>
            <w:r w:rsidRPr="00D9180C">
              <w:rPr>
                <w:rFonts w:ascii="Times New Roman" w:hAnsi="Times New Roman" w:cs="Times New Roman"/>
                <w:sz w:val="28"/>
                <w:szCs w:val="28"/>
              </w:rPr>
              <w:t xml:space="preserve">ТЕМА 12: </w:t>
            </w:r>
            <w:r w:rsidRPr="00D9180C">
              <w:rPr>
                <w:rFonts w:ascii="Times New Roman" w:hAnsi="Times New Roman" w:cs="Times New Roman"/>
                <w:bCs/>
                <w:iCs/>
                <w:sz w:val="28"/>
                <w:szCs w:val="28"/>
              </w:rPr>
              <w:t>Иностранные инвестиции в России, их регулирование</w:t>
            </w:r>
          </w:p>
        </w:tc>
      </w:tr>
      <w:tr w:rsidR="00D9180C" w:rsidRPr="00D9180C" w:rsidTr="00D42C1A">
        <w:tc>
          <w:tcPr>
            <w:tcW w:w="2835" w:type="dxa"/>
            <w:shd w:val="clear" w:color="auto" w:fill="auto"/>
          </w:tcPr>
          <w:p w:rsidR="00D42C1A" w:rsidRPr="00D9180C" w:rsidRDefault="00D42C1A" w:rsidP="00D9180C">
            <w:pPr>
              <w:spacing w:after="0" w:line="360" w:lineRule="auto"/>
              <w:ind w:firstLine="709"/>
              <w:jc w:val="both"/>
              <w:rPr>
                <w:rFonts w:ascii="Times New Roman" w:hAnsi="Times New Roman" w:cs="Times New Roman"/>
                <w:sz w:val="28"/>
                <w:szCs w:val="28"/>
              </w:rPr>
            </w:pPr>
            <w:r w:rsidRPr="00D9180C">
              <w:rPr>
                <w:rFonts w:ascii="Times New Roman" w:hAnsi="Times New Roman" w:cs="Times New Roman"/>
                <w:sz w:val="28"/>
                <w:szCs w:val="28"/>
              </w:rPr>
              <w:t xml:space="preserve">ТЕМА 13: </w:t>
            </w:r>
            <w:r w:rsidRPr="00D9180C">
              <w:rPr>
                <w:rFonts w:ascii="Times New Roman" w:hAnsi="Times New Roman" w:cs="Times New Roman"/>
                <w:bCs/>
                <w:iCs/>
                <w:sz w:val="28"/>
                <w:szCs w:val="28"/>
              </w:rPr>
              <w:t>Международные валютные и кредитные отношения</w:t>
            </w:r>
          </w:p>
        </w:tc>
      </w:tr>
      <w:tr w:rsidR="00D9180C" w:rsidRPr="00D9180C" w:rsidTr="00D42C1A">
        <w:tc>
          <w:tcPr>
            <w:tcW w:w="2835" w:type="dxa"/>
            <w:shd w:val="clear" w:color="auto" w:fill="auto"/>
          </w:tcPr>
          <w:p w:rsidR="00D42C1A" w:rsidRPr="00D9180C" w:rsidRDefault="00D42C1A" w:rsidP="00D9180C">
            <w:pPr>
              <w:spacing w:after="0" w:line="360" w:lineRule="auto"/>
              <w:ind w:firstLine="709"/>
              <w:jc w:val="both"/>
              <w:rPr>
                <w:rFonts w:ascii="Times New Roman" w:hAnsi="Times New Roman" w:cs="Times New Roman"/>
                <w:sz w:val="28"/>
                <w:szCs w:val="28"/>
              </w:rPr>
            </w:pPr>
            <w:r w:rsidRPr="00D9180C">
              <w:rPr>
                <w:rFonts w:ascii="Times New Roman" w:hAnsi="Times New Roman" w:cs="Times New Roman"/>
                <w:sz w:val="28"/>
                <w:szCs w:val="28"/>
              </w:rPr>
              <w:t xml:space="preserve">ТЕМА 14: </w:t>
            </w:r>
            <w:r w:rsidRPr="00D9180C">
              <w:rPr>
                <w:rFonts w:ascii="Times New Roman" w:hAnsi="Times New Roman" w:cs="Times New Roman"/>
                <w:bCs/>
                <w:iCs/>
                <w:sz w:val="28"/>
                <w:szCs w:val="28"/>
              </w:rPr>
              <w:t>Мировой рынок рабочей силы</w:t>
            </w:r>
          </w:p>
        </w:tc>
      </w:tr>
      <w:tr w:rsidR="00D9180C" w:rsidRPr="00D9180C" w:rsidTr="00D42C1A">
        <w:tc>
          <w:tcPr>
            <w:tcW w:w="2835" w:type="dxa"/>
            <w:shd w:val="clear" w:color="auto" w:fill="auto"/>
          </w:tcPr>
          <w:p w:rsidR="00D42C1A" w:rsidRPr="00D9180C" w:rsidRDefault="00D42C1A" w:rsidP="00D9180C">
            <w:pPr>
              <w:spacing w:after="0" w:line="360" w:lineRule="auto"/>
              <w:ind w:firstLine="709"/>
              <w:jc w:val="both"/>
              <w:rPr>
                <w:rFonts w:ascii="Times New Roman" w:hAnsi="Times New Roman" w:cs="Times New Roman"/>
                <w:sz w:val="28"/>
                <w:szCs w:val="28"/>
              </w:rPr>
            </w:pPr>
            <w:r w:rsidRPr="00D9180C">
              <w:rPr>
                <w:rFonts w:ascii="Times New Roman" w:hAnsi="Times New Roman" w:cs="Times New Roman"/>
                <w:sz w:val="28"/>
                <w:szCs w:val="28"/>
              </w:rPr>
              <w:lastRenderedPageBreak/>
              <w:t xml:space="preserve">ТЕМА 15: </w:t>
            </w:r>
            <w:r w:rsidRPr="00D9180C">
              <w:rPr>
                <w:rFonts w:ascii="Times New Roman" w:hAnsi="Times New Roman" w:cs="Times New Roman"/>
                <w:bCs/>
                <w:iCs/>
                <w:sz w:val="28"/>
                <w:szCs w:val="28"/>
              </w:rPr>
              <w:t>Интеграционные процессы в мировой экономике</w:t>
            </w:r>
          </w:p>
        </w:tc>
      </w:tr>
      <w:tr w:rsidR="00D9180C" w:rsidRPr="00D9180C" w:rsidTr="00D42C1A">
        <w:tc>
          <w:tcPr>
            <w:tcW w:w="2835" w:type="dxa"/>
            <w:shd w:val="clear" w:color="auto" w:fill="auto"/>
          </w:tcPr>
          <w:p w:rsidR="00D42C1A" w:rsidRPr="00D9180C" w:rsidRDefault="00D42C1A" w:rsidP="00D9180C">
            <w:pPr>
              <w:spacing w:after="0" w:line="360" w:lineRule="auto"/>
              <w:ind w:firstLine="709"/>
              <w:jc w:val="both"/>
              <w:rPr>
                <w:rFonts w:ascii="Times New Roman" w:hAnsi="Times New Roman" w:cs="Times New Roman"/>
                <w:sz w:val="28"/>
                <w:szCs w:val="28"/>
              </w:rPr>
            </w:pPr>
            <w:r w:rsidRPr="00D9180C">
              <w:rPr>
                <w:rFonts w:ascii="Times New Roman" w:hAnsi="Times New Roman" w:cs="Times New Roman"/>
                <w:sz w:val="28"/>
                <w:szCs w:val="28"/>
              </w:rPr>
              <w:t xml:space="preserve">ТЕМА 16: </w:t>
            </w:r>
            <w:r w:rsidRPr="00D9180C">
              <w:rPr>
                <w:rFonts w:ascii="Times New Roman" w:hAnsi="Times New Roman" w:cs="Times New Roman"/>
                <w:bCs/>
                <w:iCs/>
                <w:sz w:val="28"/>
                <w:szCs w:val="28"/>
              </w:rPr>
              <w:t>Международные экономические организации и соглашения</w:t>
            </w:r>
          </w:p>
        </w:tc>
      </w:tr>
      <w:tr w:rsidR="00D42C1A" w:rsidRPr="00D9180C" w:rsidTr="00D42C1A">
        <w:tc>
          <w:tcPr>
            <w:tcW w:w="2835" w:type="dxa"/>
            <w:shd w:val="clear" w:color="auto" w:fill="auto"/>
          </w:tcPr>
          <w:p w:rsidR="00D42C1A" w:rsidRPr="00D9180C" w:rsidRDefault="00D42C1A" w:rsidP="00D9180C">
            <w:pPr>
              <w:spacing w:after="0" w:line="360" w:lineRule="auto"/>
              <w:ind w:firstLine="709"/>
              <w:jc w:val="both"/>
              <w:rPr>
                <w:rFonts w:ascii="Times New Roman" w:hAnsi="Times New Roman" w:cs="Times New Roman"/>
                <w:sz w:val="28"/>
                <w:szCs w:val="28"/>
              </w:rPr>
            </w:pPr>
            <w:r w:rsidRPr="00D9180C">
              <w:rPr>
                <w:rFonts w:ascii="Times New Roman" w:hAnsi="Times New Roman" w:cs="Times New Roman"/>
                <w:sz w:val="28"/>
                <w:szCs w:val="28"/>
              </w:rPr>
              <w:t xml:space="preserve">ТЕМА 17: </w:t>
            </w:r>
            <w:r w:rsidRPr="00D9180C">
              <w:rPr>
                <w:rFonts w:ascii="Times New Roman" w:hAnsi="Times New Roman" w:cs="Times New Roman"/>
                <w:bCs/>
                <w:iCs/>
                <w:sz w:val="28"/>
                <w:szCs w:val="28"/>
              </w:rPr>
              <w:t>Российская Федерация в системе современных мирохозяйственных связей</w:t>
            </w:r>
          </w:p>
        </w:tc>
      </w:tr>
    </w:tbl>
    <w:p w:rsidR="00A805BB" w:rsidRPr="00D9180C" w:rsidRDefault="00A805BB" w:rsidP="00D9180C">
      <w:pPr>
        <w:widowControl w:val="0"/>
        <w:spacing w:after="0" w:line="360" w:lineRule="auto"/>
        <w:ind w:firstLine="709"/>
        <w:jc w:val="both"/>
        <w:rPr>
          <w:rFonts w:ascii="Times New Roman" w:eastAsia="Times New Roman" w:hAnsi="Times New Roman" w:cs="Times New Roman"/>
          <w:b/>
          <w:sz w:val="28"/>
          <w:szCs w:val="28"/>
        </w:rPr>
      </w:pPr>
    </w:p>
    <w:p w:rsidR="00FA2A94" w:rsidRPr="00D9180C" w:rsidRDefault="005B5D9C" w:rsidP="00D9180C">
      <w:pPr>
        <w:suppressAutoHyphens/>
        <w:spacing w:after="0" w:line="360" w:lineRule="auto"/>
        <w:ind w:firstLine="709"/>
        <w:jc w:val="both"/>
        <w:rPr>
          <w:rFonts w:ascii="Times New Roman" w:eastAsia="Calibri" w:hAnsi="Times New Roman" w:cs="Times New Roman"/>
          <w:b/>
          <w:sz w:val="28"/>
          <w:szCs w:val="28"/>
          <w:lang w:eastAsia="ar-SA"/>
        </w:rPr>
      </w:pPr>
      <w:r w:rsidRPr="00D9180C">
        <w:rPr>
          <w:rFonts w:ascii="Times New Roman" w:eastAsia="Calibri" w:hAnsi="Times New Roman" w:cs="Times New Roman"/>
          <w:b/>
          <w:sz w:val="28"/>
          <w:szCs w:val="28"/>
          <w:lang w:eastAsia="ar-SA"/>
        </w:rPr>
        <w:t xml:space="preserve"> </w:t>
      </w:r>
      <w:r w:rsidR="00FA2A94" w:rsidRPr="00D9180C">
        <w:rPr>
          <w:rFonts w:ascii="Times New Roman" w:eastAsia="Calibri" w:hAnsi="Times New Roman" w:cs="Times New Roman"/>
          <w:b/>
          <w:sz w:val="28"/>
          <w:szCs w:val="28"/>
          <w:lang w:eastAsia="ar-SA"/>
        </w:rPr>
        <w:t xml:space="preserve">6.Форма контроля: </w:t>
      </w:r>
      <w:r w:rsidR="00103381" w:rsidRPr="00D9180C">
        <w:rPr>
          <w:rFonts w:ascii="Times New Roman" w:eastAsia="Calibri" w:hAnsi="Times New Roman" w:cs="Times New Roman"/>
          <w:b/>
          <w:sz w:val="28"/>
          <w:szCs w:val="28"/>
          <w:lang w:eastAsia="ar-SA"/>
        </w:rPr>
        <w:t>Зачет</w:t>
      </w:r>
    </w:p>
    <w:p w:rsidR="00FA2A94" w:rsidRPr="00D9180C" w:rsidRDefault="00FA2A94" w:rsidP="00D9180C">
      <w:pPr>
        <w:suppressAutoHyphens/>
        <w:spacing w:after="0" w:line="360" w:lineRule="auto"/>
        <w:ind w:firstLine="709"/>
        <w:jc w:val="both"/>
        <w:rPr>
          <w:rFonts w:ascii="Times New Roman" w:eastAsia="Calibri" w:hAnsi="Times New Roman" w:cs="Times New Roman"/>
          <w:b/>
          <w:sz w:val="28"/>
          <w:szCs w:val="28"/>
          <w:lang w:eastAsia="ar-SA"/>
        </w:rPr>
      </w:pPr>
    </w:p>
    <w:p w:rsidR="005270C8" w:rsidRPr="00D9180C" w:rsidRDefault="005270C8" w:rsidP="00D9180C">
      <w:pPr>
        <w:suppressAutoHyphens/>
        <w:spacing w:after="0" w:line="360" w:lineRule="auto"/>
        <w:ind w:firstLine="709"/>
        <w:jc w:val="both"/>
        <w:rPr>
          <w:rFonts w:ascii="Times New Roman" w:eastAsia="Calibri" w:hAnsi="Times New Roman" w:cs="Times New Roman"/>
          <w:sz w:val="28"/>
          <w:szCs w:val="28"/>
        </w:rPr>
      </w:pPr>
      <w:r w:rsidRPr="00D9180C">
        <w:rPr>
          <w:rFonts w:ascii="Times New Roman" w:eastAsia="Calibri" w:hAnsi="Times New Roman" w:cs="Times New Roman"/>
          <w:b/>
          <w:sz w:val="28"/>
          <w:szCs w:val="28"/>
        </w:rPr>
        <w:t>Составитель:</w:t>
      </w:r>
      <w:r w:rsidRPr="00D9180C">
        <w:rPr>
          <w:rFonts w:ascii="Times New Roman" w:eastAsia="Calibri" w:hAnsi="Times New Roman" w:cs="Times New Roman"/>
          <w:sz w:val="28"/>
          <w:szCs w:val="28"/>
        </w:rPr>
        <w:t xml:space="preserve"> </w:t>
      </w:r>
      <w:proofErr w:type="spellStart"/>
      <w:r w:rsidR="00023325" w:rsidRPr="00D9180C">
        <w:rPr>
          <w:rFonts w:ascii="Times New Roman" w:eastAsia="Calibri" w:hAnsi="Times New Roman" w:cs="Times New Roman"/>
          <w:sz w:val="28"/>
          <w:szCs w:val="28"/>
        </w:rPr>
        <w:t>Заусаев</w:t>
      </w:r>
      <w:proofErr w:type="spellEnd"/>
      <w:r w:rsidR="00023325" w:rsidRPr="00D9180C">
        <w:rPr>
          <w:rFonts w:ascii="Times New Roman" w:eastAsia="Calibri" w:hAnsi="Times New Roman" w:cs="Times New Roman"/>
          <w:sz w:val="28"/>
          <w:szCs w:val="28"/>
        </w:rPr>
        <w:t xml:space="preserve"> В.К.</w:t>
      </w:r>
      <w:r w:rsidRPr="00D9180C">
        <w:rPr>
          <w:rFonts w:ascii="Times New Roman" w:eastAsia="Calibri" w:hAnsi="Times New Roman" w:cs="Times New Roman"/>
          <w:sz w:val="28"/>
          <w:szCs w:val="28"/>
        </w:rPr>
        <w:t xml:space="preserve"> </w:t>
      </w:r>
      <w:r w:rsidR="00CB2B02" w:rsidRPr="00D9180C">
        <w:rPr>
          <w:rFonts w:ascii="Times New Roman" w:eastAsia="Calibri" w:hAnsi="Times New Roman" w:cs="Times New Roman"/>
          <w:sz w:val="28"/>
          <w:szCs w:val="28"/>
        </w:rPr>
        <w:t>профессор</w:t>
      </w:r>
      <w:r w:rsidRPr="00D9180C">
        <w:rPr>
          <w:rFonts w:ascii="Times New Roman" w:eastAsia="Calibri" w:hAnsi="Times New Roman" w:cs="Times New Roman"/>
          <w:sz w:val="28"/>
          <w:szCs w:val="28"/>
        </w:rPr>
        <w:t xml:space="preserve"> кафедр</w:t>
      </w:r>
      <w:r w:rsidR="00CB2B02" w:rsidRPr="00D9180C">
        <w:rPr>
          <w:rFonts w:ascii="Times New Roman" w:eastAsia="Calibri" w:hAnsi="Times New Roman" w:cs="Times New Roman"/>
          <w:sz w:val="28"/>
          <w:szCs w:val="28"/>
        </w:rPr>
        <w:t>ы</w:t>
      </w:r>
      <w:r w:rsidRPr="00D9180C">
        <w:rPr>
          <w:rFonts w:ascii="Times New Roman" w:eastAsia="Calibri" w:hAnsi="Times New Roman" w:cs="Times New Roman"/>
          <w:sz w:val="28"/>
          <w:szCs w:val="28"/>
        </w:rPr>
        <w:t xml:space="preserve"> «Экономика и управление» «Дальневосточного филиала Федерального государственного бюджетного образовательного учреждения высшего образования «Всероссийская академия внешней торговли Министерства экономического развития Российской Федерации», д-р </w:t>
      </w:r>
      <w:proofErr w:type="spellStart"/>
      <w:r w:rsidRPr="00D9180C">
        <w:rPr>
          <w:rFonts w:ascii="Times New Roman" w:eastAsia="Calibri" w:hAnsi="Times New Roman" w:cs="Times New Roman"/>
          <w:sz w:val="28"/>
          <w:szCs w:val="28"/>
        </w:rPr>
        <w:t>экон</w:t>
      </w:r>
      <w:proofErr w:type="spellEnd"/>
      <w:r w:rsidRPr="00D9180C">
        <w:rPr>
          <w:rFonts w:ascii="Times New Roman" w:eastAsia="Calibri" w:hAnsi="Times New Roman" w:cs="Times New Roman"/>
          <w:sz w:val="28"/>
          <w:szCs w:val="28"/>
        </w:rPr>
        <w:t>. наук, профессор</w:t>
      </w:r>
      <w:r w:rsidR="00E851C4" w:rsidRPr="00D9180C">
        <w:rPr>
          <w:rFonts w:ascii="Times New Roman" w:eastAsia="Calibri" w:hAnsi="Times New Roman" w:cs="Times New Roman"/>
          <w:sz w:val="28"/>
          <w:szCs w:val="28"/>
        </w:rPr>
        <w:t>.</w:t>
      </w:r>
    </w:p>
    <w:p w:rsidR="00BD21F2" w:rsidRPr="00D9180C" w:rsidRDefault="00BD21F2" w:rsidP="00D9180C">
      <w:pPr>
        <w:suppressAutoHyphens/>
        <w:spacing w:after="0" w:line="360" w:lineRule="auto"/>
        <w:ind w:firstLine="709"/>
        <w:jc w:val="both"/>
        <w:rPr>
          <w:rFonts w:ascii="Times New Roman" w:eastAsia="Calibri" w:hAnsi="Times New Roman" w:cs="Times New Roman"/>
          <w:sz w:val="28"/>
          <w:szCs w:val="28"/>
        </w:rPr>
      </w:pPr>
    </w:p>
    <w:sectPr w:rsidR="00BD21F2" w:rsidRPr="00D9180C" w:rsidSect="002C12DC">
      <w:footerReference w:type="default" r:id="rId44"/>
      <w:footerReference w:type="first" r:id="rId45"/>
      <w:pgSz w:w="11906" w:h="16838"/>
      <w:pgMar w:top="851" w:right="567" w:bottom="1134"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9180C" w:rsidRDefault="00D9180C" w:rsidP="002C12DC">
      <w:pPr>
        <w:spacing w:after="0" w:line="240" w:lineRule="auto"/>
      </w:pPr>
      <w:r>
        <w:separator/>
      </w:r>
    </w:p>
  </w:endnote>
  <w:endnote w:type="continuationSeparator" w:id="0">
    <w:p w:rsidR="00D9180C" w:rsidRDefault="00D9180C" w:rsidP="002C12D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Consolas">
    <w:panose1 w:val="020B0609020204030204"/>
    <w:charset w:val="CC"/>
    <w:family w:val="modern"/>
    <w:pitch w:val="fixed"/>
    <w:sig w:usb0="E10002FF" w:usb1="4000FCFF" w:usb2="00000009" w:usb3="00000000" w:csb0="0000019F" w:csb1="00000000"/>
  </w:font>
  <w:font w:name="Franklin Gothic Medium">
    <w:panose1 w:val="020B0603020102020204"/>
    <w:charset w:val="CC"/>
    <w:family w:val="swiss"/>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Georgia">
    <w:panose1 w:val="02040502050405020303"/>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008914"/>
      <w:docPartObj>
        <w:docPartGallery w:val="Page Numbers (Bottom of Page)"/>
        <w:docPartUnique/>
      </w:docPartObj>
    </w:sdtPr>
    <w:sdtContent>
      <w:p w:rsidR="00D9180C" w:rsidRDefault="00D9180C">
        <w:pPr>
          <w:pStyle w:val="af0"/>
          <w:jc w:val="center"/>
        </w:pPr>
        <w:r>
          <w:fldChar w:fldCharType="begin"/>
        </w:r>
        <w:r>
          <w:instrText xml:space="preserve"> PAGE   \* MERGEFORMAT </w:instrText>
        </w:r>
        <w:r>
          <w:fldChar w:fldCharType="separate"/>
        </w:r>
        <w:r w:rsidR="00CC5CF2">
          <w:rPr>
            <w:noProof/>
          </w:rPr>
          <w:t>3</w:t>
        </w:r>
        <w:r>
          <w:rPr>
            <w:noProof/>
          </w:rPr>
          <w:fldChar w:fldCharType="end"/>
        </w:r>
      </w:p>
    </w:sdtContent>
  </w:sdt>
  <w:p w:rsidR="00D9180C" w:rsidRDefault="00D9180C">
    <w:pPr>
      <w:pStyle w:val="af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9180C" w:rsidRDefault="00D9180C">
    <w:pPr>
      <w:pStyle w:val="af0"/>
      <w:jc w:val="center"/>
    </w:pPr>
  </w:p>
  <w:p w:rsidR="00D9180C" w:rsidRDefault="00D9180C">
    <w:pPr>
      <w:pStyle w:val="af0"/>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9180C" w:rsidRDefault="00D9180C" w:rsidP="002C12DC">
      <w:pPr>
        <w:spacing w:after="0" w:line="240" w:lineRule="auto"/>
      </w:pPr>
      <w:r>
        <w:separator/>
      </w:r>
    </w:p>
  </w:footnote>
  <w:footnote w:type="continuationSeparator" w:id="0">
    <w:p w:rsidR="00D9180C" w:rsidRDefault="00D9180C" w:rsidP="002C12D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8D4D74"/>
    <w:multiLevelType w:val="hybridMultilevel"/>
    <w:tmpl w:val="445A803A"/>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05B647E6"/>
    <w:multiLevelType w:val="hybridMultilevel"/>
    <w:tmpl w:val="139820BE"/>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70171AF"/>
    <w:multiLevelType w:val="hybridMultilevel"/>
    <w:tmpl w:val="5522928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BC66EBC"/>
    <w:multiLevelType w:val="hybridMultilevel"/>
    <w:tmpl w:val="C91020B4"/>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0BD17975"/>
    <w:multiLevelType w:val="hybridMultilevel"/>
    <w:tmpl w:val="A414157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0EC84982"/>
    <w:multiLevelType w:val="hybridMultilevel"/>
    <w:tmpl w:val="8A182CB6"/>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194175EB"/>
    <w:multiLevelType w:val="hybridMultilevel"/>
    <w:tmpl w:val="1A7ED54A"/>
    <w:lvl w:ilvl="0" w:tplc="0419000B">
      <w:start w:val="1"/>
      <w:numFmt w:val="bullet"/>
      <w:lvlText w:val=""/>
      <w:lvlJc w:val="left"/>
      <w:pPr>
        <w:ind w:left="1117" w:hanging="360"/>
      </w:pPr>
      <w:rPr>
        <w:rFonts w:ascii="Wingdings" w:hAnsi="Wingdings" w:hint="default"/>
      </w:rPr>
    </w:lvl>
    <w:lvl w:ilvl="1" w:tplc="04190003" w:tentative="1">
      <w:start w:val="1"/>
      <w:numFmt w:val="bullet"/>
      <w:lvlText w:val="o"/>
      <w:lvlJc w:val="left"/>
      <w:pPr>
        <w:ind w:left="1837" w:hanging="360"/>
      </w:pPr>
      <w:rPr>
        <w:rFonts w:ascii="Courier New" w:hAnsi="Courier New" w:cs="Courier New" w:hint="default"/>
      </w:rPr>
    </w:lvl>
    <w:lvl w:ilvl="2" w:tplc="04190005" w:tentative="1">
      <w:start w:val="1"/>
      <w:numFmt w:val="bullet"/>
      <w:lvlText w:val=""/>
      <w:lvlJc w:val="left"/>
      <w:pPr>
        <w:ind w:left="2557" w:hanging="360"/>
      </w:pPr>
      <w:rPr>
        <w:rFonts w:ascii="Wingdings" w:hAnsi="Wingdings" w:hint="default"/>
      </w:rPr>
    </w:lvl>
    <w:lvl w:ilvl="3" w:tplc="04190001" w:tentative="1">
      <w:start w:val="1"/>
      <w:numFmt w:val="bullet"/>
      <w:lvlText w:val=""/>
      <w:lvlJc w:val="left"/>
      <w:pPr>
        <w:ind w:left="3277" w:hanging="360"/>
      </w:pPr>
      <w:rPr>
        <w:rFonts w:ascii="Symbol" w:hAnsi="Symbol" w:hint="default"/>
      </w:rPr>
    </w:lvl>
    <w:lvl w:ilvl="4" w:tplc="04190003" w:tentative="1">
      <w:start w:val="1"/>
      <w:numFmt w:val="bullet"/>
      <w:lvlText w:val="o"/>
      <w:lvlJc w:val="left"/>
      <w:pPr>
        <w:ind w:left="3997" w:hanging="360"/>
      </w:pPr>
      <w:rPr>
        <w:rFonts w:ascii="Courier New" w:hAnsi="Courier New" w:cs="Courier New" w:hint="default"/>
      </w:rPr>
    </w:lvl>
    <w:lvl w:ilvl="5" w:tplc="04190005" w:tentative="1">
      <w:start w:val="1"/>
      <w:numFmt w:val="bullet"/>
      <w:lvlText w:val=""/>
      <w:lvlJc w:val="left"/>
      <w:pPr>
        <w:ind w:left="4717" w:hanging="360"/>
      </w:pPr>
      <w:rPr>
        <w:rFonts w:ascii="Wingdings" w:hAnsi="Wingdings" w:hint="default"/>
      </w:rPr>
    </w:lvl>
    <w:lvl w:ilvl="6" w:tplc="04190001" w:tentative="1">
      <w:start w:val="1"/>
      <w:numFmt w:val="bullet"/>
      <w:lvlText w:val=""/>
      <w:lvlJc w:val="left"/>
      <w:pPr>
        <w:ind w:left="5437" w:hanging="360"/>
      </w:pPr>
      <w:rPr>
        <w:rFonts w:ascii="Symbol" w:hAnsi="Symbol" w:hint="default"/>
      </w:rPr>
    </w:lvl>
    <w:lvl w:ilvl="7" w:tplc="04190003" w:tentative="1">
      <w:start w:val="1"/>
      <w:numFmt w:val="bullet"/>
      <w:lvlText w:val="o"/>
      <w:lvlJc w:val="left"/>
      <w:pPr>
        <w:ind w:left="6157" w:hanging="360"/>
      </w:pPr>
      <w:rPr>
        <w:rFonts w:ascii="Courier New" w:hAnsi="Courier New" w:cs="Courier New" w:hint="default"/>
      </w:rPr>
    </w:lvl>
    <w:lvl w:ilvl="8" w:tplc="04190005" w:tentative="1">
      <w:start w:val="1"/>
      <w:numFmt w:val="bullet"/>
      <w:lvlText w:val=""/>
      <w:lvlJc w:val="left"/>
      <w:pPr>
        <w:ind w:left="6877" w:hanging="360"/>
      </w:pPr>
      <w:rPr>
        <w:rFonts w:ascii="Wingdings" w:hAnsi="Wingdings" w:hint="default"/>
      </w:rPr>
    </w:lvl>
  </w:abstractNum>
  <w:abstractNum w:abstractNumId="7" w15:restartNumberingAfterBreak="0">
    <w:nsid w:val="197D18A7"/>
    <w:multiLevelType w:val="hybridMultilevel"/>
    <w:tmpl w:val="E06400A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1A2F3CBB"/>
    <w:multiLevelType w:val="hybridMultilevel"/>
    <w:tmpl w:val="5522928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1AD359E2"/>
    <w:multiLevelType w:val="hybridMultilevel"/>
    <w:tmpl w:val="1EB2E2B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1B1532A6"/>
    <w:multiLevelType w:val="hybridMultilevel"/>
    <w:tmpl w:val="A012521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1BFF4139"/>
    <w:multiLevelType w:val="multilevel"/>
    <w:tmpl w:val="579A40C0"/>
    <w:lvl w:ilvl="0">
      <w:start w:val="1"/>
      <w:numFmt w:val="decimal"/>
      <w:lvlText w:val="%1."/>
      <w:lvlJc w:val="left"/>
      <w:pPr>
        <w:tabs>
          <w:tab w:val="num" w:pos="360"/>
        </w:tabs>
        <w:ind w:left="340" w:hanging="340"/>
      </w:pPr>
      <w:rPr>
        <w:rFonts w:ascii="Times New Roman" w:hAnsi="Times New Roman" w:hint="default"/>
        <w:b w:val="0"/>
        <w:i w:val="0"/>
        <w:sz w:val="28"/>
        <w:szCs w:val="28"/>
      </w:rPr>
    </w:lvl>
    <w:lvl w:ilvl="1">
      <w:start w:val="1"/>
      <w:numFmt w:val="decimal"/>
      <w:lvlText w:val="%2)"/>
      <w:lvlJc w:val="left"/>
      <w:pPr>
        <w:tabs>
          <w:tab w:val="num" w:pos="530"/>
        </w:tabs>
        <w:ind w:left="510" w:hanging="340"/>
      </w:pPr>
      <w:rPr>
        <w:rFonts w:ascii="Times New Roman" w:hAnsi="Times New Roman" w:hint="default"/>
        <w:b w:val="0"/>
        <w:i w:val="0"/>
        <w:sz w:val="24"/>
        <w:u w:val="none"/>
      </w:rPr>
    </w:lvl>
    <w:lvl w:ilvl="2">
      <w:start w:val="1"/>
      <w:numFmt w:val="decimal"/>
      <w:lvlText w:val="%3)"/>
      <w:lvlJc w:val="left"/>
      <w:pPr>
        <w:tabs>
          <w:tab w:val="num" w:pos="377"/>
        </w:tabs>
        <w:ind w:left="377" w:hanging="377"/>
      </w:pPr>
      <w:rPr>
        <w:rFonts w:ascii="Times New Roman" w:hAnsi="Times New Roman" w:hint="default"/>
        <w:b w:val="0"/>
        <w:i w:val="0"/>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2" w15:restartNumberingAfterBreak="0">
    <w:nsid w:val="1E140D95"/>
    <w:multiLevelType w:val="hybridMultilevel"/>
    <w:tmpl w:val="747C247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20617147"/>
    <w:multiLevelType w:val="hybridMultilevel"/>
    <w:tmpl w:val="EB5603D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24701892"/>
    <w:multiLevelType w:val="multilevel"/>
    <w:tmpl w:val="6CF42DBE"/>
    <w:lvl w:ilvl="0">
      <w:start w:val="1"/>
      <w:numFmt w:val="decimal"/>
      <w:lvlText w:val="%1."/>
      <w:lvlJc w:val="left"/>
      <w:pPr>
        <w:tabs>
          <w:tab w:val="num" w:pos="360"/>
        </w:tabs>
        <w:ind w:left="340" w:hanging="340"/>
      </w:pPr>
      <w:rPr>
        <w:rFonts w:ascii="Times New Roman" w:hAnsi="Times New Roman" w:hint="default"/>
        <w:b w:val="0"/>
        <w:i w:val="0"/>
        <w:sz w:val="24"/>
      </w:rPr>
    </w:lvl>
    <w:lvl w:ilvl="1">
      <w:start w:val="1"/>
      <w:numFmt w:val="decimal"/>
      <w:lvlText w:val="%2)"/>
      <w:lvlJc w:val="left"/>
      <w:pPr>
        <w:tabs>
          <w:tab w:val="num" w:pos="530"/>
        </w:tabs>
        <w:ind w:left="510" w:hanging="340"/>
      </w:pPr>
      <w:rPr>
        <w:rFonts w:ascii="Times New Roman" w:hAnsi="Times New Roman" w:hint="default"/>
        <w:b w:val="0"/>
        <w:i w:val="0"/>
        <w:sz w:val="28"/>
        <w:szCs w:val="28"/>
        <w:u w:val="none"/>
      </w:rPr>
    </w:lvl>
    <w:lvl w:ilvl="2">
      <w:start w:val="1"/>
      <w:numFmt w:val="decimal"/>
      <w:lvlText w:val="%3)"/>
      <w:lvlJc w:val="left"/>
      <w:pPr>
        <w:tabs>
          <w:tab w:val="num" w:pos="377"/>
        </w:tabs>
        <w:ind w:left="377" w:hanging="377"/>
      </w:pPr>
      <w:rPr>
        <w:rFonts w:ascii="Times New Roman" w:hAnsi="Times New Roman" w:hint="default"/>
        <w:b w:val="0"/>
        <w:i w:val="0"/>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5" w15:restartNumberingAfterBreak="0">
    <w:nsid w:val="24DC3E6A"/>
    <w:multiLevelType w:val="hybridMultilevel"/>
    <w:tmpl w:val="C310F06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25513E92"/>
    <w:multiLevelType w:val="hybridMultilevel"/>
    <w:tmpl w:val="56D0E366"/>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7" w15:restartNumberingAfterBreak="0">
    <w:nsid w:val="258E7921"/>
    <w:multiLevelType w:val="hybridMultilevel"/>
    <w:tmpl w:val="82847E48"/>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25B07E54"/>
    <w:multiLevelType w:val="hybridMultilevel"/>
    <w:tmpl w:val="65803E0A"/>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293518E2"/>
    <w:multiLevelType w:val="hybridMultilevel"/>
    <w:tmpl w:val="B352D40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2A610401"/>
    <w:multiLevelType w:val="hybridMultilevel"/>
    <w:tmpl w:val="A426CC9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2C434925"/>
    <w:multiLevelType w:val="hybridMultilevel"/>
    <w:tmpl w:val="CF30E3C2"/>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2" w15:restartNumberingAfterBreak="0">
    <w:nsid w:val="2EEF3A63"/>
    <w:multiLevelType w:val="hybridMultilevel"/>
    <w:tmpl w:val="50A8D7E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2F0472F5"/>
    <w:multiLevelType w:val="hybridMultilevel"/>
    <w:tmpl w:val="E43C948E"/>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4" w15:restartNumberingAfterBreak="0">
    <w:nsid w:val="3493281F"/>
    <w:multiLevelType w:val="multilevel"/>
    <w:tmpl w:val="7562D5CC"/>
    <w:lvl w:ilvl="0">
      <w:start w:val="1"/>
      <w:numFmt w:val="decimal"/>
      <w:lvlText w:val="%1."/>
      <w:lvlJc w:val="left"/>
      <w:pPr>
        <w:tabs>
          <w:tab w:val="num" w:pos="360"/>
        </w:tabs>
        <w:ind w:left="340" w:hanging="340"/>
      </w:pPr>
      <w:rPr>
        <w:rFonts w:ascii="Times New Roman" w:hAnsi="Times New Roman" w:hint="default"/>
        <w:b w:val="0"/>
        <w:i w:val="0"/>
        <w:sz w:val="28"/>
        <w:szCs w:val="28"/>
      </w:rPr>
    </w:lvl>
    <w:lvl w:ilvl="1">
      <w:start w:val="1"/>
      <w:numFmt w:val="decimal"/>
      <w:lvlText w:val="%2)"/>
      <w:lvlJc w:val="left"/>
      <w:pPr>
        <w:tabs>
          <w:tab w:val="num" w:pos="530"/>
        </w:tabs>
        <w:ind w:left="510" w:hanging="340"/>
      </w:pPr>
      <w:rPr>
        <w:rFonts w:ascii="Times New Roman" w:hAnsi="Times New Roman" w:hint="default"/>
        <w:b w:val="0"/>
        <w:i w:val="0"/>
        <w:sz w:val="24"/>
        <w:u w:val="none"/>
      </w:rPr>
    </w:lvl>
    <w:lvl w:ilvl="2">
      <w:start w:val="1"/>
      <w:numFmt w:val="decimal"/>
      <w:lvlText w:val="%3)"/>
      <w:lvlJc w:val="left"/>
      <w:pPr>
        <w:tabs>
          <w:tab w:val="num" w:pos="377"/>
        </w:tabs>
        <w:ind w:left="377" w:hanging="377"/>
      </w:pPr>
      <w:rPr>
        <w:rFonts w:ascii="Times New Roman" w:hAnsi="Times New Roman" w:hint="default"/>
        <w:b w:val="0"/>
        <w:i w:val="0"/>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5" w15:restartNumberingAfterBreak="0">
    <w:nsid w:val="3C665700"/>
    <w:multiLevelType w:val="hybridMultilevel"/>
    <w:tmpl w:val="B23AE1B6"/>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3CF25C74"/>
    <w:multiLevelType w:val="hybridMultilevel"/>
    <w:tmpl w:val="44A85CC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3EA04E8F"/>
    <w:multiLevelType w:val="hybridMultilevel"/>
    <w:tmpl w:val="FB904504"/>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8" w15:restartNumberingAfterBreak="0">
    <w:nsid w:val="46514A6C"/>
    <w:multiLevelType w:val="hybridMultilevel"/>
    <w:tmpl w:val="CCCEA56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46C96006"/>
    <w:multiLevelType w:val="hybridMultilevel"/>
    <w:tmpl w:val="21CAC9E8"/>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47C355B6"/>
    <w:multiLevelType w:val="hybridMultilevel"/>
    <w:tmpl w:val="D294EFCC"/>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31" w15:restartNumberingAfterBreak="0">
    <w:nsid w:val="4879127A"/>
    <w:multiLevelType w:val="hybridMultilevel"/>
    <w:tmpl w:val="30A6BDA0"/>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49D2395E"/>
    <w:multiLevelType w:val="multilevel"/>
    <w:tmpl w:val="6B3C4E62"/>
    <w:lvl w:ilvl="0">
      <w:start w:val="1"/>
      <w:numFmt w:val="decimal"/>
      <w:lvlText w:val="%1."/>
      <w:lvlJc w:val="left"/>
      <w:pPr>
        <w:ind w:left="720" w:hanging="360"/>
      </w:pPr>
      <w:rPr>
        <w:rFonts w:hint="default"/>
      </w:rPr>
    </w:lvl>
    <w:lvl w:ilvl="1">
      <w:start w:val="1"/>
      <w:numFmt w:val="decimal"/>
      <w:isLgl/>
      <w:lvlText w:val="%1.%2."/>
      <w:lvlJc w:val="left"/>
      <w:pPr>
        <w:ind w:left="1429" w:hanging="72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487" w:hanging="108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545" w:hanging="1440"/>
      </w:pPr>
      <w:rPr>
        <w:rFonts w:hint="default"/>
      </w:rPr>
    </w:lvl>
    <w:lvl w:ilvl="6">
      <w:start w:val="1"/>
      <w:numFmt w:val="decimal"/>
      <w:isLgl/>
      <w:lvlText w:val="%1.%2.%3.%4.%5.%6.%7."/>
      <w:lvlJc w:val="left"/>
      <w:pPr>
        <w:ind w:left="4254" w:hanging="1800"/>
      </w:pPr>
      <w:rPr>
        <w:rFonts w:hint="default"/>
      </w:rPr>
    </w:lvl>
    <w:lvl w:ilvl="7">
      <w:start w:val="1"/>
      <w:numFmt w:val="decimal"/>
      <w:isLgl/>
      <w:lvlText w:val="%1.%2.%3.%4.%5.%6.%7.%8."/>
      <w:lvlJc w:val="left"/>
      <w:pPr>
        <w:ind w:left="4603" w:hanging="1800"/>
      </w:pPr>
      <w:rPr>
        <w:rFonts w:hint="default"/>
      </w:rPr>
    </w:lvl>
    <w:lvl w:ilvl="8">
      <w:start w:val="1"/>
      <w:numFmt w:val="decimal"/>
      <w:isLgl/>
      <w:lvlText w:val="%1.%2.%3.%4.%5.%6.%7.%8.%9."/>
      <w:lvlJc w:val="left"/>
      <w:pPr>
        <w:ind w:left="5312" w:hanging="2160"/>
      </w:pPr>
      <w:rPr>
        <w:rFonts w:hint="default"/>
      </w:rPr>
    </w:lvl>
  </w:abstractNum>
  <w:abstractNum w:abstractNumId="33" w15:restartNumberingAfterBreak="0">
    <w:nsid w:val="4BDD1780"/>
    <w:multiLevelType w:val="hybridMultilevel"/>
    <w:tmpl w:val="62002194"/>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4C550F33"/>
    <w:multiLevelType w:val="hybridMultilevel"/>
    <w:tmpl w:val="A0B2572A"/>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15:restartNumberingAfterBreak="0">
    <w:nsid w:val="4EEA3F08"/>
    <w:multiLevelType w:val="hybridMultilevel"/>
    <w:tmpl w:val="E6525722"/>
    <w:lvl w:ilvl="0" w:tplc="3AE8469A">
      <w:start w:val="9"/>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6" w15:restartNumberingAfterBreak="0">
    <w:nsid w:val="510864D9"/>
    <w:multiLevelType w:val="hybridMultilevel"/>
    <w:tmpl w:val="D164698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594A2820"/>
    <w:multiLevelType w:val="hybridMultilevel"/>
    <w:tmpl w:val="2FF41AC2"/>
    <w:lvl w:ilvl="0" w:tplc="3E7800DC">
      <w:start w:val="65535"/>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5BD368DE"/>
    <w:multiLevelType w:val="hybridMultilevel"/>
    <w:tmpl w:val="9446D4F6"/>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39" w15:restartNumberingAfterBreak="0">
    <w:nsid w:val="5D043F7B"/>
    <w:multiLevelType w:val="hybridMultilevel"/>
    <w:tmpl w:val="4542451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15:restartNumberingAfterBreak="0">
    <w:nsid w:val="5F4D641B"/>
    <w:multiLevelType w:val="multilevel"/>
    <w:tmpl w:val="66961C50"/>
    <w:lvl w:ilvl="0">
      <w:start w:val="1"/>
      <w:numFmt w:val="decimal"/>
      <w:lvlText w:val="%1."/>
      <w:lvlJc w:val="left"/>
      <w:pPr>
        <w:tabs>
          <w:tab w:val="num" w:pos="360"/>
        </w:tabs>
        <w:ind w:left="340" w:hanging="340"/>
      </w:pPr>
      <w:rPr>
        <w:rFonts w:ascii="Times New Roman" w:hAnsi="Times New Roman" w:hint="default"/>
        <w:b w:val="0"/>
        <w:i w:val="0"/>
        <w:sz w:val="28"/>
        <w:szCs w:val="28"/>
      </w:rPr>
    </w:lvl>
    <w:lvl w:ilvl="1">
      <w:start w:val="1"/>
      <w:numFmt w:val="decimal"/>
      <w:lvlText w:val="%2)"/>
      <w:lvlJc w:val="left"/>
      <w:pPr>
        <w:tabs>
          <w:tab w:val="num" w:pos="530"/>
        </w:tabs>
        <w:ind w:left="510" w:hanging="340"/>
      </w:pPr>
      <w:rPr>
        <w:rFonts w:ascii="Times New Roman" w:hAnsi="Times New Roman" w:hint="default"/>
        <w:b w:val="0"/>
        <w:i w:val="0"/>
        <w:sz w:val="24"/>
        <w:u w:val="none"/>
      </w:rPr>
    </w:lvl>
    <w:lvl w:ilvl="2">
      <w:start w:val="1"/>
      <w:numFmt w:val="decimal"/>
      <w:lvlText w:val="%3)"/>
      <w:lvlJc w:val="left"/>
      <w:pPr>
        <w:tabs>
          <w:tab w:val="num" w:pos="377"/>
        </w:tabs>
        <w:ind w:left="377" w:hanging="377"/>
      </w:pPr>
      <w:rPr>
        <w:rFonts w:ascii="Times New Roman" w:hAnsi="Times New Roman" w:hint="default"/>
        <w:b w:val="0"/>
        <w:i w:val="0"/>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1" w15:restartNumberingAfterBreak="0">
    <w:nsid w:val="61AD6EF0"/>
    <w:multiLevelType w:val="hybridMultilevel"/>
    <w:tmpl w:val="689C8C50"/>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15:restartNumberingAfterBreak="0">
    <w:nsid w:val="64E33232"/>
    <w:multiLevelType w:val="hybridMultilevel"/>
    <w:tmpl w:val="CBBC7664"/>
    <w:lvl w:ilvl="0" w:tplc="62722852">
      <w:start w:val="1"/>
      <w:numFmt w:val="decimal"/>
      <w:lvlText w:val="%1."/>
      <w:lvlJc w:val="left"/>
      <w:pPr>
        <w:tabs>
          <w:tab w:val="num" w:pos="360"/>
        </w:tabs>
        <w:ind w:left="360" w:hanging="360"/>
      </w:pPr>
      <w:rPr>
        <w:rFonts w:hint="default"/>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15:restartNumberingAfterBreak="0">
    <w:nsid w:val="6936116D"/>
    <w:multiLevelType w:val="hybridMultilevel"/>
    <w:tmpl w:val="8AF6A8D8"/>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44" w15:restartNumberingAfterBreak="0">
    <w:nsid w:val="69A81BB3"/>
    <w:multiLevelType w:val="hybridMultilevel"/>
    <w:tmpl w:val="A8BA6D3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5" w15:restartNumberingAfterBreak="0">
    <w:nsid w:val="6B224936"/>
    <w:multiLevelType w:val="hybridMultilevel"/>
    <w:tmpl w:val="D96A6D0C"/>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15:restartNumberingAfterBreak="0">
    <w:nsid w:val="6E685045"/>
    <w:multiLevelType w:val="hybridMultilevel"/>
    <w:tmpl w:val="3C54E4C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15:restartNumberingAfterBreak="0">
    <w:nsid w:val="6F28308D"/>
    <w:multiLevelType w:val="multilevel"/>
    <w:tmpl w:val="44C2528C"/>
    <w:lvl w:ilvl="0">
      <w:start w:val="1"/>
      <w:numFmt w:val="decimal"/>
      <w:lvlText w:val="%1."/>
      <w:lvlJc w:val="left"/>
      <w:pPr>
        <w:tabs>
          <w:tab w:val="num" w:pos="360"/>
        </w:tabs>
        <w:ind w:left="340" w:hanging="340"/>
      </w:pPr>
      <w:rPr>
        <w:rFonts w:ascii="Times New Roman" w:hAnsi="Times New Roman" w:hint="default"/>
        <w:b w:val="0"/>
        <w:i w:val="0"/>
        <w:sz w:val="24"/>
      </w:rPr>
    </w:lvl>
    <w:lvl w:ilvl="1">
      <w:start w:val="1"/>
      <w:numFmt w:val="decimal"/>
      <w:lvlText w:val="%2)"/>
      <w:lvlJc w:val="left"/>
      <w:pPr>
        <w:tabs>
          <w:tab w:val="num" w:pos="530"/>
        </w:tabs>
        <w:ind w:left="510" w:hanging="340"/>
      </w:pPr>
      <w:rPr>
        <w:rFonts w:ascii="Times New Roman" w:hAnsi="Times New Roman" w:hint="default"/>
        <w:b w:val="0"/>
        <w:i w:val="0"/>
        <w:sz w:val="28"/>
        <w:szCs w:val="28"/>
        <w:u w:val="none"/>
      </w:rPr>
    </w:lvl>
    <w:lvl w:ilvl="2">
      <w:start w:val="1"/>
      <w:numFmt w:val="decimal"/>
      <w:lvlText w:val="%3)"/>
      <w:lvlJc w:val="left"/>
      <w:pPr>
        <w:tabs>
          <w:tab w:val="num" w:pos="377"/>
        </w:tabs>
        <w:ind w:left="377" w:hanging="377"/>
      </w:pPr>
      <w:rPr>
        <w:rFonts w:ascii="Times New Roman" w:hAnsi="Times New Roman" w:hint="default"/>
        <w:b w:val="0"/>
        <w:i w:val="0"/>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8" w15:restartNumberingAfterBreak="0">
    <w:nsid w:val="72211CAE"/>
    <w:multiLevelType w:val="hybridMultilevel"/>
    <w:tmpl w:val="D1124B04"/>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49" w15:restartNumberingAfterBreak="0">
    <w:nsid w:val="753956CF"/>
    <w:multiLevelType w:val="hybridMultilevel"/>
    <w:tmpl w:val="046CF822"/>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0" w15:restartNumberingAfterBreak="0">
    <w:nsid w:val="7637665D"/>
    <w:multiLevelType w:val="hybridMultilevel"/>
    <w:tmpl w:val="9D26423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15:restartNumberingAfterBreak="0">
    <w:nsid w:val="78650F0D"/>
    <w:multiLevelType w:val="hybridMultilevel"/>
    <w:tmpl w:val="93BC3B64"/>
    <w:lvl w:ilvl="0" w:tplc="0419000F">
      <w:start w:val="1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15:restartNumberingAfterBreak="0">
    <w:nsid w:val="7AFF5F66"/>
    <w:multiLevelType w:val="hybridMultilevel"/>
    <w:tmpl w:val="4ABA1448"/>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15:restartNumberingAfterBreak="0">
    <w:nsid w:val="7E52753B"/>
    <w:multiLevelType w:val="hybridMultilevel"/>
    <w:tmpl w:val="51AC983A"/>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36"/>
  </w:num>
  <w:num w:numId="2">
    <w:abstractNumId w:val="51"/>
  </w:num>
  <w:num w:numId="3">
    <w:abstractNumId w:val="11"/>
  </w:num>
  <w:num w:numId="4">
    <w:abstractNumId w:val="40"/>
  </w:num>
  <w:num w:numId="5">
    <w:abstractNumId w:val="24"/>
  </w:num>
  <w:num w:numId="6">
    <w:abstractNumId w:val="14"/>
  </w:num>
  <w:num w:numId="7">
    <w:abstractNumId w:val="47"/>
  </w:num>
  <w:num w:numId="8">
    <w:abstractNumId w:val="2"/>
  </w:num>
  <w:num w:numId="9">
    <w:abstractNumId w:val="8"/>
  </w:num>
  <w:num w:numId="10">
    <w:abstractNumId w:val="15"/>
  </w:num>
  <w:num w:numId="11">
    <w:abstractNumId w:val="16"/>
  </w:num>
  <w:num w:numId="12">
    <w:abstractNumId w:val="22"/>
  </w:num>
  <w:num w:numId="13">
    <w:abstractNumId w:val="32"/>
  </w:num>
  <w:num w:numId="14">
    <w:abstractNumId w:val="10"/>
  </w:num>
  <w:num w:numId="15">
    <w:abstractNumId w:val="20"/>
  </w:num>
  <w:num w:numId="16">
    <w:abstractNumId w:val="42"/>
  </w:num>
  <w:num w:numId="17">
    <w:abstractNumId w:val="37"/>
  </w:num>
  <w:num w:numId="18">
    <w:abstractNumId w:val="21"/>
  </w:num>
  <w:num w:numId="19">
    <w:abstractNumId w:val="48"/>
  </w:num>
  <w:num w:numId="20">
    <w:abstractNumId w:val="46"/>
  </w:num>
  <w:num w:numId="21">
    <w:abstractNumId w:val="13"/>
  </w:num>
  <w:num w:numId="22">
    <w:abstractNumId w:val="26"/>
  </w:num>
  <w:num w:numId="23">
    <w:abstractNumId w:val="9"/>
  </w:num>
  <w:num w:numId="24">
    <w:abstractNumId w:val="4"/>
  </w:num>
  <w:num w:numId="25">
    <w:abstractNumId w:val="43"/>
  </w:num>
  <w:num w:numId="26">
    <w:abstractNumId w:val="19"/>
  </w:num>
  <w:num w:numId="27">
    <w:abstractNumId w:val="50"/>
  </w:num>
  <w:num w:numId="28">
    <w:abstractNumId w:val="23"/>
  </w:num>
  <w:num w:numId="29">
    <w:abstractNumId w:val="30"/>
  </w:num>
  <w:num w:numId="30">
    <w:abstractNumId w:val="27"/>
  </w:num>
  <w:num w:numId="31">
    <w:abstractNumId w:val="12"/>
  </w:num>
  <w:num w:numId="32">
    <w:abstractNumId w:val="38"/>
  </w:num>
  <w:num w:numId="33">
    <w:abstractNumId w:val="44"/>
  </w:num>
  <w:num w:numId="34">
    <w:abstractNumId w:val="17"/>
  </w:num>
  <w:num w:numId="35">
    <w:abstractNumId w:val="52"/>
  </w:num>
  <w:num w:numId="36">
    <w:abstractNumId w:val="29"/>
  </w:num>
  <w:num w:numId="37">
    <w:abstractNumId w:val="49"/>
  </w:num>
  <w:num w:numId="38">
    <w:abstractNumId w:val="53"/>
  </w:num>
  <w:num w:numId="39">
    <w:abstractNumId w:val="41"/>
  </w:num>
  <w:num w:numId="40">
    <w:abstractNumId w:val="33"/>
  </w:num>
  <w:num w:numId="41">
    <w:abstractNumId w:val="5"/>
  </w:num>
  <w:num w:numId="42">
    <w:abstractNumId w:val="18"/>
  </w:num>
  <w:num w:numId="43">
    <w:abstractNumId w:val="28"/>
  </w:num>
  <w:num w:numId="44">
    <w:abstractNumId w:val="25"/>
  </w:num>
  <w:num w:numId="45">
    <w:abstractNumId w:val="0"/>
  </w:num>
  <w:num w:numId="46">
    <w:abstractNumId w:val="1"/>
  </w:num>
  <w:num w:numId="47">
    <w:abstractNumId w:val="45"/>
  </w:num>
  <w:num w:numId="48">
    <w:abstractNumId w:val="3"/>
  </w:num>
  <w:num w:numId="49">
    <w:abstractNumId w:val="31"/>
  </w:num>
  <w:num w:numId="50">
    <w:abstractNumId w:val="34"/>
  </w:num>
  <w:num w:numId="51">
    <w:abstractNumId w:val="6"/>
  </w:num>
  <w:num w:numId="52">
    <w:abstractNumId w:val="35"/>
  </w:num>
  <w:num w:numId="53">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39"/>
  </w:num>
  <w:num w:numId="55">
    <w:abstractNumId w:val="7"/>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drawingGridHorizontalSpacing w:val="110"/>
  <w:displayHorizontalDrawingGridEvery w:val="2"/>
  <w:characterSpacingControl w:val="doNotCompress"/>
  <w:hdrShapeDefaults>
    <o:shapedefaults v:ext="edit" spidmax="24577"/>
  </w:hdrShapeDefaults>
  <w:footnotePr>
    <w:footnote w:id="-1"/>
    <w:footnote w:id="0"/>
  </w:footnotePr>
  <w:endnotePr>
    <w:endnote w:id="-1"/>
    <w:endnote w:id="0"/>
  </w:endnotePr>
  <w:compat>
    <w:doNotExpandShiftReturn/>
    <w:compatSetting w:name="compatibilityMode" w:uri="http://schemas.microsoft.com/office/word" w:val="12"/>
  </w:compat>
  <w:rsids>
    <w:rsidRoot w:val="0073751A"/>
    <w:rsid w:val="0000030D"/>
    <w:rsid w:val="00001443"/>
    <w:rsid w:val="0000222D"/>
    <w:rsid w:val="0000228A"/>
    <w:rsid w:val="000024AC"/>
    <w:rsid w:val="000024B1"/>
    <w:rsid w:val="00002AED"/>
    <w:rsid w:val="000034F5"/>
    <w:rsid w:val="00003ED7"/>
    <w:rsid w:val="00004343"/>
    <w:rsid w:val="00004819"/>
    <w:rsid w:val="00005AD3"/>
    <w:rsid w:val="00006289"/>
    <w:rsid w:val="00006D00"/>
    <w:rsid w:val="00007091"/>
    <w:rsid w:val="00007569"/>
    <w:rsid w:val="00007CA7"/>
    <w:rsid w:val="00010109"/>
    <w:rsid w:val="0001189B"/>
    <w:rsid w:val="00011E98"/>
    <w:rsid w:val="000125D1"/>
    <w:rsid w:val="00012CCA"/>
    <w:rsid w:val="000137C8"/>
    <w:rsid w:val="00014187"/>
    <w:rsid w:val="00014CF1"/>
    <w:rsid w:val="00014E3A"/>
    <w:rsid w:val="00015913"/>
    <w:rsid w:val="0001614E"/>
    <w:rsid w:val="000161FA"/>
    <w:rsid w:val="000167CF"/>
    <w:rsid w:val="00016924"/>
    <w:rsid w:val="00016B24"/>
    <w:rsid w:val="00017810"/>
    <w:rsid w:val="000206FB"/>
    <w:rsid w:val="000214EF"/>
    <w:rsid w:val="000224DA"/>
    <w:rsid w:val="000228D1"/>
    <w:rsid w:val="000228FC"/>
    <w:rsid w:val="00023325"/>
    <w:rsid w:val="00024398"/>
    <w:rsid w:val="00024A34"/>
    <w:rsid w:val="00024E00"/>
    <w:rsid w:val="000251B2"/>
    <w:rsid w:val="000253B8"/>
    <w:rsid w:val="000255B9"/>
    <w:rsid w:val="00026276"/>
    <w:rsid w:val="000269D0"/>
    <w:rsid w:val="00026E5E"/>
    <w:rsid w:val="00031180"/>
    <w:rsid w:val="00031345"/>
    <w:rsid w:val="00033148"/>
    <w:rsid w:val="00033341"/>
    <w:rsid w:val="000336E2"/>
    <w:rsid w:val="0003376D"/>
    <w:rsid w:val="000342A0"/>
    <w:rsid w:val="000342E8"/>
    <w:rsid w:val="0003444E"/>
    <w:rsid w:val="000344E6"/>
    <w:rsid w:val="0003493D"/>
    <w:rsid w:val="00034C2F"/>
    <w:rsid w:val="00034ED6"/>
    <w:rsid w:val="00034F09"/>
    <w:rsid w:val="000351EE"/>
    <w:rsid w:val="000359CE"/>
    <w:rsid w:val="000365EB"/>
    <w:rsid w:val="0003726C"/>
    <w:rsid w:val="00037909"/>
    <w:rsid w:val="00040B03"/>
    <w:rsid w:val="00040E5F"/>
    <w:rsid w:val="0004162F"/>
    <w:rsid w:val="000426EE"/>
    <w:rsid w:val="00042CAF"/>
    <w:rsid w:val="00042D86"/>
    <w:rsid w:val="000452CD"/>
    <w:rsid w:val="000459DD"/>
    <w:rsid w:val="0004614F"/>
    <w:rsid w:val="000461A4"/>
    <w:rsid w:val="00046853"/>
    <w:rsid w:val="00046C28"/>
    <w:rsid w:val="00047489"/>
    <w:rsid w:val="00047923"/>
    <w:rsid w:val="00047E39"/>
    <w:rsid w:val="00047F3D"/>
    <w:rsid w:val="00050BE8"/>
    <w:rsid w:val="000510D3"/>
    <w:rsid w:val="000514FD"/>
    <w:rsid w:val="00053E68"/>
    <w:rsid w:val="000548C2"/>
    <w:rsid w:val="00055697"/>
    <w:rsid w:val="000566D2"/>
    <w:rsid w:val="000570BC"/>
    <w:rsid w:val="00057250"/>
    <w:rsid w:val="0006146F"/>
    <w:rsid w:val="000624F0"/>
    <w:rsid w:val="00062D86"/>
    <w:rsid w:val="00062DC8"/>
    <w:rsid w:val="00062ED9"/>
    <w:rsid w:val="00063EB3"/>
    <w:rsid w:val="00064B0C"/>
    <w:rsid w:val="00065874"/>
    <w:rsid w:val="00065994"/>
    <w:rsid w:val="00065D69"/>
    <w:rsid w:val="000663E7"/>
    <w:rsid w:val="00067AC8"/>
    <w:rsid w:val="00070827"/>
    <w:rsid w:val="00070FBE"/>
    <w:rsid w:val="0007198E"/>
    <w:rsid w:val="000732BA"/>
    <w:rsid w:val="000737FF"/>
    <w:rsid w:val="00073BA8"/>
    <w:rsid w:val="00073D01"/>
    <w:rsid w:val="00074DF3"/>
    <w:rsid w:val="00075682"/>
    <w:rsid w:val="00075E97"/>
    <w:rsid w:val="00076109"/>
    <w:rsid w:val="000767A1"/>
    <w:rsid w:val="00077511"/>
    <w:rsid w:val="00080183"/>
    <w:rsid w:val="00082372"/>
    <w:rsid w:val="000826E9"/>
    <w:rsid w:val="00082A1D"/>
    <w:rsid w:val="00084F55"/>
    <w:rsid w:val="0008502D"/>
    <w:rsid w:val="000851F4"/>
    <w:rsid w:val="000852B1"/>
    <w:rsid w:val="00085821"/>
    <w:rsid w:val="00085954"/>
    <w:rsid w:val="00085DC2"/>
    <w:rsid w:val="0008623B"/>
    <w:rsid w:val="0008654A"/>
    <w:rsid w:val="000868B0"/>
    <w:rsid w:val="00086A2F"/>
    <w:rsid w:val="00087468"/>
    <w:rsid w:val="000916E7"/>
    <w:rsid w:val="000918D1"/>
    <w:rsid w:val="00091A4C"/>
    <w:rsid w:val="000931F5"/>
    <w:rsid w:val="000933E5"/>
    <w:rsid w:val="000943C0"/>
    <w:rsid w:val="00094A13"/>
    <w:rsid w:val="00094A56"/>
    <w:rsid w:val="00095214"/>
    <w:rsid w:val="00095562"/>
    <w:rsid w:val="00095886"/>
    <w:rsid w:val="00095F14"/>
    <w:rsid w:val="00095F1F"/>
    <w:rsid w:val="000963E3"/>
    <w:rsid w:val="000967AB"/>
    <w:rsid w:val="00097215"/>
    <w:rsid w:val="00097DE2"/>
    <w:rsid w:val="00097F5E"/>
    <w:rsid w:val="000A07EC"/>
    <w:rsid w:val="000A0803"/>
    <w:rsid w:val="000A0F6E"/>
    <w:rsid w:val="000A10F0"/>
    <w:rsid w:val="000A155E"/>
    <w:rsid w:val="000A25EF"/>
    <w:rsid w:val="000A3D8A"/>
    <w:rsid w:val="000A51FE"/>
    <w:rsid w:val="000A528E"/>
    <w:rsid w:val="000A5A31"/>
    <w:rsid w:val="000A5B6D"/>
    <w:rsid w:val="000A5C9B"/>
    <w:rsid w:val="000A61DF"/>
    <w:rsid w:val="000A66BB"/>
    <w:rsid w:val="000A6763"/>
    <w:rsid w:val="000A67B1"/>
    <w:rsid w:val="000A6E9A"/>
    <w:rsid w:val="000A71D0"/>
    <w:rsid w:val="000A7C46"/>
    <w:rsid w:val="000B0E4C"/>
    <w:rsid w:val="000B1094"/>
    <w:rsid w:val="000B1235"/>
    <w:rsid w:val="000B1414"/>
    <w:rsid w:val="000B21F7"/>
    <w:rsid w:val="000B2810"/>
    <w:rsid w:val="000B313C"/>
    <w:rsid w:val="000B3FE5"/>
    <w:rsid w:val="000B4450"/>
    <w:rsid w:val="000B4ACC"/>
    <w:rsid w:val="000B5096"/>
    <w:rsid w:val="000B5252"/>
    <w:rsid w:val="000B53F6"/>
    <w:rsid w:val="000B606C"/>
    <w:rsid w:val="000B6789"/>
    <w:rsid w:val="000B75B6"/>
    <w:rsid w:val="000B7DD0"/>
    <w:rsid w:val="000C109C"/>
    <w:rsid w:val="000C1555"/>
    <w:rsid w:val="000C1F81"/>
    <w:rsid w:val="000C2720"/>
    <w:rsid w:val="000C2797"/>
    <w:rsid w:val="000C3467"/>
    <w:rsid w:val="000C35CA"/>
    <w:rsid w:val="000C4B21"/>
    <w:rsid w:val="000C4BE3"/>
    <w:rsid w:val="000C4E69"/>
    <w:rsid w:val="000C5ADB"/>
    <w:rsid w:val="000C60BC"/>
    <w:rsid w:val="000C625B"/>
    <w:rsid w:val="000C65F4"/>
    <w:rsid w:val="000C7BF0"/>
    <w:rsid w:val="000C7ED5"/>
    <w:rsid w:val="000D00DE"/>
    <w:rsid w:val="000D0824"/>
    <w:rsid w:val="000D4870"/>
    <w:rsid w:val="000D489C"/>
    <w:rsid w:val="000D5D27"/>
    <w:rsid w:val="000D5F34"/>
    <w:rsid w:val="000D615D"/>
    <w:rsid w:val="000D616C"/>
    <w:rsid w:val="000D6461"/>
    <w:rsid w:val="000D6A7F"/>
    <w:rsid w:val="000D6B7B"/>
    <w:rsid w:val="000D6D69"/>
    <w:rsid w:val="000D75F4"/>
    <w:rsid w:val="000E196B"/>
    <w:rsid w:val="000E1C72"/>
    <w:rsid w:val="000E1F1C"/>
    <w:rsid w:val="000E2015"/>
    <w:rsid w:val="000E23D5"/>
    <w:rsid w:val="000E3E1D"/>
    <w:rsid w:val="000E5753"/>
    <w:rsid w:val="000E5D04"/>
    <w:rsid w:val="000E6990"/>
    <w:rsid w:val="000E6D39"/>
    <w:rsid w:val="000E752A"/>
    <w:rsid w:val="000F074D"/>
    <w:rsid w:val="000F0BE7"/>
    <w:rsid w:val="000F1203"/>
    <w:rsid w:val="000F2427"/>
    <w:rsid w:val="000F2739"/>
    <w:rsid w:val="000F4237"/>
    <w:rsid w:val="000F43C0"/>
    <w:rsid w:val="000F4458"/>
    <w:rsid w:val="000F459B"/>
    <w:rsid w:val="000F460E"/>
    <w:rsid w:val="000F495F"/>
    <w:rsid w:val="000F4EF1"/>
    <w:rsid w:val="000F5BEB"/>
    <w:rsid w:val="000F63AF"/>
    <w:rsid w:val="000F6652"/>
    <w:rsid w:val="000F6809"/>
    <w:rsid w:val="000F6854"/>
    <w:rsid w:val="000F6E84"/>
    <w:rsid w:val="0010062D"/>
    <w:rsid w:val="001009CD"/>
    <w:rsid w:val="00100F76"/>
    <w:rsid w:val="001015E6"/>
    <w:rsid w:val="001029C7"/>
    <w:rsid w:val="001032EB"/>
    <w:rsid w:val="00103381"/>
    <w:rsid w:val="001045D0"/>
    <w:rsid w:val="00104A46"/>
    <w:rsid w:val="001053DE"/>
    <w:rsid w:val="00105488"/>
    <w:rsid w:val="00105928"/>
    <w:rsid w:val="00105A0A"/>
    <w:rsid w:val="00105A75"/>
    <w:rsid w:val="0010660F"/>
    <w:rsid w:val="001072A9"/>
    <w:rsid w:val="00107625"/>
    <w:rsid w:val="001104A6"/>
    <w:rsid w:val="001109A1"/>
    <w:rsid w:val="00110BAA"/>
    <w:rsid w:val="001112C7"/>
    <w:rsid w:val="00111B47"/>
    <w:rsid w:val="001126AB"/>
    <w:rsid w:val="001128D5"/>
    <w:rsid w:val="00113748"/>
    <w:rsid w:val="001138CD"/>
    <w:rsid w:val="00114722"/>
    <w:rsid w:val="00114834"/>
    <w:rsid w:val="001149CE"/>
    <w:rsid w:val="00115DFD"/>
    <w:rsid w:val="00116242"/>
    <w:rsid w:val="0011680F"/>
    <w:rsid w:val="00116822"/>
    <w:rsid w:val="00117F5E"/>
    <w:rsid w:val="001206CF"/>
    <w:rsid w:val="0012108A"/>
    <w:rsid w:val="001215D2"/>
    <w:rsid w:val="00121C55"/>
    <w:rsid w:val="00122120"/>
    <w:rsid w:val="00122928"/>
    <w:rsid w:val="00123758"/>
    <w:rsid w:val="0012391E"/>
    <w:rsid w:val="00124DBF"/>
    <w:rsid w:val="001253C1"/>
    <w:rsid w:val="00126255"/>
    <w:rsid w:val="001262B5"/>
    <w:rsid w:val="001274C8"/>
    <w:rsid w:val="00127657"/>
    <w:rsid w:val="001276BC"/>
    <w:rsid w:val="001279C2"/>
    <w:rsid w:val="001300B1"/>
    <w:rsid w:val="001307B8"/>
    <w:rsid w:val="00131423"/>
    <w:rsid w:val="001332A0"/>
    <w:rsid w:val="001334A4"/>
    <w:rsid w:val="001338CA"/>
    <w:rsid w:val="0013520A"/>
    <w:rsid w:val="00135C98"/>
    <w:rsid w:val="00135F41"/>
    <w:rsid w:val="001368C4"/>
    <w:rsid w:val="00136FB1"/>
    <w:rsid w:val="001370EF"/>
    <w:rsid w:val="00137B3D"/>
    <w:rsid w:val="00140204"/>
    <w:rsid w:val="0014063F"/>
    <w:rsid w:val="00140988"/>
    <w:rsid w:val="00140A4B"/>
    <w:rsid w:val="00140F42"/>
    <w:rsid w:val="00141FC6"/>
    <w:rsid w:val="001422AF"/>
    <w:rsid w:val="00142FE9"/>
    <w:rsid w:val="001436D5"/>
    <w:rsid w:val="00143904"/>
    <w:rsid w:val="00144181"/>
    <w:rsid w:val="00145850"/>
    <w:rsid w:val="0014776F"/>
    <w:rsid w:val="00147F8D"/>
    <w:rsid w:val="00151433"/>
    <w:rsid w:val="0015194B"/>
    <w:rsid w:val="00152B0A"/>
    <w:rsid w:val="00152DA9"/>
    <w:rsid w:val="001536B9"/>
    <w:rsid w:val="0015388D"/>
    <w:rsid w:val="001541AF"/>
    <w:rsid w:val="00154E83"/>
    <w:rsid w:val="00154EA4"/>
    <w:rsid w:val="00154F1F"/>
    <w:rsid w:val="001553BF"/>
    <w:rsid w:val="001562FD"/>
    <w:rsid w:val="001564A1"/>
    <w:rsid w:val="00156953"/>
    <w:rsid w:val="00156D94"/>
    <w:rsid w:val="001604DE"/>
    <w:rsid w:val="00160901"/>
    <w:rsid w:val="00161227"/>
    <w:rsid w:val="00161C1C"/>
    <w:rsid w:val="00161CBF"/>
    <w:rsid w:val="00162832"/>
    <w:rsid w:val="00162D4A"/>
    <w:rsid w:val="00163F41"/>
    <w:rsid w:val="00164610"/>
    <w:rsid w:val="00164BA5"/>
    <w:rsid w:val="00166591"/>
    <w:rsid w:val="00167396"/>
    <w:rsid w:val="00170344"/>
    <w:rsid w:val="00170354"/>
    <w:rsid w:val="00170660"/>
    <w:rsid w:val="001718C0"/>
    <w:rsid w:val="0017229F"/>
    <w:rsid w:val="00172965"/>
    <w:rsid w:val="0017344E"/>
    <w:rsid w:val="00174064"/>
    <w:rsid w:val="00174138"/>
    <w:rsid w:val="001742FA"/>
    <w:rsid w:val="001749DC"/>
    <w:rsid w:val="0017619E"/>
    <w:rsid w:val="0018014B"/>
    <w:rsid w:val="0018092F"/>
    <w:rsid w:val="00180CB7"/>
    <w:rsid w:val="0018165A"/>
    <w:rsid w:val="001823DE"/>
    <w:rsid w:val="00182DD4"/>
    <w:rsid w:val="0018396F"/>
    <w:rsid w:val="00184484"/>
    <w:rsid w:val="00184A0D"/>
    <w:rsid w:val="00184B62"/>
    <w:rsid w:val="00185931"/>
    <w:rsid w:val="001872CF"/>
    <w:rsid w:val="00187831"/>
    <w:rsid w:val="0019102F"/>
    <w:rsid w:val="00191194"/>
    <w:rsid w:val="0019176B"/>
    <w:rsid w:val="00192A2E"/>
    <w:rsid w:val="00192DAE"/>
    <w:rsid w:val="00193FFF"/>
    <w:rsid w:val="00194D62"/>
    <w:rsid w:val="0019567A"/>
    <w:rsid w:val="001961DB"/>
    <w:rsid w:val="00196E3B"/>
    <w:rsid w:val="00197597"/>
    <w:rsid w:val="001A0A89"/>
    <w:rsid w:val="001A0ABC"/>
    <w:rsid w:val="001A0B58"/>
    <w:rsid w:val="001A12A8"/>
    <w:rsid w:val="001A1D6D"/>
    <w:rsid w:val="001A20D4"/>
    <w:rsid w:val="001A2ED6"/>
    <w:rsid w:val="001A300E"/>
    <w:rsid w:val="001A366E"/>
    <w:rsid w:val="001A3759"/>
    <w:rsid w:val="001A5586"/>
    <w:rsid w:val="001A6639"/>
    <w:rsid w:val="001A6D12"/>
    <w:rsid w:val="001A740A"/>
    <w:rsid w:val="001A7F5F"/>
    <w:rsid w:val="001B0211"/>
    <w:rsid w:val="001B03E8"/>
    <w:rsid w:val="001B09C9"/>
    <w:rsid w:val="001B0C74"/>
    <w:rsid w:val="001B0D69"/>
    <w:rsid w:val="001B19ED"/>
    <w:rsid w:val="001B1D68"/>
    <w:rsid w:val="001B1E1F"/>
    <w:rsid w:val="001B2025"/>
    <w:rsid w:val="001B28F2"/>
    <w:rsid w:val="001B3385"/>
    <w:rsid w:val="001B3E3C"/>
    <w:rsid w:val="001B3F6E"/>
    <w:rsid w:val="001B4D66"/>
    <w:rsid w:val="001B539D"/>
    <w:rsid w:val="001B60B0"/>
    <w:rsid w:val="001B78C3"/>
    <w:rsid w:val="001C020B"/>
    <w:rsid w:val="001C058A"/>
    <w:rsid w:val="001C1438"/>
    <w:rsid w:val="001C25CD"/>
    <w:rsid w:val="001C299E"/>
    <w:rsid w:val="001C34C0"/>
    <w:rsid w:val="001C35ED"/>
    <w:rsid w:val="001C3834"/>
    <w:rsid w:val="001C5202"/>
    <w:rsid w:val="001C5835"/>
    <w:rsid w:val="001C5BB5"/>
    <w:rsid w:val="001C6CE0"/>
    <w:rsid w:val="001C77F6"/>
    <w:rsid w:val="001C7D52"/>
    <w:rsid w:val="001D015B"/>
    <w:rsid w:val="001D0765"/>
    <w:rsid w:val="001D0E93"/>
    <w:rsid w:val="001D2283"/>
    <w:rsid w:val="001D4EC6"/>
    <w:rsid w:val="001D51E8"/>
    <w:rsid w:val="001D531B"/>
    <w:rsid w:val="001D55AA"/>
    <w:rsid w:val="001D680B"/>
    <w:rsid w:val="001D745D"/>
    <w:rsid w:val="001D7DC1"/>
    <w:rsid w:val="001D7F78"/>
    <w:rsid w:val="001E169A"/>
    <w:rsid w:val="001E1DC8"/>
    <w:rsid w:val="001E1EB0"/>
    <w:rsid w:val="001E235B"/>
    <w:rsid w:val="001E2BD0"/>
    <w:rsid w:val="001E3201"/>
    <w:rsid w:val="001E332E"/>
    <w:rsid w:val="001E34CD"/>
    <w:rsid w:val="001E3B26"/>
    <w:rsid w:val="001E4B2B"/>
    <w:rsid w:val="001E5412"/>
    <w:rsid w:val="001E61F5"/>
    <w:rsid w:val="001E665B"/>
    <w:rsid w:val="001E6E10"/>
    <w:rsid w:val="001F01B0"/>
    <w:rsid w:val="001F076E"/>
    <w:rsid w:val="001F093A"/>
    <w:rsid w:val="001F1B66"/>
    <w:rsid w:val="001F2421"/>
    <w:rsid w:val="001F2E6B"/>
    <w:rsid w:val="001F372C"/>
    <w:rsid w:val="001F4B01"/>
    <w:rsid w:val="001F5937"/>
    <w:rsid w:val="001F59BD"/>
    <w:rsid w:val="001F5FE5"/>
    <w:rsid w:val="001F6387"/>
    <w:rsid w:val="001F6BEA"/>
    <w:rsid w:val="001F7075"/>
    <w:rsid w:val="001F7640"/>
    <w:rsid w:val="001F7F89"/>
    <w:rsid w:val="00200548"/>
    <w:rsid w:val="002007E9"/>
    <w:rsid w:val="00202347"/>
    <w:rsid w:val="002027AB"/>
    <w:rsid w:val="00203A40"/>
    <w:rsid w:val="00203BB0"/>
    <w:rsid w:val="0020439C"/>
    <w:rsid w:val="00205DBB"/>
    <w:rsid w:val="0020633E"/>
    <w:rsid w:val="002067D7"/>
    <w:rsid w:val="00206CA1"/>
    <w:rsid w:val="00210A81"/>
    <w:rsid w:val="00210CEF"/>
    <w:rsid w:val="00211681"/>
    <w:rsid w:val="00211887"/>
    <w:rsid w:val="00211DB4"/>
    <w:rsid w:val="00211EEE"/>
    <w:rsid w:val="00212451"/>
    <w:rsid w:val="00212AEC"/>
    <w:rsid w:val="00212AF8"/>
    <w:rsid w:val="0021339B"/>
    <w:rsid w:val="002133AF"/>
    <w:rsid w:val="002133FE"/>
    <w:rsid w:val="0021342B"/>
    <w:rsid w:val="002139AC"/>
    <w:rsid w:val="00215108"/>
    <w:rsid w:val="0021568A"/>
    <w:rsid w:val="002163E2"/>
    <w:rsid w:val="00216780"/>
    <w:rsid w:val="002167CC"/>
    <w:rsid w:val="00216EF2"/>
    <w:rsid w:val="002174C8"/>
    <w:rsid w:val="00217650"/>
    <w:rsid w:val="00220F7A"/>
    <w:rsid w:val="00221113"/>
    <w:rsid w:val="00221C29"/>
    <w:rsid w:val="00221C2C"/>
    <w:rsid w:val="00221F9C"/>
    <w:rsid w:val="002223A8"/>
    <w:rsid w:val="00222B82"/>
    <w:rsid w:val="00223444"/>
    <w:rsid w:val="00223632"/>
    <w:rsid w:val="00224367"/>
    <w:rsid w:val="0022460C"/>
    <w:rsid w:val="00224B12"/>
    <w:rsid w:val="0022549A"/>
    <w:rsid w:val="002255E4"/>
    <w:rsid w:val="00225880"/>
    <w:rsid w:val="00225FA5"/>
    <w:rsid w:val="0022608B"/>
    <w:rsid w:val="0022651A"/>
    <w:rsid w:val="00227B01"/>
    <w:rsid w:val="002300B6"/>
    <w:rsid w:val="0023034A"/>
    <w:rsid w:val="002318AB"/>
    <w:rsid w:val="00231F99"/>
    <w:rsid w:val="00232749"/>
    <w:rsid w:val="00232953"/>
    <w:rsid w:val="00234A04"/>
    <w:rsid w:val="002354C7"/>
    <w:rsid w:val="0023555B"/>
    <w:rsid w:val="002365BB"/>
    <w:rsid w:val="002365FC"/>
    <w:rsid w:val="00236F86"/>
    <w:rsid w:val="00237691"/>
    <w:rsid w:val="002377A0"/>
    <w:rsid w:val="00237C0B"/>
    <w:rsid w:val="002400D5"/>
    <w:rsid w:val="002411D8"/>
    <w:rsid w:val="00241235"/>
    <w:rsid w:val="00241E15"/>
    <w:rsid w:val="002429DC"/>
    <w:rsid w:val="00242CB2"/>
    <w:rsid w:val="0024389D"/>
    <w:rsid w:val="00243DAA"/>
    <w:rsid w:val="00244ABB"/>
    <w:rsid w:val="00244E58"/>
    <w:rsid w:val="00245012"/>
    <w:rsid w:val="002452AD"/>
    <w:rsid w:val="00245DBB"/>
    <w:rsid w:val="00246113"/>
    <w:rsid w:val="002474F4"/>
    <w:rsid w:val="00247814"/>
    <w:rsid w:val="0025011F"/>
    <w:rsid w:val="002504A2"/>
    <w:rsid w:val="00250B3C"/>
    <w:rsid w:val="00251067"/>
    <w:rsid w:val="00251164"/>
    <w:rsid w:val="00251BE6"/>
    <w:rsid w:val="00251F82"/>
    <w:rsid w:val="002523EC"/>
    <w:rsid w:val="0025243A"/>
    <w:rsid w:val="00253A41"/>
    <w:rsid w:val="00253D26"/>
    <w:rsid w:val="00253DC2"/>
    <w:rsid w:val="00254FBD"/>
    <w:rsid w:val="002559D8"/>
    <w:rsid w:val="00255A77"/>
    <w:rsid w:val="002561F7"/>
    <w:rsid w:val="00256A60"/>
    <w:rsid w:val="002606DE"/>
    <w:rsid w:val="00260919"/>
    <w:rsid w:val="00260955"/>
    <w:rsid w:val="00262C77"/>
    <w:rsid w:val="00263B78"/>
    <w:rsid w:val="00265F04"/>
    <w:rsid w:val="00267D89"/>
    <w:rsid w:val="002703F1"/>
    <w:rsid w:val="0027060C"/>
    <w:rsid w:val="00270F2A"/>
    <w:rsid w:val="002720AE"/>
    <w:rsid w:val="002723A6"/>
    <w:rsid w:val="00272BB9"/>
    <w:rsid w:val="00272D11"/>
    <w:rsid w:val="00272E57"/>
    <w:rsid w:val="00273ACB"/>
    <w:rsid w:val="00273BDB"/>
    <w:rsid w:val="0027477F"/>
    <w:rsid w:val="00275020"/>
    <w:rsid w:val="0027620D"/>
    <w:rsid w:val="00277E46"/>
    <w:rsid w:val="0028052B"/>
    <w:rsid w:val="00280A36"/>
    <w:rsid w:val="00280F8B"/>
    <w:rsid w:val="00281B21"/>
    <w:rsid w:val="00281D32"/>
    <w:rsid w:val="00282384"/>
    <w:rsid w:val="00282BA9"/>
    <w:rsid w:val="00282F59"/>
    <w:rsid w:val="00283A05"/>
    <w:rsid w:val="00284032"/>
    <w:rsid w:val="002852F7"/>
    <w:rsid w:val="002856CB"/>
    <w:rsid w:val="002858B4"/>
    <w:rsid w:val="00285F9F"/>
    <w:rsid w:val="00286BD5"/>
    <w:rsid w:val="00286E8E"/>
    <w:rsid w:val="00287AB4"/>
    <w:rsid w:val="0029077A"/>
    <w:rsid w:val="00290ACA"/>
    <w:rsid w:val="00290E66"/>
    <w:rsid w:val="0029281F"/>
    <w:rsid w:val="00293A25"/>
    <w:rsid w:val="00293F76"/>
    <w:rsid w:val="00294555"/>
    <w:rsid w:val="0029464B"/>
    <w:rsid w:val="00295121"/>
    <w:rsid w:val="00295401"/>
    <w:rsid w:val="0029623B"/>
    <w:rsid w:val="00296DFF"/>
    <w:rsid w:val="002A0009"/>
    <w:rsid w:val="002A0F3A"/>
    <w:rsid w:val="002A2463"/>
    <w:rsid w:val="002A2766"/>
    <w:rsid w:val="002A3284"/>
    <w:rsid w:val="002A32D7"/>
    <w:rsid w:val="002A43DB"/>
    <w:rsid w:val="002A66C8"/>
    <w:rsid w:val="002A7306"/>
    <w:rsid w:val="002A7861"/>
    <w:rsid w:val="002A7EA0"/>
    <w:rsid w:val="002B0F1C"/>
    <w:rsid w:val="002B107A"/>
    <w:rsid w:val="002B1952"/>
    <w:rsid w:val="002B1A08"/>
    <w:rsid w:val="002B2F81"/>
    <w:rsid w:val="002B4061"/>
    <w:rsid w:val="002B41C2"/>
    <w:rsid w:val="002B5022"/>
    <w:rsid w:val="002B718E"/>
    <w:rsid w:val="002B7E5B"/>
    <w:rsid w:val="002C0EFC"/>
    <w:rsid w:val="002C12DC"/>
    <w:rsid w:val="002C15B1"/>
    <w:rsid w:val="002C1A87"/>
    <w:rsid w:val="002C1E30"/>
    <w:rsid w:val="002C21AB"/>
    <w:rsid w:val="002C2A50"/>
    <w:rsid w:val="002C2BC3"/>
    <w:rsid w:val="002C2E75"/>
    <w:rsid w:val="002C2EA6"/>
    <w:rsid w:val="002C3867"/>
    <w:rsid w:val="002C3A2D"/>
    <w:rsid w:val="002C4C2B"/>
    <w:rsid w:val="002C5B39"/>
    <w:rsid w:val="002C5B73"/>
    <w:rsid w:val="002C5F3A"/>
    <w:rsid w:val="002C5FD8"/>
    <w:rsid w:val="002C6FF5"/>
    <w:rsid w:val="002C78AB"/>
    <w:rsid w:val="002D00D2"/>
    <w:rsid w:val="002D0323"/>
    <w:rsid w:val="002D0474"/>
    <w:rsid w:val="002D064F"/>
    <w:rsid w:val="002D0BCE"/>
    <w:rsid w:val="002D1BF0"/>
    <w:rsid w:val="002D2B17"/>
    <w:rsid w:val="002D3306"/>
    <w:rsid w:val="002D3412"/>
    <w:rsid w:val="002D3E66"/>
    <w:rsid w:val="002D43DC"/>
    <w:rsid w:val="002D4878"/>
    <w:rsid w:val="002D562C"/>
    <w:rsid w:val="002D5E93"/>
    <w:rsid w:val="002D5FFA"/>
    <w:rsid w:val="002D62CE"/>
    <w:rsid w:val="002D77A1"/>
    <w:rsid w:val="002D7CA7"/>
    <w:rsid w:val="002E03D5"/>
    <w:rsid w:val="002E1378"/>
    <w:rsid w:val="002E14BD"/>
    <w:rsid w:val="002E1B85"/>
    <w:rsid w:val="002E1EFC"/>
    <w:rsid w:val="002E26D0"/>
    <w:rsid w:val="002E5397"/>
    <w:rsid w:val="002E5483"/>
    <w:rsid w:val="002E5736"/>
    <w:rsid w:val="002E5AA1"/>
    <w:rsid w:val="002E63C3"/>
    <w:rsid w:val="002E6F3F"/>
    <w:rsid w:val="002E77C6"/>
    <w:rsid w:val="002E7A87"/>
    <w:rsid w:val="002F0FBA"/>
    <w:rsid w:val="002F10A2"/>
    <w:rsid w:val="002F2DDE"/>
    <w:rsid w:val="002F3989"/>
    <w:rsid w:val="002F3F76"/>
    <w:rsid w:val="002F487F"/>
    <w:rsid w:val="002F4CF1"/>
    <w:rsid w:val="002F6236"/>
    <w:rsid w:val="002F7A6E"/>
    <w:rsid w:val="0030015E"/>
    <w:rsid w:val="0030025D"/>
    <w:rsid w:val="00301152"/>
    <w:rsid w:val="00301DC8"/>
    <w:rsid w:val="003020C0"/>
    <w:rsid w:val="00302A18"/>
    <w:rsid w:val="00302E18"/>
    <w:rsid w:val="00303336"/>
    <w:rsid w:val="00303985"/>
    <w:rsid w:val="00303A9F"/>
    <w:rsid w:val="00304601"/>
    <w:rsid w:val="00304970"/>
    <w:rsid w:val="00304A85"/>
    <w:rsid w:val="0030576E"/>
    <w:rsid w:val="00305B2E"/>
    <w:rsid w:val="00305C6B"/>
    <w:rsid w:val="00305DE1"/>
    <w:rsid w:val="0030603F"/>
    <w:rsid w:val="003060B4"/>
    <w:rsid w:val="00306634"/>
    <w:rsid w:val="00306FAF"/>
    <w:rsid w:val="003074F6"/>
    <w:rsid w:val="00307FD6"/>
    <w:rsid w:val="0031023F"/>
    <w:rsid w:val="003103B1"/>
    <w:rsid w:val="00311173"/>
    <w:rsid w:val="003119B8"/>
    <w:rsid w:val="003128BD"/>
    <w:rsid w:val="00312C0A"/>
    <w:rsid w:val="00312E8E"/>
    <w:rsid w:val="003135FC"/>
    <w:rsid w:val="00313EE4"/>
    <w:rsid w:val="00313F4C"/>
    <w:rsid w:val="003146AB"/>
    <w:rsid w:val="003146AF"/>
    <w:rsid w:val="00315F29"/>
    <w:rsid w:val="00316194"/>
    <w:rsid w:val="0031658C"/>
    <w:rsid w:val="00316766"/>
    <w:rsid w:val="0031781B"/>
    <w:rsid w:val="003200D4"/>
    <w:rsid w:val="003201C8"/>
    <w:rsid w:val="0032048D"/>
    <w:rsid w:val="003206C1"/>
    <w:rsid w:val="00320D83"/>
    <w:rsid w:val="00321241"/>
    <w:rsid w:val="003218D0"/>
    <w:rsid w:val="003227A0"/>
    <w:rsid w:val="00322812"/>
    <w:rsid w:val="00322E0D"/>
    <w:rsid w:val="003232BA"/>
    <w:rsid w:val="00324292"/>
    <w:rsid w:val="003243F4"/>
    <w:rsid w:val="0032452C"/>
    <w:rsid w:val="00324C90"/>
    <w:rsid w:val="00324C9C"/>
    <w:rsid w:val="003269DC"/>
    <w:rsid w:val="00326BEB"/>
    <w:rsid w:val="00326C8D"/>
    <w:rsid w:val="003274B8"/>
    <w:rsid w:val="00330015"/>
    <w:rsid w:val="00330BEE"/>
    <w:rsid w:val="00331576"/>
    <w:rsid w:val="00332792"/>
    <w:rsid w:val="00333312"/>
    <w:rsid w:val="00333629"/>
    <w:rsid w:val="00333A74"/>
    <w:rsid w:val="003344A7"/>
    <w:rsid w:val="0033470D"/>
    <w:rsid w:val="0033483B"/>
    <w:rsid w:val="00334FC7"/>
    <w:rsid w:val="003358DA"/>
    <w:rsid w:val="00335C40"/>
    <w:rsid w:val="003365EE"/>
    <w:rsid w:val="00336BB7"/>
    <w:rsid w:val="00337C63"/>
    <w:rsid w:val="003403DC"/>
    <w:rsid w:val="003419C0"/>
    <w:rsid w:val="0034228D"/>
    <w:rsid w:val="00343440"/>
    <w:rsid w:val="0034349A"/>
    <w:rsid w:val="00343CC2"/>
    <w:rsid w:val="003448F6"/>
    <w:rsid w:val="00344BFD"/>
    <w:rsid w:val="003477EA"/>
    <w:rsid w:val="00350095"/>
    <w:rsid w:val="00351722"/>
    <w:rsid w:val="00351818"/>
    <w:rsid w:val="0035183E"/>
    <w:rsid w:val="003530C5"/>
    <w:rsid w:val="00353782"/>
    <w:rsid w:val="0035389E"/>
    <w:rsid w:val="00354CDF"/>
    <w:rsid w:val="00354DEE"/>
    <w:rsid w:val="0035515D"/>
    <w:rsid w:val="003614FD"/>
    <w:rsid w:val="00361B66"/>
    <w:rsid w:val="00361B6C"/>
    <w:rsid w:val="00361E99"/>
    <w:rsid w:val="0036208B"/>
    <w:rsid w:val="00362857"/>
    <w:rsid w:val="00363C47"/>
    <w:rsid w:val="00364440"/>
    <w:rsid w:val="00364AE2"/>
    <w:rsid w:val="00364D03"/>
    <w:rsid w:val="00364F90"/>
    <w:rsid w:val="003652B5"/>
    <w:rsid w:val="003657B4"/>
    <w:rsid w:val="00365C6B"/>
    <w:rsid w:val="003663A0"/>
    <w:rsid w:val="00366B3B"/>
    <w:rsid w:val="00367C63"/>
    <w:rsid w:val="00367CF2"/>
    <w:rsid w:val="00367F60"/>
    <w:rsid w:val="00370FCA"/>
    <w:rsid w:val="00371D0B"/>
    <w:rsid w:val="00372908"/>
    <w:rsid w:val="00372950"/>
    <w:rsid w:val="00373CF8"/>
    <w:rsid w:val="00374C0C"/>
    <w:rsid w:val="00377129"/>
    <w:rsid w:val="00377D7C"/>
    <w:rsid w:val="00380419"/>
    <w:rsid w:val="0038082E"/>
    <w:rsid w:val="00380F62"/>
    <w:rsid w:val="003814A1"/>
    <w:rsid w:val="00381F15"/>
    <w:rsid w:val="0038226E"/>
    <w:rsid w:val="00382525"/>
    <w:rsid w:val="00382AF5"/>
    <w:rsid w:val="00382D80"/>
    <w:rsid w:val="0038328B"/>
    <w:rsid w:val="003836DC"/>
    <w:rsid w:val="00384579"/>
    <w:rsid w:val="00384FC3"/>
    <w:rsid w:val="0038512C"/>
    <w:rsid w:val="003856AD"/>
    <w:rsid w:val="00385A70"/>
    <w:rsid w:val="0038620A"/>
    <w:rsid w:val="003862FB"/>
    <w:rsid w:val="00386BEF"/>
    <w:rsid w:val="00387713"/>
    <w:rsid w:val="003907DD"/>
    <w:rsid w:val="00390A66"/>
    <w:rsid w:val="00391301"/>
    <w:rsid w:val="003921E1"/>
    <w:rsid w:val="00392ABB"/>
    <w:rsid w:val="0039471F"/>
    <w:rsid w:val="003948CC"/>
    <w:rsid w:val="00395508"/>
    <w:rsid w:val="00395864"/>
    <w:rsid w:val="00395A0B"/>
    <w:rsid w:val="00395A12"/>
    <w:rsid w:val="00395F98"/>
    <w:rsid w:val="00396921"/>
    <w:rsid w:val="00397A68"/>
    <w:rsid w:val="003A046D"/>
    <w:rsid w:val="003A0EFB"/>
    <w:rsid w:val="003A1311"/>
    <w:rsid w:val="003A138E"/>
    <w:rsid w:val="003A1547"/>
    <w:rsid w:val="003A23E3"/>
    <w:rsid w:val="003A2AF7"/>
    <w:rsid w:val="003A2F96"/>
    <w:rsid w:val="003A3ABC"/>
    <w:rsid w:val="003A3C58"/>
    <w:rsid w:val="003A3CA5"/>
    <w:rsid w:val="003A48EC"/>
    <w:rsid w:val="003A50C1"/>
    <w:rsid w:val="003A57BC"/>
    <w:rsid w:val="003A5CE2"/>
    <w:rsid w:val="003A61BE"/>
    <w:rsid w:val="003A664A"/>
    <w:rsid w:val="003A6AC3"/>
    <w:rsid w:val="003A6F1C"/>
    <w:rsid w:val="003A77B2"/>
    <w:rsid w:val="003A7DB9"/>
    <w:rsid w:val="003B02E8"/>
    <w:rsid w:val="003B02F8"/>
    <w:rsid w:val="003B0A8B"/>
    <w:rsid w:val="003B1111"/>
    <w:rsid w:val="003B1D9E"/>
    <w:rsid w:val="003B1F9F"/>
    <w:rsid w:val="003B2046"/>
    <w:rsid w:val="003B3FC3"/>
    <w:rsid w:val="003B4BA6"/>
    <w:rsid w:val="003B65DD"/>
    <w:rsid w:val="003B672D"/>
    <w:rsid w:val="003B697C"/>
    <w:rsid w:val="003B6C31"/>
    <w:rsid w:val="003B7CA7"/>
    <w:rsid w:val="003C094F"/>
    <w:rsid w:val="003C0FDF"/>
    <w:rsid w:val="003C2FC5"/>
    <w:rsid w:val="003C3691"/>
    <w:rsid w:val="003C3758"/>
    <w:rsid w:val="003C395A"/>
    <w:rsid w:val="003C3F09"/>
    <w:rsid w:val="003C49EE"/>
    <w:rsid w:val="003C4BFF"/>
    <w:rsid w:val="003C4D2F"/>
    <w:rsid w:val="003C4F64"/>
    <w:rsid w:val="003C639D"/>
    <w:rsid w:val="003C63BC"/>
    <w:rsid w:val="003C661F"/>
    <w:rsid w:val="003C6D09"/>
    <w:rsid w:val="003C7C5C"/>
    <w:rsid w:val="003D01DB"/>
    <w:rsid w:val="003D03E7"/>
    <w:rsid w:val="003D0B84"/>
    <w:rsid w:val="003D0DD8"/>
    <w:rsid w:val="003D0E25"/>
    <w:rsid w:val="003D1194"/>
    <w:rsid w:val="003D1630"/>
    <w:rsid w:val="003D1835"/>
    <w:rsid w:val="003D1DB3"/>
    <w:rsid w:val="003D1DDB"/>
    <w:rsid w:val="003D21D8"/>
    <w:rsid w:val="003D2403"/>
    <w:rsid w:val="003D2B31"/>
    <w:rsid w:val="003D312A"/>
    <w:rsid w:val="003D374D"/>
    <w:rsid w:val="003D3E17"/>
    <w:rsid w:val="003D433D"/>
    <w:rsid w:val="003D4624"/>
    <w:rsid w:val="003D4FD3"/>
    <w:rsid w:val="003D638F"/>
    <w:rsid w:val="003D698F"/>
    <w:rsid w:val="003D7822"/>
    <w:rsid w:val="003E032A"/>
    <w:rsid w:val="003E25A0"/>
    <w:rsid w:val="003E2796"/>
    <w:rsid w:val="003E2852"/>
    <w:rsid w:val="003E2948"/>
    <w:rsid w:val="003E2C01"/>
    <w:rsid w:val="003E31B6"/>
    <w:rsid w:val="003E3262"/>
    <w:rsid w:val="003E508C"/>
    <w:rsid w:val="003E54CF"/>
    <w:rsid w:val="003E5F6A"/>
    <w:rsid w:val="003E7360"/>
    <w:rsid w:val="003E757F"/>
    <w:rsid w:val="003F08C5"/>
    <w:rsid w:val="003F0F17"/>
    <w:rsid w:val="003F148B"/>
    <w:rsid w:val="003F375D"/>
    <w:rsid w:val="003F3DA4"/>
    <w:rsid w:val="003F4593"/>
    <w:rsid w:val="003F4A3A"/>
    <w:rsid w:val="003F4A60"/>
    <w:rsid w:val="003F53BC"/>
    <w:rsid w:val="003F74ED"/>
    <w:rsid w:val="00402006"/>
    <w:rsid w:val="00402A1F"/>
    <w:rsid w:val="00402A29"/>
    <w:rsid w:val="004034BA"/>
    <w:rsid w:val="00403526"/>
    <w:rsid w:val="00404AA0"/>
    <w:rsid w:val="00404C14"/>
    <w:rsid w:val="00405508"/>
    <w:rsid w:val="004056B9"/>
    <w:rsid w:val="004059C9"/>
    <w:rsid w:val="00405B21"/>
    <w:rsid w:val="00406436"/>
    <w:rsid w:val="0040695B"/>
    <w:rsid w:val="00406E99"/>
    <w:rsid w:val="004076AE"/>
    <w:rsid w:val="004104F3"/>
    <w:rsid w:val="00410B47"/>
    <w:rsid w:val="00410D29"/>
    <w:rsid w:val="00410D2A"/>
    <w:rsid w:val="0041178E"/>
    <w:rsid w:val="00411AED"/>
    <w:rsid w:val="00411D84"/>
    <w:rsid w:val="00413162"/>
    <w:rsid w:val="0041355A"/>
    <w:rsid w:val="00413711"/>
    <w:rsid w:val="004141C9"/>
    <w:rsid w:val="00414258"/>
    <w:rsid w:val="0041448D"/>
    <w:rsid w:val="00414879"/>
    <w:rsid w:val="00414F5C"/>
    <w:rsid w:val="004150A8"/>
    <w:rsid w:val="004152FF"/>
    <w:rsid w:val="004177AF"/>
    <w:rsid w:val="00417EEE"/>
    <w:rsid w:val="0042084B"/>
    <w:rsid w:val="00420CE4"/>
    <w:rsid w:val="00420D6D"/>
    <w:rsid w:val="00421060"/>
    <w:rsid w:val="004215CA"/>
    <w:rsid w:val="004226AF"/>
    <w:rsid w:val="00423825"/>
    <w:rsid w:val="00423951"/>
    <w:rsid w:val="004244B3"/>
    <w:rsid w:val="00425681"/>
    <w:rsid w:val="00425AC2"/>
    <w:rsid w:val="00426189"/>
    <w:rsid w:val="00426556"/>
    <w:rsid w:val="00426E14"/>
    <w:rsid w:val="0042705E"/>
    <w:rsid w:val="0042725E"/>
    <w:rsid w:val="00427682"/>
    <w:rsid w:val="004279DC"/>
    <w:rsid w:val="00430EBF"/>
    <w:rsid w:val="00431523"/>
    <w:rsid w:val="004315C7"/>
    <w:rsid w:val="00432413"/>
    <w:rsid w:val="004331CE"/>
    <w:rsid w:val="00433E55"/>
    <w:rsid w:val="00433F4B"/>
    <w:rsid w:val="00433FAA"/>
    <w:rsid w:val="004355BC"/>
    <w:rsid w:val="00435688"/>
    <w:rsid w:val="00435F3B"/>
    <w:rsid w:val="00435FBE"/>
    <w:rsid w:val="00436C7A"/>
    <w:rsid w:val="00436CCB"/>
    <w:rsid w:val="00436FBD"/>
    <w:rsid w:val="00437786"/>
    <w:rsid w:val="0043795F"/>
    <w:rsid w:val="0044186A"/>
    <w:rsid w:val="00442448"/>
    <w:rsid w:val="00442840"/>
    <w:rsid w:val="00442960"/>
    <w:rsid w:val="00444265"/>
    <w:rsid w:val="00444298"/>
    <w:rsid w:val="004449F7"/>
    <w:rsid w:val="00444A94"/>
    <w:rsid w:val="00444AA6"/>
    <w:rsid w:val="00444B0F"/>
    <w:rsid w:val="00445341"/>
    <w:rsid w:val="00445CBC"/>
    <w:rsid w:val="00447987"/>
    <w:rsid w:val="004505DE"/>
    <w:rsid w:val="0045078B"/>
    <w:rsid w:val="00450922"/>
    <w:rsid w:val="00450B59"/>
    <w:rsid w:val="00451A8B"/>
    <w:rsid w:val="00451F55"/>
    <w:rsid w:val="004524BA"/>
    <w:rsid w:val="0045270F"/>
    <w:rsid w:val="00454A8A"/>
    <w:rsid w:val="00454CC5"/>
    <w:rsid w:val="004559CE"/>
    <w:rsid w:val="0045684C"/>
    <w:rsid w:val="0046078D"/>
    <w:rsid w:val="00460A48"/>
    <w:rsid w:val="00460C6D"/>
    <w:rsid w:val="00461C9C"/>
    <w:rsid w:val="00461D9D"/>
    <w:rsid w:val="0046246C"/>
    <w:rsid w:val="00462B82"/>
    <w:rsid w:val="0046315D"/>
    <w:rsid w:val="0046332C"/>
    <w:rsid w:val="004636AB"/>
    <w:rsid w:val="00464163"/>
    <w:rsid w:val="004642C4"/>
    <w:rsid w:val="0046465D"/>
    <w:rsid w:val="0046559E"/>
    <w:rsid w:val="00467735"/>
    <w:rsid w:val="00467C09"/>
    <w:rsid w:val="00467C4F"/>
    <w:rsid w:val="00467D50"/>
    <w:rsid w:val="00470B80"/>
    <w:rsid w:val="00470DA4"/>
    <w:rsid w:val="004715CD"/>
    <w:rsid w:val="0047174E"/>
    <w:rsid w:val="004717A4"/>
    <w:rsid w:val="004719D0"/>
    <w:rsid w:val="00471BF6"/>
    <w:rsid w:val="004725E7"/>
    <w:rsid w:val="0047277F"/>
    <w:rsid w:val="00472F64"/>
    <w:rsid w:val="004733FD"/>
    <w:rsid w:val="00473854"/>
    <w:rsid w:val="00473C06"/>
    <w:rsid w:val="004740AE"/>
    <w:rsid w:val="0047432E"/>
    <w:rsid w:val="00474EB7"/>
    <w:rsid w:val="004750E2"/>
    <w:rsid w:val="00475122"/>
    <w:rsid w:val="004756FB"/>
    <w:rsid w:val="0047689B"/>
    <w:rsid w:val="00477384"/>
    <w:rsid w:val="00477ABB"/>
    <w:rsid w:val="00477D85"/>
    <w:rsid w:val="00480010"/>
    <w:rsid w:val="00480374"/>
    <w:rsid w:val="00480C22"/>
    <w:rsid w:val="00481B9C"/>
    <w:rsid w:val="004839EC"/>
    <w:rsid w:val="00483A90"/>
    <w:rsid w:val="00486302"/>
    <w:rsid w:val="00486EEF"/>
    <w:rsid w:val="00487204"/>
    <w:rsid w:val="004877BE"/>
    <w:rsid w:val="004904BB"/>
    <w:rsid w:val="00491022"/>
    <w:rsid w:val="00491E41"/>
    <w:rsid w:val="00491E71"/>
    <w:rsid w:val="00492306"/>
    <w:rsid w:val="00492548"/>
    <w:rsid w:val="00493740"/>
    <w:rsid w:val="00493E24"/>
    <w:rsid w:val="00493F3F"/>
    <w:rsid w:val="00494271"/>
    <w:rsid w:val="004942D1"/>
    <w:rsid w:val="004945B3"/>
    <w:rsid w:val="004946D4"/>
    <w:rsid w:val="00494E0C"/>
    <w:rsid w:val="00494F85"/>
    <w:rsid w:val="00495311"/>
    <w:rsid w:val="00495591"/>
    <w:rsid w:val="0049765F"/>
    <w:rsid w:val="0049768F"/>
    <w:rsid w:val="004A156E"/>
    <w:rsid w:val="004A15DF"/>
    <w:rsid w:val="004A18D6"/>
    <w:rsid w:val="004A1A1C"/>
    <w:rsid w:val="004A1C0D"/>
    <w:rsid w:val="004A1ECE"/>
    <w:rsid w:val="004A286C"/>
    <w:rsid w:val="004A2F2C"/>
    <w:rsid w:val="004A3D8B"/>
    <w:rsid w:val="004A49B3"/>
    <w:rsid w:val="004A558F"/>
    <w:rsid w:val="004A5B82"/>
    <w:rsid w:val="004A5C9F"/>
    <w:rsid w:val="004A5DBF"/>
    <w:rsid w:val="004A65F9"/>
    <w:rsid w:val="004A67CF"/>
    <w:rsid w:val="004A743C"/>
    <w:rsid w:val="004A77E5"/>
    <w:rsid w:val="004A7BE3"/>
    <w:rsid w:val="004A7FC9"/>
    <w:rsid w:val="004B0416"/>
    <w:rsid w:val="004B082A"/>
    <w:rsid w:val="004B09EC"/>
    <w:rsid w:val="004B22E3"/>
    <w:rsid w:val="004B3719"/>
    <w:rsid w:val="004B45FD"/>
    <w:rsid w:val="004B4DA9"/>
    <w:rsid w:val="004B5020"/>
    <w:rsid w:val="004B611F"/>
    <w:rsid w:val="004B6379"/>
    <w:rsid w:val="004B63D5"/>
    <w:rsid w:val="004B703F"/>
    <w:rsid w:val="004C0460"/>
    <w:rsid w:val="004C12CE"/>
    <w:rsid w:val="004C14A3"/>
    <w:rsid w:val="004C15F4"/>
    <w:rsid w:val="004C19AF"/>
    <w:rsid w:val="004C2A3C"/>
    <w:rsid w:val="004C3A2C"/>
    <w:rsid w:val="004C3A32"/>
    <w:rsid w:val="004C4D7E"/>
    <w:rsid w:val="004C5197"/>
    <w:rsid w:val="004C5DCA"/>
    <w:rsid w:val="004C6027"/>
    <w:rsid w:val="004C6362"/>
    <w:rsid w:val="004C6722"/>
    <w:rsid w:val="004C6CE5"/>
    <w:rsid w:val="004C784C"/>
    <w:rsid w:val="004C787B"/>
    <w:rsid w:val="004D037E"/>
    <w:rsid w:val="004D0535"/>
    <w:rsid w:val="004D0E32"/>
    <w:rsid w:val="004D113E"/>
    <w:rsid w:val="004D14C2"/>
    <w:rsid w:val="004D1E48"/>
    <w:rsid w:val="004D238A"/>
    <w:rsid w:val="004D23BB"/>
    <w:rsid w:val="004D280A"/>
    <w:rsid w:val="004D2C0A"/>
    <w:rsid w:val="004D43B5"/>
    <w:rsid w:val="004D46DF"/>
    <w:rsid w:val="004D5417"/>
    <w:rsid w:val="004D5440"/>
    <w:rsid w:val="004D5FDD"/>
    <w:rsid w:val="004D6342"/>
    <w:rsid w:val="004D6677"/>
    <w:rsid w:val="004D6837"/>
    <w:rsid w:val="004D7425"/>
    <w:rsid w:val="004E0573"/>
    <w:rsid w:val="004E0BBD"/>
    <w:rsid w:val="004E0C8D"/>
    <w:rsid w:val="004E1B56"/>
    <w:rsid w:val="004E1D7D"/>
    <w:rsid w:val="004E25AC"/>
    <w:rsid w:val="004E26C5"/>
    <w:rsid w:val="004E2779"/>
    <w:rsid w:val="004E3177"/>
    <w:rsid w:val="004E422A"/>
    <w:rsid w:val="004E4A4F"/>
    <w:rsid w:val="004E4BDE"/>
    <w:rsid w:val="004E7347"/>
    <w:rsid w:val="004E7C3A"/>
    <w:rsid w:val="004F0099"/>
    <w:rsid w:val="004F074C"/>
    <w:rsid w:val="004F087A"/>
    <w:rsid w:val="004F08CE"/>
    <w:rsid w:val="004F126F"/>
    <w:rsid w:val="004F2AE4"/>
    <w:rsid w:val="004F2C7C"/>
    <w:rsid w:val="004F45DF"/>
    <w:rsid w:val="004F48B5"/>
    <w:rsid w:val="004F55E2"/>
    <w:rsid w:val="004F55F1"/>
    <w:rsid w:val="004F589E"/>
    <w:rsid w:val="004F5A14"/>
    <w:rsid w:val="004F60ED"/>
    <w:rsid w:val="004F61CC"/>
    <w:rsid w:val="004F6297"/>
    <w:rsid w:val="004F71E8"/>
    <w:rsid w:val="004F7347"/>
    <w:rsid w:val="004F7920"/>
    <w:rsid w:val="004F7AB0"/>
    <w:rsid w:val="004F7DFD"/>
    <w:rsid w:val="00500AF1"/>
    <w:rsid w:val="005011CD"/>
    <w:rsid w:val="0050178A"/>
    <w:rsid w:val="00502097"/>
    <w:rsid w:val="0050230A"/>
    <w:rsid w:val="00502990"/>
    <w:rsid w:val="00503194"/>
    <w:rsid w:val="00503C56"/>
    <w:rsid w:val="00503FE7"/>
    <w:rsid w:val="00504084"/>
    <w:rsid w:val="005041D9"/>
    <w:rsid w:val="00504BE5"/>
    <w:rsid w:val="00504E85"/>
    <w:rsid w:val="00504F06"/>
    <w:rsid w:val="00504F87"/>
    <w:rsid w:val="0050555C"/>
    <w:rsid w:val="00505E80"/>
    <w:rsid w:val="0050637A"/>
    <w:rsid w:val="0050723A"/>
    <w:rsid w:val="00510853"/>
    <w:rsid w:val="00510856"/>
    <w:rsid w:val="005108F9"/>
    <w:rsid w:val="00510B6D"/>
    <w:rsid w:val="00511850"/>
    <w:rsid w:val="00511C2F"/>
    <w:rsid w:val="00511EE6"/>
    <w:rsid w:val="00512411"/>
    <w:rsid w:val="00512F22"/>
    <w:rsid w:val="00513B31"/>
    <w:rsid w:val="00513DE5"/>
    <w:rsid w:val="0051409D"/>
    <w:rsid w:val="00514C27"/>
    <w:rsid w:val="005151E0"/>
    <w:rsid w:val="00515821"/>
    <w:rsid w:val="005168B9"/>
    <w:rsid w:val="00516956"/>
    <w:rsid w:val="00517133"/>
    <w:rsid w:val="00517887"/>
    <w:rsid w:val="005179D8"/>
    <w:rsid w:val="0052077B"/>
    <w:rsid w:val="00520F78"/>
    <w:rsid w:val="00521567"/>
    <w:rsid w:val="00521CB4"/>
    <w:rsid w:val="005222AD"/>
    <w:rsid w:val="00522529"/>
    <w:rsid w:val="00522B46"/>
    <w:rsid w:val="00524D4A"/>
    <w:rsid w:val="0052576C"/>
    <w:rsid w:val="00525831"/>
    <w:rsid w:val="00525B9B"/>
    <w:rsid w:val="00525BF8"/>
    <w:rsid w:val="00525FC8"/>
    <w:rsid w:val="0052632E"/>
    <w:rsid w:val="00526405"/>
    <w:rsid w:val="005270C8"/>
    <w:rsid w:val="00531A46"/>
    <w:rsid w:val="00531AF4"/>
    <w:rsid w:val="00531F5B"/>
    <w:rsid w:val="0053202C"/>
    <w:rsid w:val="0053256B"/>
    <w:rsid w:val="005326D5"/>
    <w:rsid w:val="005329DC"/>
    <w:rsid w:val="00532B63"/>
    <w:rsid w:val="00532DC4"/>
    <w:rsid w:val="00532F48"/>
    <w:rsid w:val="0053356E"/>
    <w:rsid w:val="00533B28"/>
    <w:rsid w:val="00533ECF"/>
    <w:rsid w:val="0053450B"/>
    <w:rsid w:val="005346DA"/>
    <w:rsid w:val="005354F7"/>
    <w:rsid w:val="00535ACD"/>
    <w:rsid w:val="005364D9"/>
    <w:rsid w:val="005365ED"/>
    <w:rsid w:val="00541127"/>
    <w:rsid w:val="005426BD"/>
    <w:rsid w:val="00542D79"/>
    <w:rsid w:val="00542FA9"/>
    <w:rsid w:val="00543B82"/>
    <w:rsid w:val="00544103"/>
    <w:rsid w:val="00544229"/>
    <w:rsid w:val="00544A54"/>
    <w:rsid w:val="00546B53"/>
    <w:rsid w:val="005472CA"/>
    <w:rsid w:val="0055027D"/>
    <w:rsid w:val="00550329"/>
    <w:rsid w:val="00550729"/>
    <w:rsid w:val="005509A8"/>
    <w:rsid w:val="00550F91"/>
    <w:rsid w:val="005513C0"/>
    <w:rsid w:val="00551C33"/>
    <w:rsid w:val="00551CB2"/>
    <w:rsid w:val="0055267F"/>
    <w:rsid w:val="00553BD5"/>
    <w:rsid w:val="00554FC4"/>
    <w:rsid w:val="00555E6D"/>
    <w:rsid w:val="00555F1B"/>
    <w:rsid w:val="00555FDB"/>
    <w:rsid w:val="00556B44"/>
    <w:rsid w:val="00556B71"/>
    <w:rsid w:val="00560479"/>
    <w:rsid w:val="00560C4A"/>
    <w:rsid w:val="005615A9"/>
    <w:rsid w:val="00561EC4"/>
    <w:rsid w:val="00562391"/>
    <w:rsid w:val="0056341F"/>
    <w:rsid w:val="00564F64"/>
    <w:rsid w:val="00565A8E"/>
    <w:rsid w:val="00567BF7"/>
    <w:rsid w:val="00570DD8"/>
    <w:rsid w:val="00570EB6"/>
    <w:rsid w:val="00572F26"/>
    <w:rsid w:val="00573E64"/>
    <w:rsid w:val="00574C03"/>
    <w:rsid w:val="00574CCB"/>
    <w:rsid w:val="00576075"/>
    <w:rsid w:val="00580242"/>
    <w:rsid w:val="00580300"/>
    <w:rsid w:val="0058047B"/>
    <w:rsid w:val="00580FC1"/>
    <w:rsid w:val="00581CAD"/>
    <w:rsid w:val="005829A6"/>
    <w:rsid w:val="00582C42"/>
    <w:rsid w:val="00583784"/>
    <w:rsid w:val="00584221"/>
    <w:rsid w:val="00584674"/>
    <w:rsid w:val="005853E3"/>
    <w:rsid w:val="0058557A"/>
    <w:rsid w:val="005855DC"/>
    <w:rsid w:val="005856B8"/>
    <w:rsid w:val="005863ED"/>
    <w:rsid w:val="0058701A"/>
    <w:rsid w:val="005878AF"/>
    <w:rsid w:val="00590868"/>
    <w:rsid w:val="00590CAC"/>
    <w:rsid w:val="005916BF"/>
    <w:rsid w:val="005922EC"/>
    <w:rsid w:val="00592906"/>
    <w:rsid w:val="0059375F"/>
    <w:rsid w:val="00593E04"/>
    <w:rsid w:val="00594519"/>
    <w:rsid w:val="00595FA3"/>
    <w:rsid w:val="00596357"/>
    <w:rsid w:val="00596FE6"/>
    <w:rsid w:val="005971F4"/>
    <w:rsid w:val="005A11CA"/>
    <w:rsid w:val="005A190F"/>
    <w:rsid w:val="005A1FD0"/>
    <w:rsid w:val="005A2080"/>
    <w:rsid w:val="005A2433"/>
    <w:rsid w:val="005A2567"/>
    <w:rsid w:val="005A28F4"/>
    <w:rsid w:val="005A2A78"/>
    <w:rsid w:val="005A3CA9"/>
    <w:rsid w:val="005A3F37"/>
    <w:rsid w:val="005A4004"/>
    <w:rsid w:val="005A42A6"/>
    <w:rsid w:val="005A4D8B"/>
    <w:rsid w:val="005A5A4C"/>
    <w:rsid w:val="005A65D1"/>
    <w:rsid w:val="005A7057"/>
    <w:rsid w:val="005A7142"/>
    <w:rsid w:val="005A7FF7"/>
    <w:rsid w:val="005B06CC"/>
    <w:rsid w:val="005B13EA"/>
    <w:rsid w:val="005B171A"/>
    <w:rsid w:val="005B2019"/>
    <w:rsid w:val="005B36CB"/>
    <w:rsid w:val="005B4260"/>
    <w:rsid w:val="005B438E"/>
    <w:rsid w:val="005B5D9C"/>
    <w:rsid w:val="005B6817"/>
    <w:rsid w:val="005B68B4"/>
    <w:rsid w:val="005B69D9"/>
    <w:rsid w:val="005B6E37"/>
    <w:rsid w:val="005B70E6"/>
    <w:rsid w:val="005B78FA"/>
    <w:rsid w:val="005C00A1"/>
    <w:rsid w:val="005C0145"/>
    <w:rsid w:val="005C0335"/>
    <w:rsid w:val="005C0D68"/>
    <w:rsid w:val="005C16CD"/>
    <w:rsid w:val="005C19AC"/>
    <w:rsid w:val="005C29BA"/>
    <w:rsid w:val="005C2D72"/>
    <w:rsid w:val="005C2D88"/>
    <w:rsid w:val="005C407F"/>
    <w:rsid w:val="005C44EA"/>
    <w:rsid w:val="005C4A3F"/>
    <w:rsid w:val="005C4DDE"/>
    <w:rsid w:val="005C5023"/>
    <w:rsid w:val="005C5D7E"/>
    <w:rsid w:val="005C612C"/>
    <w:rsid w:val="005C61AD"/>
    <w:rsid w:val="005C70CA"/>
    <w:rsid w:val="005C72D3"/>
    <w:rsid w:val="005C78A0"/>
    <w:rsid w:val="005C78D8"/>
    <w:rsid w:val="005D1012"/>
    <w:rsid w:val="005D1583"/>
    <w:rsid w:val="005D160D"/>
    <w:rsid w:val="005D1AAA"/>
    <w:rsid w:val="005D1F07"/>
    <w:rsid w:val="005D2878"/>
    <w:rsid w:val="005D34CA"/>
    <w:rsid w:val="005D35F4"/>
    <w:rsid w:val="005D403D"/>
    <w:rsid w:val="005D42A1"/>
    <w:rsid w:val="005D4353"/>
    <w:rsid w:val="005D4CB1"/>
    <w:rsid w:val="005D52C5"/>
    <w:rsid w:val="005D5A48"/>
    <w:rsid w:val="005D643E"/>
    <w:rsid w:val="005D6C91"/>
    <w:rsid w:val="005D6CF3"/>
    <w:rsid w:val="005E0FE5"/>
    <w:rsid w:val="005E1141"/>
    <w:rsid w:val="005E1403"/>
    <w:rsid w:val="005E19AC"/>
    <w:rsid w:val="005E212E"/>
    <w:rsid w:val="005E2BE0"/>
    <w:rsid w:val="005E2DE5"/>
    <w:rsid w:val="005E38A0"/>
    <w:rsid w:val="005E3E27"/>
    <w:rsid w:val="005E4B96"/>
    <w:rsid w:val="005E5586"/>
    <w:rsid w:val="005E5FF7"/>
    <w:rsid w:val="005E65C5"/>
    <w:rsid w:val="005E6ABD"/>
    <w:rsid w:val="005E6D8D"/>
    <w:rsid w:val="005E6E87"/>
    <w:rsid w:val="005E76FD"/>
    <w:rsid w:val="005E7BD7"/>
    <w:rsid w:val="005F08EE"/>
    <w:rsid w:val="005F12FE"/>
    <w:rsid w:val="005F23A7"/>
    <w:rsid w:val="005F281B"/>
    <w:rsid w:val="005F2A8F"/>
    <w:rsid w:val="005F2BB1"/>
    <w:rsid w:val="005F2C3D"/>
    <w:rsid w:val="005F2E52"/>
    <w:rsid w:val="005F3101"/>
    <w:rsid w:val="005F3DEE"/>
    <w:rsid w:val="005F428A"/>
    <w:rsid w:val="005F4F56"/>
    <w:rsid w:val="005F500A"/>
    <w:rsid w:val="005F5B0D"/>
    <w:rsid w:val="005F6052"/>
    <w:rsid w:val="005F62FA"/>
    <w:rsid w:val="005F6A5E"/>
    <w:rsid w:val="005F6FF6"/>
    <w:rsid w:val="005F792A"/>
    <w:rsid w:val="00600172"/>
    <w:rsid w:val="006001AF"/>
    <w:rsid w:val="00600C6B"/>
    <w:rsid w:val="0060279D"/>
    <w:rsid w:val="00604902"/>
    <w:rsid w:val="00604E2C"/>
    <w:rsid w:val="006052D2"/>
    <w:rsid w:val="00605564"/>
    <w:rsid w:val="00605C99"/>
    <w:rsid w:val="00605F96"/>
    <w:rsid w:val="006064DF"/>
    <w:rsid w:val="00606DD0"/>
    <w:rsid w:val="00607103"/>
    <w:rsid w:val="0060775F"/>
    <w:rsid w:val="006108DB"/>
    <w:rsid w:val="00610D78"/>
    <w:rsid w:val="006116B9"/>
    <w:rsid w:val="00612C58"/>
    <w:rsid w:val="00612DB8"/>
    <w:rsid w:val="00613DCD"/>
    <w:rsid w:val="00613FEF"/>
    <w:rsid w:val="006144FD"/>
    <w:rsid w:val="006145FF"/>
    <w:rsid w:val="00614913"/>
    <w:rsid w:val="00614BF9"/>
    <w:rsid w:val="0061553D"/>
    <w:rsid w:val="006156B6"/>
    <w:rsid w:val="00616186"/>
    <w:rsid w:val="00616F86"/>
    <w:rsid w:val="006175FD"/>
    <w:rsid w:val="00617772"/>
    <w:rsid w:val="006177AC"/>
    <w:rsid w:val="00620A32"/>
    <w:rsid w:val="00622376"/>
    <w:rsid w:val="006226A3"/>
    <w:rsid w:val="00622C2B"/>
    <w:rsid w:val="00623728"/>
    <w:rsid w:val="00623846"/>
    <w:rsid w:val="00623EDD"/>
    <w:rsid w:val="00624C78"/>
    <w:rsid w:val="00625C52"/>
    <w:rsid w:val="00625F61"/>
    <w:rsid w:val="00626518"/>
    <w:rsid w:val="00626B0E"/>
    <w:rsid w:val="00626E4D"/>
    <w:rsid w:val="006277C6"/>
    <w:rsid w:val="00627E25"/>
    <w:rsid w:val="00630409"/>
    <w:rsid w:val="00631860"/>
    <w:rsid w:val="00631DCB"/>
    <w:rsid w:val="006326BC"/>
    <w:rsid w:val="00632BC3"/>
    <w:rsid w:val="00632BF9"/>
    <w:rsid w:val="006334A4"/>
    <w:rsid w:val="00634B7B"/>
    <w:rsid w:val="00634BBE"/>
    <w:rsid w:val="00635735"/>
    <w:rsid w:val="00635AC4"/>
    <w:rsid w:val="00635C17"/>
    <w:rsid w:val="006361BA"/>
    <w:rsid w:val="006364B1"/>
    <w:rsid w:val="00636E30"/>
    <w:rsid w:val="00637674"/>
    <w:rsid w:val="00637C41"/>
    <w:rsid w:val="006401E2"/>
    <w:rsid w:val="00640C6C"/>
    <w:rsid w:val="00641473"/>
    <w:rsid w:val="006425D6"/>
    <w:rsid w:val="006448E2"/>
    <w:rsid w:val="00645CC7"/>
    <w:rsid w:val="006470C9"/>
    <w:rsid w:val="006472FE"/>
    <w:rsid w:val="0064730F"/>
    <w:rsid w:val="006473A4"/>
    <w:rsid w:val="0064750D"/>
    <w:rsid w:val="006478D2"/>
    <w:rsid w:val="00650310"/>
    <w:rsid w:val="006506F5"/>
    <w:rsid w:val="00650F84"/>
    <w:rsid w:val="0065155B"/>
    <w:rsid w:val="00651723"/>
    <w:rsid w:val="00651A5B"/>
    <w:rsid w:val="00651A7D"/>
    <w:rsid w:val="00652007"/>
    <w:rsid w:val="006528D3"/>
    <w:rsid w:val="00653489"/>
    <w:rsid w:val="00653AB9"/>
    <w:rsid w:val="006542E7"/>
    <w:rsid w:val="0065454D"/>
    <w:rsid w:val="00654D70"/>
    <w:rsid w:val="00655A93"/>
    <w:rsid w:val="006574E8"/>
    <w:rsid w:val="00661532"/>
    <w:rsid w:val="00661E1E"/>
    <w:rsid w:val="0066226D"/>
    <w:rsid w:val="00662326"/>
    <w:rsid w:val="00662A7B"/>
    <w:rsid w:val="00663148"/>
    <w:rsid w:val="006634CA"/>
    <w:rsid w:val="00663635"/>
    <w:rsid w:val="006637BD"/>
    <w:rsid w:val="006640D4"/>
    <w:rsid w:val="0066419A"/>
    <w:rsid w:val="00665DAD"/>
    <w:rsid w:val="00665DDD"/>
    <w:rsid w:val="006701F1"/>
    <w:rsid w:val="0067057D"/>
    <w:rsid w:val="006708C3"/>
    <w:rsid w:val="00670E52"/>
    <w:rsid w:val="00672C02"/>
    <w:rsid w:val="00673B9C"/>
    <w:rsid w:val="00673FD6"/>
    <w:rsid w:val="006740BB"/>
    <w:rsid w:val="00674617"/>
    <w:rsid w:val="00674EBF"/>
    <w:rsid w:val="00674F14"/>
    <w:rsid w:val="00675789"/>
    <w:rsid w:val="00675956"/>
    <w:rsid w:val="00675CBB"/>
    <w:rsid w:val="00676063"/>
    <w:rsid w:val="0067637F"/>
    <w:rsid w:val="0067670D"/>
    <w:rsid w:val="0067731E"/>
    <w:rsid w:val="00677877"/>
    <w:rsid w:val="006779F9"/>
    <w:rsid w:val="00677E71"/>
    <w:rsid w:val="0068286B"/>
    <w:rsid w:val="006828C9"/>
    <w:rsid w:val="0068391F"/>
    <w:rsid w:val="00683C60"/>
    <w:rsid w:val="00684776"/>
    <w:rsid w:val="00684D98"/>
    <w:rsid w:val="0068511D"/>
    <w:rsid w:val="006854F4"/>
    <w:rsid w:val="006860F1"/>
    <w:rsid w:val="00690CC4"/>
    <w:rsid w:val="00691196"/>
    <w:rsid w:val="0069169C"/>
    <w:rsid w:val="00691DB4"/>
    <w:rsid w:val="006921BF"/>
    <w:rsid w:val="00693C02"/>
    <w:rsid w:val="00693CD6"/>
    <w:rsid w:val="006944DA"/>
    <w:rsid w:val="00694876"/>
    <w:rsid w:val="00694DEE"/>
    <w:rsid w:val="006952D8"/>
    <w:rsid w:val="00695773"/>
    <w:rsid w:val="006965F7"/>
    <w:rsid w:val="00696C77"/>
    <w:rsid w:val="00696D26"/>
    <w:rsid w:val="00697946"/>
    <w:rsid w:val="006A01F1"/>
    <w:rsid w:val="006A0A34"/>
    <w:rsid w:val="006A170B"/>
    <w:rsid w:val="006A1B02"/>
    <w:rsid w:val="006A2CF8"/>
    <w:rsid w:val="006A2E30"/>
    <w:rsid w:val="006A4B30"/>
    <w:rsid w:val="006A6B8F"/>
    <w:rsid w:val="006A74D9"/>
    <w:rsid w:val="006A79F4"/>
    <w:rsid w:val="006A7AE8"/>
    <w:rsid w:val="006B033A"/>
    <w:rsid w:val="006B0678"/>
    <w:rsid w:val="006B09F5"/>
    <w:rsid w:val="006B0A53"/>
    <w:rsid w:val="006B1589"/>
    <w:rsid w:val="006B1A5B"/>
    <w:rsid w:val="006B1DD9"/>
    <w:rsid w:val="006B352E"/>
    <w:rsid w:val="006B37A2"/>
    <w:rsid w:val="006B3DF5"/>
    <w:rsid w:val="006B4153"/>
    <w:rsid w:val="006B4452"/>
    <w:rsid w:val="006B4680"/>
    <w:rsid w:val="006B4B99"/>
    <w:rsid w:val="006B6207"/>
    <w:rsid w:val="006B627E"/>
    <w:rsid w:val="006B7008"/>
    <w:rsid w:val="006B7023"/>
    <w:rsid w:val="006B7A13"/>
    <w:rsid w:val="006B7B8D"/>
    <w:rsid w:val="006C006E"/>
    <w:rsid w:val="006C12DB"/>
    <w:rsid w:val="006C1893"/>
    <w:rsid w:val="006C1C8A"/>
    <w:rsid w:val="006C404E"/>
    <w:rsid w:val="006C4A6D"/>
    <w:rsid w:val="006C59D9"/>
    <w:rsid w:val="006C600D"/>
    <w:rsid w:val="006C606F"/>
    <w:rsid w:val="006C6450"/>
    <w:rsid w:val="006C6CF2"/>
    <w:rsid w:val="006C6DB1"/>
    <w:rsid w:val="006C6DB6"/>
    <w:rsid w:val="006C7694"/>
    <w:rsid w:val="006C7A71"/>
    <w:rsid w:val="006C7E51"/>
    <w:rsid w:val="006C7FFB"/>
    <w:rsid w:val="006D02A2"/>
    <w:rsid w:val="006D09D5"/>
    <w:rsid w:val="006D0ACF"/>
    <w:rsid w:val="006D0D50"/>
    <w:rsid w:val="006D1634"/>
    <w:rsid w:val="006D1D7A"/>
    <w:rsid w:val="006D226F"/>
    <w:rsid w:val="006D2306"/>
    <w:rsid w:val="006D25FC"/>
    <w:rsid w:val="006D4065"/>
    <w:rsid w:val="006D4C6D"/>
    <w:rsid w:val="006D5686"/>
    <w:rsid w:val="006D5CD1"/>
    <w:rsid w:val="006D5D52"/>
    <w:rsid w:val="006D5F30"/>
    <w:rsid w:val="006D765E"/>
    <w:rsid w:val="006D7AF5"/>
    <w:rsid w:val="006E0BB1"/>
    <w:rsid w:val="006E0C0B"/>
    <w:rsid w:val="006E1C06"/>
    <w:rsid w:val="006E2B31"/>
    <w:rsid w:val="006E2D47"/>
    <w:rsid w:val="006E2E20"/>
    <w:rsid w:val="006E2ED7"/>
    <w:rsid w:val="006E3BA2"/>
    <w:rsid w:val="006E3F42"/>
    <w:rsid w:val="006E4C53"/>
    <w:rsid w:val="006E4E91"/>
    <w:rsid w:val="006E5182"/>
    <w:rsid w:val="006E51E0"/>
    <w:rsid w:val="006E52C6"/>
    <w:rsid w:val="006E5815"/>
    <w:rsid w:val="006E5C4C"/>
    <w:rsid w:val="006E6048"/>
    <w:rsid w:val="006E6229"/>
    <w:rsid w:val="006E6C78"/>
    <w:rsid w:val="006E6F56"/>
    <w:rsid w:val="006E7248"/>
    <w:rsid w:val="006E7A25"/>
    <w:rsid w:val="006F00DC"/>
    <w:rsid w:val="006F184B"/>
    <w:rsid w:val="006F2ED5"/>
    <w:rsid w:val="006F31F5"/>
    <w:rsid w:val="006F3B12"/>
    <w:rsid w:val="006F601E"/>
    <w:rsid w:val="006F62D8"/>
    <w:rsid w:val="006F6C60"/>
    <w:rsid w:val="006F6E88"/>
    <w:rsid w:val="006F7E42"/>
    <w:rsid w:val="0070060E"/>
    <w:rsid w:val="0070073C"/>
    <w:rsid w:val="00701124"/>
    <w:rsid w:val="0070129B"/>
    <w:rsid w:val="007015E3"/>
    <w:rsid w:val="00701C54"/>
    <w:rsid w:val="007026A4"/>
    <w:rsid w:val="007042DC"/>
    <w:rsid w:val="007048AB"/>
    <w:rsid w:val="0070490A"/>
    <w:rsid w:val="00704DCD"/>
    <w:rsid w:val="00705163"/>
    <w:rsid w:val="0070585B"/>
    <w:rsid w:val="00706559"/>
    <w:rsid w:val="00706571"/>
    <w:rsid w:val="00706C69"/>
    <w:rsid w:val="0070730D"/>
    <w:rsid w:val="0070791B"/>
    <w:rsid w:val="00707BA5"/>
    <w:rsid w:val="007105AF"/>
    <w:rsid w:val="00710AB9"/>
    <w:rsid w:val="00711418"/>
    <w:rsid w:val="007126E8"/>
    <w:rsid w:val="007126ED"/>
    <w:rsid w:val="00712CBB"/>
    <w:rsid w:val="007133EF"/>
    <w:rsid w:val="00714ABB"/>
    <w:rsid w:val="00715166"/>
    <w:rsid w:val="0071568B"/>
    <w:rsid w:val="00715711"/>
    <w:rsid w:val="00715B69"/>
    <w:rsid w:val="0071676E"/>
    <w:rsid w:val="00716944"/>
    <w:rsid w:val="00716D44"/>
    <w:rsid w:val="00716EEB"/>
    <w:rsid w:val="00717EF3"/>
    <w:rsid w:val="00720027"/>
    <w:rsid w:val="00720520"/>
    <w:rsid w:val="00720D17"/>
    <w:rsid w:val="007215E0"/>
    <w:rsid w:val="0072202D"/>
    <w:rsid w:val="007221C2"/>
    <w:rsid w:val="007225C3"/>
    <w:rsid w:val="007227A3"/>
    <w:rsid w:val="00722FC1"/>
    <w:rsid w:val="007240F8"/>
    <w:rsid w:val="00724247"/>
    <w:rsid w:val="0072443D"/>
    <w:rsid w:val="00725AF5"/>
    <w:rsid w:val="00726C0C"/>
    <w:rsid w:val="0072753B"/>
    <w:rsid w:val="0072773B"/>
    <w:rsid w:val="00727C22"/>
    <w:rsid w:val="0073098D"/>
    <w:rsid w:val="0073173F"/>
    <w:rsid w:val="00732252"/>
    <w:rsid w:val="00732C60"/>
    <w:rsid w:val="00733306"/>
    <w:rsid w:val="007334D8"/>
    <w:rsid w:val="007340EA"/>
    <w:rsid w:val="0073443C"/>
    <w:rsid w:val="0073449D"/>
    <w:rsid w:val="00734D4F"/>
    <w:rsid w:val="00735319"/>
    <w:rsid w:val="00735568"/>
    <w:rsid w:val="0073694C"/>
    <w:rsid w:val="00737317"/>
    <w:rsid w:val="0073751A"/>
    <w:rsid w:val="0074023B"/>
    <w:rsid w:val="007404B9"/>
    <w:rsid w:val="00740A98"/>
    <w:rsid w:val="007415D6"/>
    <w:rsid w:val="00741904"/>
    <w:rsid w:val="0074199B"/>
    <w:rsid w:val="00741C52"/>
    <w:rsid w:val="00742AF4"/>
    <w:rsid w:val="007431F3"/>
    <w:rsid w:val="00743856"/>
    <w:rsid w:val="00743ED9"/>
    <w:rsid w:val="0074443D"/>
    <w:rsid w:val="00744A0E"/>
    <w:rsid w:val="007452D8"/>
    <w:rsid w:val="00746866"/>
    <w:rsid w:val="00746BE2"/>
    <w:rsid w:val="00746E1D"/>
    <w:rsid w:val="00747B60"/>
    <w:rsid w:val="00747ED4"/>
    <w:rsid w:val="0075026A"/>
    <w:rsid w:val="00750337"/>
    <w:rsid w:val="00750C64"/>
    <w:rsid w:val="00750FD1"/>
    <w:rsid w:val="0075161D"/>
    <w:rsid w:val="007516FB"/>
    <w:rsid w:val="007526A9"/>
    <w:rsid w:val="0075290A"/>
    <w:rsid w:val="00753DC7"/>
    <w:rsid w:val="007545A2"/>
    <w:rsid w:val="00754B76"/>
    <w:rsid w:val="00754BD8"/>
    <w:rsid w:val="00756FF6"/>
    <w:rsid w:val="00757652"/>
    <w:rsid w:val="007603E9"/>
    <w:rsid w:val="007604D7"/>
    <w:rsid w:val="007605ED"/>
    <w:rsid w:val="00760770"/>
    <w:rsid w:val="00760E93"/>
    <w:rsid w:val="00761B07"/>
    <w:rsid w:val="00761E4C"/>
    <w:rsid w:val="00762128"/>
    <w:rsid w:val="007635D1"/>
    <w:rsid w:val="00764139"/>
    <w:rsid w:val="007642E7"/>
    <w:rsid w:val="0076573B"/>
    <w:rsid w:val="00765A3C"/>
    <w:rsid w:val="00765FC2"/>
    <w:rsid w:val="00766DDB"/>
    <w:rsid w:val="00767E86"/>
    <w:rsid w:val="007705D2"/>
    <w:rsid w:val="0077066D"/>
    <w:rsid w:val="00770EB4"/>
    <w:rsid w:val="00771C84"/>
    <w:rsid w:val="007723F0"/>
    <w:rsid w:val="007725AE"/>
    <w:rsid w:val="00772976"/>
    <w:rsid w:val="00772A0A"/>
    <w:rsid w:val="00772A0F"/>
    <w:rsid w:val="007737E2"/>
    <w:rsid w:val="0077484D"/>
    <w:rsid w:val="007751AF"/>
    <w:rsid w:val="00775A47"/>
    <w:rsid w:val="00776286"/>
    <w:rsid w:val="00776582"/>
    <w:rsid w:val="00776865"/>
    <w:rsid w:val="00777969"/>
    <w:rsid w:val="00777F97"/>
    <w:rsid w:val="00780379"/>
    <w:rsid w:val="00780D59"/>
    <w:rsid w:val="00781082"/>
    <w:rsid w:val="007814DD"/>
    <w:rsid w:val="00782347"/>
    <w:rsid w:val="0078289A"/>
    <w:rsid w:val="007829F9"/>
    <w:rsid w:val="00782F3F"/>
    <w:rsid w:val="0078340F"/>
    <w:rsid w:val="00784801"/>
    <w:rsid w:val="007850F5"/>
    <w:rsid w:val="00785AA2"/>
    <w:rsid w:val="007865CB"/>
    <w:rsid w:val="00786869"/>
    <w:rsid w:val="00791238"/>
    <w:rsid w:val="00791D06"/>
    <w:rsid w:val="0079218E"/>
    <w:rsid w:val="00792937"/>
    <w:rsid w:val="00792AFD"/>
    <w:rsid w:val="00792D29"/>
    <w:rsid w:val="00793374"/>
    <w:rsid w:val="00793A10"/>
    <w:rsid w:val="0079501C"/>
    <w:rsid w:val="00795486"/>
    <w:rsid w:val="007955EF"/>
    <w:rsid w:val="00797930"/>
    <w:rsid w:val="007A09FC"/>
    <w:rsid w:val="007A0A53"/>
    <w:rsid w:val="007A16A6"/>
    <w:rsid w:val="007A186D"/>
    <w:rsid w:val="007A20BA"/>
    <w:rsid w:val="007A2346"/>
    <w:rsid w:val="007A2D49"/>
    <w:rsid w:val="007A2DE4"/>
    <w:rsid w:val="007A3A99"/>
    <w:rsid w:val="007A4457"/>
    <w:rsid w:val="007A44FE"/>
    <w:rsid w:val="007A46A8"/>
    <w:rsid w:val="007A5A77"/>
    <w:rsid w:val="007A5C5A"/>
    <w:rsid w:val="007A63C8"/>
    <w:rsid w:val="007A6A3A"/>
    <w:rsid w:val="007A7577"/>
    <w:rsid w:val="007A777E"/>
    <w:rsid w:val="007B02CE"/>
    <w:rsid w:val="007B0779"/>
    <w:rsid w:val="007B0FD9"/>
    <w:rsid w:val="007B2819"/>
    <w:rsid w:val="007B28A5"/>
    <w:rsid w:val="007B2F29"/>
    <w:rsid w:val="007B34B0"/>
    <w:rsid w:val="007B38F3"/>
    <w:rsid w:val="007B478A"/>
    <w:rsid w:val="007B4C05"/>
    <w:rsid w:val="007B541D"/>
    <w:rsid w:val="007B5875"/>
    <w:rsid w:val="007B5DEE"/>
    <w:rsid w:val="007B5E1D"/>
    <w:rsid w:val="007B632B"/>
    <w:rsid w:val="007B69BA"/>
    <w:rsid w:val="007B73B8"/>
    <w:rsid w:val="007B7A08"/>
    <w:rsid w:val="007C0D00"/>
    <w:rsid w:val="007C15FE"/>
    <w:rsid w:val="007C25A7"/>
    <w:rsid w:val="007C264F"/>
    <w:rsid w:val="007C2AEA"/>
    <w:rsid w:val="007C2F2F"/>
    <w:rsid w:val="007C37AE"/>
    <w:rsid w:val="007C3A2A"/>
    <w:rsid w:val="007C3ED7"/>
    <w:rsid w:val="007C41B1"/>
    <w:rsid w:val="007C5B19"/>
    <w:rsid w:val="007C5C10"/>
    <w:rsid w:val="007C61F4"/>
    <w:rsid w:val="007C65D0"/>
    <w:rsid w:val="007C6B03"/>
    <w:rsid w:val="007C6CAF"/>
    <w:rsid w:val="007D0870"/>
    <w:rsid w:val="007D0C37"/>
    <w:rsid w:val="007D0FFE"/>
    <w:rsid w:val="007D256A"/>
    <w:rsid w:val="007D33D5"/>
    <w:rsid w:val="007D41EA"/>
    <w:rsid w:val="007D429C"/>
    <w:rsid w:val="007D4501"/>
    <w:rsid w:val="007D47DA"/>
    <w:rsid w:val="007D4E5B"/>
    <w:rsid w:val="007D50E0"/>
    <w:rsid w:val="007D5412"/>
    <w:rsid w:val="007D5518"/>
    <w:rsid w:val="007D580F"/>
    <w:rsid w:val="007D5C4F"/>
    <w:rsid w:val="007D76B2"/>
    <w:rsid w:val="007D7C1B"/>
    <w:rsid w:val="007E00FB"/>
    <w:rsid w:val="007E02A2"/>
    <w:rsid w:val="007E07F7"/>
    <w:rsid w:val="007E12CE"/>
    <w:rsid w:val="007E226A"/>
    <w:rsid w:val="007E2BDC"/>
    <w:rsid w:val="007E3AB9"/>
    <w:rsid w:val="007E44ED"/>
    <w:rsid w:val="007E4E9A"/>
    <w:rsid w:val="007E5327"/>
    <w:rsid w:val="007E5A0A"/>
    <w:rsid w:val="007E6B4F"/>
    <w:rsid w:val="007E79C9"/>
    <w:rsid w:val="007F008B"/>
    <w:rsid w:val="007F0141"/>
    <w:rsid w:val="007F1676"/>
    <w:rsid w:val="007F17D5"/>
    <w:rsid w:val="007F1EF1"/>
    <w:rsid w:val="007F20BC"/>
    <w:rsid w:val="007F28A4"/>
    <w:rsid w:val="007F2C93"/>
    <w:rsid w:val="007F336C"/>
    <w:rsid w:val="007F351D"/>
    <w:rsid w:val="007F3628"/>
    <w:rsid w:val="007F379B"/>
    <w:rsid w:val="007F5077"/>
    <w:rsid w:val="007F5C6C"/>
    <w:rsid w:val="007F5FC2"/>
    <w:rsid w:val="007F6EE0"/>
    <w:rsid w:val="007F758C"/>
    <w:rsid w:val="007F79FA"/>
    <w:rsid w:val="007F7BC9"/>
    <w:rsid w:val="007F7F73"/>
    <w:rsid w:val="00800142"/>
    <w:rsid w:val="0080077F"/>
    <w:rsid w:val="00800D14"/>
    <w:rsid w:val="00803BE9"/>
    <w:rsid w:val="00803CDB"/>
    <w:rsid w:val="00803E21"/>
    <w:rsid w:val="00804E39"/>
    <w:rsid w:val="008051EB"/>
    <w:rsid w:val="00806CBE"/>
    <w:rsid w:val="00806F3D"/>
    <w:rsid w:val="00807057"/>
    <w:rsid w:val="00807266"/>
    <w:rsid w:val="00807534"/>
    <w:rsid w:val="00807898"/>
    <w:rsid w:val="00810D6D"/>
    <w:rsid w:val="008116C4"/>
    <w:rsid w:val="00813592"/>
    <w:rsid w:val="008137A1"/>
    <w:rsid w:val="00813BFC"/>
    <w:rsid w:val="00813F75"/>
    <w:rsid w:val="0081582C"/>
    <w:rsid w:val="00816F6E"/>
    <w:rsid w:val="00821709"/>
    <w:rsid w:val="008230A8"/>
    <w:rsid w:val="00825676"/>
    <w:rsid w:val="00825B8A"/>
    <w:rsid w:val="00825DC7"/>
    <w:rsid w:val="00826A5A"/>
    <w:rsid w:val="00826D4B"/>
    <w:rsid w:val="0082745D"/>
    <w:rsid w:val="00830533"/>
    <w:rsid w:val="00830DFD"/>
    <w:rsid w:val="008315BF"/>
    <w:rsid w:val="008315E2"/>
    <w:rsid w:val="00833905"/>
    <w:rsid w:val="00833D86"/>
    <w:rsid w:val="0083488F"/>
    <w:rsid w:val="00834C3E"/>
    <w:rsid w:val="00834DA1"/>
    <w:rsid w:val="00837299"/>
    <w:rsid w:val="008374D9"/>
    <w:rsid w:val="00837DBD"/>
    <w:rsid w:val="00837ED1"/>
    <w:rsid w:val="00840B07"/>
    <w:rsid w:val="00840F77"/>
    <w:rsid w:val="008415E4"/>
    <w:rsid w:val="00841B99"/>
    <w:rsid w:val="008422A9"/>
    <w:rsid w:val="0084247A"/>
    <w:rsid w:val="00842C81"/>
    <w:rsid w:val="00844056"/>
    <w:rsid w:val="00844C77"/>
    <w:rsid w:val="0084549E"/>
    <w:rsid w:val="008477F5"/>
    <w:rsid w:val="008502A6"/>
    <w:rsid w:val="008510F8"/>
    <w:rsid w:val="00851781"/>
    <w:rsid w:val="008526E8"/>
    <w:rsid w:val="008533CC"/>
    <w:rsid w:val="00854050"/>
    <w:rsid w:val="00854081"/>
    <w:rsid w:val="00854679"/>
    <w:rsid w:val="00854D49"/>
    <w:rsid w:val="00855442"/>
    <w:rsid w:val="00855AB2"/>
    <w:rsid w:val="00855E2F"/>
    <w:rsid w:val="008561F9"/>
    <w:rsid w:val="0085626A"/>
    <w:rsid w:val="008564AD"/>
    <w:rsid w:val="00856A4A"/>
    <w:rsid w:val="008600DD"/>
    <w:rsid w:val="00860E00"/>
    <w:rsid w:val="008613D5"/>
    <w:rsid w:val="0086199B"/>
    <w:rsid w:val="00861A64"/>
    <w:rsid w:val="00862BF7"/>
    <w:rsid w:val="00862E80"/>
    <w:rsid w:val="00863AC9"/>
    <w:rsid w:val="0086458C"/>
    <w:rsid w:val="008647BE"/>
    <w:rsid w:val="008647ED"/>
    <w:rsid w:val="008651D4"/>
    <w:rsid w:val="0086724B"/>
    <w:rsid w:val="0086749D"/>
    <w:rsid w:val="00870F6C"/>
    <w:rsid w:val="00871AC8"/>
    <w:rsid w:val="008720C6"/>
    <w:rsid w:val="00872552"/>
    <w:rsid w:val="008732BE"/>
    <w:rsid w:val="0087350C"/>
    <w:rsid w:val="00873939"/>
    <w:rsid w:val="0087444D"/>
    <w:rsid w:val="00874FE2"/>
    <w:rsid w:val="0087556D"/>
    <w:rsid w:val="00875F2A"/>
    <w:rsid w:val="00876A26"/>
    <w:rsid w:val="00877206"/>
    <w:rsid w:val="0087794E"/>
    <w:rsid w:val="00877A50"/>
    <w:rsid w:val="00877B85"/>
    <w:rsid w:val="008805F8"/>
    <w:rsid w:val="008806EC"/>
    <w:rsid w:val="00881CDF"/>
    <w:rsid w:val="0088215B"/>
    <w:rsid w:val="0088260E"/>
    <w:rsid w:val="00882F0C"/>
    <w:rsid w:val="00882F81"/>
    <w:rsid w:val="0088312E"/>
    <w:rsid w:val="00883739"/>
    <w:rsid w:val="00883C47"/>
    <w:rsid w:val="00883CEF"/>
    <w:rsid w:val="00884546"/>
    <w:rsid w:val="00884642"/>
    <w:rsid w:val="0088564A"/>
    <w:rsid w:val="00886EB2"/>
    <w:rsid w:val="008870C3"/>
    <w:rsid w:val="00887F82"/>
    <w:rsid w:val="00890E65"/>
    <w:rsid w:val="008913FC"/>
    <w:rsid w:val="008939BB"/>
    <w:rsid w:val="008944E7"/>
    <w:rsid w:val="0089557F"/>
    <w:rsid w:val="0089569C"/>
    <w:rsid w:val="00895C50"/>
    <w:rsid w:val="00897529"/>
    <w:rsid w:val="00897AA2"/>
    <w:rsid w:val="00897B7E"/>
    <w:rsid w:val="008A0934"/>
    <w:rsid w:val="008A1445"/>
    <w:rsid w:val="008A1C14"/>
    <w:rsid w:val="008A2C55"/>
    <w:rsid w:val="008A2D94"/>
    <w:rsid w:val="008A3169"/>
    <w:rsid w:val="008A34AB"/>
    <w:rsid w:val="008A358A"/>
    <w:rsid w:val="008A4B0E"/>
    <w:rsid w:val="008A4B8D"/>
    <w:rsid w:val="008A5A22"/>
    <w:rsid w:val="008A7F13"/>
    <w:rsid w:val="008B0117"/>
    <w:rsid w:val="008B0584"/>
    <w:rsid w:val="008B0E5C"/>
    <w:rsid w:val="008B146C"/>
    <w:rsid w:val="008B19CD"/>
    <w:rsid w:val="008B1B44"/>
    <w:rsid w:val="008B2109"/>
    <w:rsid w:val="008B237C"/>
    <w:rsid w:val="008B263E"/>
    <w:rsid w:val="008B271C"/>
    <w:rsid w:val="008B2DB9"/>
    <w:rsid w:val="008B30CE"/>
    <w:rsid w:val="008B44CC"/>
    <w:rsid w:val="008B4BC5"/>
    <w:rsid w:val="008B5D57"/>
    <w:rsid w:val="008B61D6"/>
    <w:rsid w:val="008B6D64"/>
    <w:rsid w:val="008B7D80"/>
    <w:rsid w:val="008B7D9C"/>
    <w:rsid w:val="008B7DB9"/>
    <w:rsid w:val="008C0021"/>
    <w:rsid w:val="008C06B7"/>
    <w:rsid w:val="008C0BFA"/>
    <w:rsid w:val="008C0DEB"/>
    <w:rsid w:val="008C0ECE"/>
    <w:rsid w:val="008C1DE3"/>
    <w:rsid w:val="008C2413"/>
    <w:rsid w:val="008C255A"/>
    <w:rsid w:val="008C2BB5"/>
    <w:rsid w:val="008C2EF4"/>
    <w:rsid w:val="008C2F1D"/>
    <w:rsid w:val="008C2F81"/>
    <w:rsid w:val="008C40FF"/>
    <w:rsid w:val="008C41AE"/>
    <w:rsid w:val="008C4BF4"/>
    <w:rsid w:val="008C4E33"/>
    <w:rsid w:val="008C50AF"/>
    <w:rsid w:val="008C5742"/>
    <w:rsid w:val="008C5D3F"/>
    <w:rsid w:val="008C6AB0"/>
    <w:rsid w:val="008C7E13"/>
    <w:rsid w:val="008D03E0"/>
    <w:rsid w:val="008D07A8"/>
    <w:rsid w:val="008D0D1B"/>
    <w:rsid w:val="008D1012"/>
    <w:rsid w:val="008D136F"/>
    <w:rsid w:val="008D14DB"/>
    <w:rsid w:val="008D25E7"/>
    <w:rsid w:val="008D26ED"/>
    <w:rsid w:val="008D2A56"/>
    <w:rsid w:val="008D3688"/>
    <w:rsid w:val="008D3E62"/>
    <w:rsid w:val="008D3F3B"/>
    <w:rsid w:val="008D48E9"/>
    <w:rsid w:val="008D51B7"/>
    <w:rsid w:val="008D564C"/>
    <w:rsid w:val="008D6463"/>
    <w:rsid w:val="008D72E8"/>
    <w:rsid w:val="008E0D92"/>
    <w:rsid w:val="008E1185"/>
    <w:rsid w:val="008E1BE0"/>
    <w:rsid w:val="008E3208"/>
    <w:rsid w:val="008E37A4"/>
    <w:rsid w:val="008E38D0"/>
    <w:rsid w:val="008E3AE0"/>
    <w:rsid w:val="008E3FFF"/>
    <w:rsid w:val="008E5A0E"/>
    <w:rsid w:val="008E5A14"/>
    <w:rsid w:val="008E6BA6"/>
    <w:rsid w:val="008E6BFB"/>
    <w:rsid w:val="008E76B8"/>
    <w:rsid w:val="008F062C"/>
    <w:rsid w:val="008F0759"/>
    <w:rsid w:val="008F14F4"/>
    <w:rsid w:val="008F1AEF"/>
    <w:rsid w:val="008F1F06"/>
    <w:rsid w:val="008F21AD"/>
    <w:rsid w:val="008F24C2"/>
    <w:rsid w:val="008F3649"/>
    <w:rsid w:val="008F3910"/>
    <w:rsid w:val="008F3B63"/>
    <w:rsid w:val="008F4C46"/>
    <w:rsid w:val="008F4E2B"/>
    <w:rsid w:val="008F5016"/>
    <w:rsid w:val="008F5657"/>
    <w:rsid w:val="008F580E"/>
    <w:rsid w:val="008F5A71"/>
    <w:rsid w:val="008F5C74"/>
    <w:rsid w:val="008F6842"/>
    <w:rsid w:val="008F698E"/>
    <w:rsid w:val="008F6BCE"/>
    <w:rsid w:val="008F6E61"/>
    <w:rsid w:val="008F70DB"/>
    <w:rsid w:val="008F7863"/>
    <w:rsid w:val="009000F0"/>
    <w:rsid w:val="009011A8"/>
    <w:rsid w:val="009027C7"/>
    <w:rsid w:val="0090367C"/>
    <w:rsid w:val="009036C9"/>
    <w:rsid w:val="00904D9B"/>
    <w:rsid w:val="00906803"/>
    <w:rsid w:val="00906BD5"/>
    <w:rsid w:val="00906C76"/>
    <w:rsid w:val="00906D95"/>
    <w:rsid w:val="00907550"/>
    <w:rsid w:val="00910729"/>
    <w:rsid w:val="0091194E"/>
    <w:rsid w:val="00911B5E"/>
    <w:rsid w:val="00911E1C"/>
    <w:rsid w:val="0091259F"/>
    <w:rsid w:val="009137EB"/>
    <w:rsid w:val="00913FB7"/>
    <w:rsid w:val="00916066"/>
    <w:rsid w:val="009161C6"/>
    <w:rsid w:val="009163CA"/>
    <w:rsid w:val="009167D1"/>
    <w:rsid w:val="0091727D"/>
    <w:rsid w:val="00917320"/>
    <w:rsid w:val="00917664"/>
    <w:rsid w:val="00920591"/>
    <w:rsid w:val="00920928"/>
    <w:rsid w:val="00921DF3"/>
    <w:rsid w:val="00921E85"/>
    <w:rsid w:val="00921F87"/>
    <w:rsid w:val="00922AC5"/>
    <w:rsid w:val="0092333D"/>
    <w:rsid w:val="00923C85"/>
    <w:rsid w:val="009242AD"/>
    <w:rsid w:val="009247AB"/>
    <w:rsid w:val="009248F1"/>
    <w:rsid w:val="00925A56"/>
    <w:rsid w:val="00926014"/>
    <w:rsid w:val="00926BAF"/>
    <w:rsid w:val="00927256"/>
    <w:rsid w:val="00927CE1"/>
    <w:rsid w:val="00930683"/>
    <w:rsid w:val="00930731"/>
    <w:rsid w:val="00930744"/>
    <w:rsid w:val="00931283"/>
    <w:rsid w:val="00931F7B"/>
    <w:rsid w:val="009324D0"/>
    <w:rsid w:val="00932D8F"/>
    <w:rsid w:val="00933D17"/>
    <w:rsid w:val="0093534C"/>
    <w:rsid w:val="0093584F"/>
    <w:rsid w:val="009366B2"/>
    <w:rsid w:val="00936ADA"/>
    <w:rsid w:val="00936E95"/>
    <w:rsid w:val="009405AC"/>
    <w:rsid w:val="00940F89"/>
    <w:rsid w:val="009424B5"/>
    <w:rsid w:val="009425C4"/>
    <w:rsid w:val="009429F9"/>
    <w:rsid w:val="0094317B"/>
    <w:rsid w:val="00943BCB"/>
    <w:rsid w:val="00943D5F"/>
    <w:rsid w:val="00943ED5"/>
    <w:rsid w:val="0094493F"/>
    <w:rsid w:val="009449CA"/>
    <w:rsid w:val="00944F74"/>
    <w:rsid w:val="00945E89"/>
    <w:rsid w:val="009479FF"/>
    <w:rsid w:val="00947E99"/>
    <w:rsid w:val="00950A24"/>
    <w:rsid w:val="0095102C"/>
    <w:rsid w:val="0095126D"/>
    <w:rsid w:val="0095129C"/>
    <w:rsid w:val="00951F0B"/>
    <w:rsid w:val="009522B1"/>
    <w:rsid w:val="009528EB"/>
    <w:rsid w:val="00952AA3"/>
    <w:rsid w:val="00953AFE"/>
    <w:rsid w:val="00953CE8"/>
    <w:rsid w:val="00954772"/>
    <w:rsid w:val="00954F05"/>
    <w:rsid w:val="00955169"/>
    <w:rsid w:val="00955F3C"/>
    <w:rsid w:val="0095601C"/>
    <w:rsid w:val="00956D92"/>
    <w:rsid w:val="00957133"/>
    <w:rsid w:val="00960BE1"/>
    <w:rsid w:val="00960E74"/>
    <w:rsid w:val="009622D4"/>
    <w:rsid w:val="009625CA"/>
    <w:rsid w:val="00962C0D"/>
    <w:rsid w:val="009634D8"/>
    <w:rsid w:val="0096381B"/>
    <w:rsid w:val="00965034"/>
    <w:rsid w:val="00965039"/>
    <w:rsid w:val="0096512C"/>
    <w:rsid w:val="009654C6"/>
    <w:rsid w:val="00965ACC"/>
    <w:rsid w:val="00965B94"/>
    <w:rsid w:val="00965D77"/>
    <w:rsid w:val="00965F9F"/>
    <w:rsid w:val="009660AE"/>
    <w:rsid w:val="00966FCD"/>
    <w:rsid w:val="0096748E"/>
    <w:rsid w:val="009675E4"/>
    <w:rsid w:val="00967F2A"/>
    <w:rsid w:val="0097000E"/>
    <w:rsid w:val="00970765"/>
    <w:rsid w:val="009708C9"/>
    <w:rsid w:val="009709A0"/>
    <w:rsid w:val="00970A68"/>
    <w:rsid w:val="00970B27"/>
    <w:rsid w:val="00970D3A"/>
    <w:rsid w:val="00970E04"/>
    <w:rsid w:val="009713C6"/>
    <w:rsid w:val="00971538"/>
    <w:rsid w:val="00972D03"/>
    <w:rsid w:val="00974045"/>
    <w:rsid w:val="009740C4"/>
    <w:rsid w:val="0097446F"/>
    <w:rsid w:val="0097462E"/>
    <w:rsid w:val="00975557"/>
    <w:rsid w:val="0097597B"/>
    <w:rsid w:val="009760DA"/>
    <w:rsid w:val="00976559"/>
    <w:rsid w:val="00977220"/>
    <w:rsid w:val="00977DFF"/>
    <w:rsid w:val="009800E5"/>
    <w:rsid w:val="009805B1"/>
    <w:rsid w:val="00980838"/>
    <w:rsid w:val="00981204"/>
    <w:rsid w:val="0098121E"/>
    <w:rsid w:val="0098153A"/>
    <w:rsid w:val="00981ACD"/>
    <w:rsid w:val="0098209C"/>
    <w:rsid w:val="00982219"/>
    <w:rsid w:val="009829F8"/>
    <w:rsid w:val="00982EE0"/>
    <w:rsid w:val="00983156"/>
    <w:rsid w:val="00983903"/>
    <w:rsid w:val="00983D3B"/>
    <w:rsid w:val="00984C58"/>
    <w:rsid w:val="00984E50"/>
    <w:rsid w:val="009860ED"/>
    <w:rsid w:val="00986C69"/>
    <w:rsid w:val="00987172"/>
    <w:rsid w:val="0099067C"/>
    <w:rsid w:val="00991A35"/>
    <w:rsid w:val="00993233"/>
    <w:rsid w:val="00993C6F"/>
    <w:rsid w:val="00993DFE"/>
    <w:rsid w:val="00994B43"/>
    <w:rsid w:val="00995000"/>
    <w:rsid w:val="00995213"/>
    <w:rsid w:val="00995373"/>
    <w:rsid w:val="00997892"/>
    <w:rsid w:val="009A225E"/>
    <w:rsid w:val="009A2579"/>
    <w:rsid w:val="009A2E8E"/>
    <w:rsid w:val="009A3949"/>
    <w:rsid w:val="009A42BA"/>
    <w:rsid w:val="009A5584"/>
    <w:rsid w:val="009A6709"/>
    <w:rsid w:val="009A6743"/>
    <w:rsid w:val="009A6933"/>
    <w:rsid w:val="009A749B"/>
    <w:rsid w:val="009A7AC8"/>
    <w:rsid w:val="009B1125"/>
    <w:rsid w:val="009B17F4"/>
    <w:rsid w:val="009B27F3"/>
    <w:rsid w:val="009B2C9C"/>
    <w:rsid w:val="009B4758"/>
    <w:rsid w:val="009B50DE"/>
    <w:rsid w:val="009B5598"/>
    <w:rsid w:val="009B5DF5"/>
    <w:rsid w:val="009B5E53"/>
    <w:rsid w:val="009B68FF"/>
    <w:rsid w:val="009B72BF"/>
    <w:rsid w:val="009B7470"/>
    <w:rsid w:val="009B7630"/>
    <w:rsid w:val="009B7D06"/>
    <w:rsid w:val="009C09AD"/>
    <w:rsid w:val="009C0E34"/>
    <w:rsid w:val="009C0FB4"/>
    <w:rsid w:val="009C125D"/>
    <w:rsid w:val="009C30B4"/>
    <w:rsid w:val="009C35E4"/>
    <w:rsid w:val="009C3736"/>
    <w:rsid w:val="009C37BD"/>
    <w:rsid w:val="009C387C"/>
    <w:rsid w:val="009C3EBC"/>
    <w:rsid w:val="009C4195"/>
    <w:rsid w:val="009C4AB3"/>
    <w:rsid w:val="009C4F78"/>
    <w:rsid w:val="009C55B4"/>
    <w:rsid w:val="009C564E"/>
    <w:rsid w:val="009C5C61"/>
    <w:rsid w:val="009C5D87"/>
    <w:rsid w:val="009C62E0"/>
    <w:rsid w:val="009C6605"/>
    <w:rsid w:val="009C688B"/>
    <w:rsid w:val="009C6B91"/>
    <w:rsid w:val="009C795A"/>
    <w:rsid w:val="009C797E"/>
    <w:rsid w:val="009D0497"/>
    <w:rsid w:val="009D134F"/>
    <w:rsid w:val="009D1826"/>
    <w:rsid w:val="009D2ABB"/>
    <w:rsid w:val="009D2C36"/>
    <w:rsid w:val="009D2DF4"/>
    <w:rsid w:val="009D3036"/>
    <w:rsid w:val="009D349F"/>
    <w:rsid w:val="009D3517"/>
    <w:rsid w:val="009D3C16"/>
    <w:rsid w:val="009D3DA2"/>
    <w:rsid w:val="009D4228"/>
    <w:rsid w:val="009D4FEA"/>
    <w:rsid w:val="009D584A"/>
    <w:rsid w:val="009D7243"/>
    <w:rsid w:val="009D76D9"/>
    <w:rsid w:val="009D7828"/>
    <w:rsid w:val="009E0131"/>
    <w:rsid w:val="009E021F"/>
    <w:rsid w:val="009E0704"/>
    <w:rsid w:val="009E07D0"/>
    <w:rsid w:val="009E0865"/>
    <w:rsid w:val="009E150E"/>
    <w:rsid w:val="009E22FA"/>
    <w:rsid w:val="009E2DEA"/>
    <w:rsid w:val="009E2E7F"/>
    <w:rsid w:val="009E3E90"/>
    <w:rsid w:val="009E5598"/>
    <w:rsid w:val="009E7256"/>
    <w:rsid w:val="009E7C59"/>
    <w:rsid w:val="009F0893"/>
    <w:rsid w:val="009F0ADB"/>
    <w:rsid w:val="009F0C58"/>
    <w:rsid w:val="009F10D8"/>
    <w:rsid w:val="009F1151"/>
    <w:rsid w:val="009F1B54"/>
    <w:rsid w:val="009F48DD"/>
    <w:rsid w:val="009F5502"/>
    <w:rsid w:val="009F567B"/>
    <w:rsid w:val="009F590F"/>
    <w:rsid w:val="00A00E0A"/>
    <w:rsid w:val="00A017FA"/>
    <w:rsid w:val="00A01D1B"/>
    <w:rsid w:val="00A02C7E"/>
    <w:rsid w:val="00A03798"/>
    <w:rsid w:val="00A0475A"/>
    <w:rsid w:val="00A04B05"/>
    <w:rsid w:val="00A05D4F"/>
    <w:rsid w:val="00A05EE9"/>
    <w:rsid w:val="00A06392"/>
    <w:rsid w:val="00A063CD"/>
    <w:rsid w:val="00A102C6"/>
    <w:rsid w:val="00A10508"/>
    <w:rsid w:val="00A10523"/>
    <w:rsid w:val="00A1099D"/>
    <w:rsid w:val="00A10FAD"/>
    <w:rsid w:val="00A124FB"/>
    <w:rsid w:val="00A139AF"/>
    <w:rsid w:val="00A14129"/>
    <w:rsid w:val="00A15E37"/>
    <w:rsid w:val="00A16056"/>
    <w:rsid w:val="00A160EE"/>
    <w:rsid w:val="00A16719"/>
    <w:rsid w:val="00A16881"/>
    <w:rsid w:val="00A17EDA"/>
    <w:rsid w:val="00A210A7"/>
    <w:rsid w:val="00A227CF"/>
    <w:rsid w:val="00A239B9"/>
    <w:rsid w:val="00A23D59"/>
    <w:rsid w:val="00A24288"/>
    <w:rsid w:val="00A2459D"/>
    <w:rsid w:val="00A24875"/>
    <w:rsid w:val="00A24DB8"/>
    <w:rsid w:val="00A2732D"/>
    <w:rsid w:val="00A27997"/>
    <w:rsid w:val="00A27CDC"/>
    <w:rsid w:val="00A27D32"/>
    <w:rsid w:val="00A306E9"/>
    <w:rsid w:val="00A309BB"/>
    <w:rsid w:val="00A30A73"/>
    <w:rsid w:val="00A30B51"/>
    <w:rsid w:val="00A30E7B"/>
    <w:rsid w:val="00A32116"/>
    <w:rsid w:val="00A333D8"/>
    <w:rsid w:val="00A35149"/>
    <w:rsid w:val="00A356B2"/>
    <w:rsid w:val="00A379AD"/>
    <w:rsid w:val="00A37F6E"/>
    <w:rsid w:val="00A4008B"/>
    <w:rsid w:val="00A41150"/>
    <w:rsid w:val="00A41971"/>
    <w:rsid w:val="00A424A1"/>
    <w:rsid w:val="00A42601"/>
    <w:rsid w:val="00A4378E"/>
    <w:rsid w:val="00A43A4A"/>
    <w:rsid w:val="00A44BFD"/>
    <w:rsid w:val="00A44F2E"/>
    <w:rsid w:val="00A4510A"/>
    <w:rsid w:val="00A46166"/>
    <w:rsid w:val="00A46C83"/>
    <w:rsid w:val="00A47BCD"/>
    <w:rsid w:val="00A47C9D"/>
    <w:rsid w:val="00A5084A"/>
    <w:rsid w:val="00A520E7"/>
    <w:rsid w:val="00A5254B"/>
    <w:rsid w:val="00A531EA"/>
    <w:rsid w:val="00A540E9"/>
    <w:rsid w:val="00A54B57"/>
    <w:rsid w:val="00A54C97"/>
    <w:rsid w:val="00A5512A"/>
    <w:rsid w:val="00A55471"/>
    <w:rsid w:val="00A55531"/>
    <w:rsid w:val="00A558A0"/>
    <w:rsid w:val="00A55A25"/>
    <w:rsid w:val="00A564C1"/>
    <w:rsid w:val="00A56D12"/>
    <w:rsid w:val="00A57D6D"/>
    <w:rsid w:val="00A60692"/>
    <w:rsid w:val="00A6074A"/>
    <w:rsid w:val="00A60BAA"/>
    <w:rsid w:val="00A60CA7"/>
    <w:rsid w:val="00A61386"/>
    <w:rsid w:val="00A61387"/>
    <w:rsid w:val="00A61519"/>
    <w:rsid w:val="00A618BA"/>
    <w:rsid w:val="00A6251F"/>
    <w:rsid w:val="00A6305E"/>
    <w:rsid w:val="00A631CD"/>
    <w:rsid w:val="00A6370D"/>
    <w:rsid w:val="00A6396A"/>
    <w:rsid w:val="00A63E33"/>
    <w:rsid w:val="00A646E3"/>
    <w:rsid w:val="00A649F7"/>
    <w:rsid w:val="00A64D5D"/>
    <w:rsid w:val="00A64E9E"/>
    <w:rsid w:val="00A64FD8"/>
    <w:rsid w:val="00A658AF"/>
    <w:rsid w:val="00A6592D"/>
    <w:rsid w:val="00A65E05"/>
    <w:rsid w:val="00A676C4"/>
    <w:rsid w:val="00A67FB8"/>
    <w:rsid w:val="00A700BC"/>
    <w:rsid w:val="00A703EC"/>
    <w:rsid w:val="00A70820"/>
    <w:rsid w:val="00A70890"/>
    <w:rsid w:val="00A7101C"/>
    <w:rsid w:val="00A71854"/>
    <w:rsid w:val="00A72A6D"/>
    <w:rsid w:val="00A733A1"/>
    <w:rsid w:val="00A746E0"/>
    <w:rsid w:val="00A74B96"/>
    <w:rsid w:val="00A7506C"/>
    <w:rsid w:val="00A75AAF"/>
    <w:rsid w:val="00A76677"/>
    <w:rsid w:val="00A770A4"/>
    <w:rsid w:val="00A77E7C"/>
    <w:rsid w:val="00A805BB"/>
    <w:rsid w:val="00A80DF0"/>
    <w:rsid w:val="00A80E64"/>
    <w:rsid w:val="00A81097"/>
    <w:rsid w:val="00A81D13"/>
    <w:rsid w:val="00A81D19"/>
    <w:rsid w:val="00A81F15"/>
    <w:rsid w:val="00A823C9"/>
    <w:rsid w:val="00A828CE"/>
    <w:rsid w:val="00A82A30"/>
    <w:rsid w:val="00A83255"/>
    <w:rsid w:val="00A837DB"/>
    <w:rsid w:val="00A84791"/>
    <w:rsid w:val="00A84837"/>
    <w:rsid w:val="00A84DFB"/>
    <w:rsid w:val="00A85D5E"/>
    <w:rsid w:val="00A86D6A"/>
    <w:rsid w:val="00A87D40"/>
    <w:rsid w:val="00A87D4D"/>
    <w:rsid w:val="00A900B8"/>
    <w:rsid w:val="00A9053F"/>
    <w:rsid w:val="00A90728"/>
    <w:rsid w:val="00A90AF5"/>
    <w:rsid w:val="00A90E7E"/>
    <w:rsid w:val="00A91569"/>
    <w:rsid w:val="00A91BA1"/>
    <w:rsid w:val="00A930A7"/>
    <w:rsid w:val="00A93B0C"/>
    <w:rsid w:val="00A94592"/>
    <w:rsid w:val="00A94E27"/>
    <w:rsid w:val="00A95F57"/>
    <w:rsid w:val="00A966FB"/>
    <w:rsid w:val="00A9747D"/>
    <w:rsid w:val="00A9763E"/>
    <w:rsid w:val="00AA0702"/>
    <w:rsid w:val="00AA1D57"/>
    <w:rsid w:val="00AA3F4C"/>
    <w:rsid w:val="00AA4285"/>
    <w:rsid w:val="00AA46A1"/>
    <w:rsid w:val="00AA4760"/>
    <w:rsid w:val="00AA49C6"/>
    <w:rsid w:val="00AA49C7"/>
    <w:rsid w:val="00AA6C0A"/>
    <w:rsid w:val="00AA76E2"/>
    <w:rsid w:val="00AA77DB"/>
    <w:rsid w:val="00AB04B3"/>
    <w:rsid w:val="00AB122F"/>
    <w:rsid w:val="00AB27FF"/>
    <w:rsid w:val="00AB3759"/>
    <w:rsid w:val="00AB3C88"/>
    <w:rsid w:val="00AB505E"/>
    <w:rsid w:val="00AB5B75"/>
    <w:rsid w:val="00AB62E0"/>
    <w:rsid w:val="00AB714A"/>
    <w:rsid w:val="00AB750B"/>
    <w:rsid w:val="00AB7730"/>
    <w:rsid w:val="00AB7CE3"/>
    <w:rsid w:val="00AC1EE8"/>
    <w:rsid w:val="00AC292A"/>
    <w:rsid w:val="00AC2DDF"/>
    <w:rsid w:val="00AC3258"/>
    <w:rsid w:val="00AC3633"/>
    <w:rsid w:val="00AC4838"/>
    <w:rsid w:val="00AC5397"/>
    <w:rsid w:val="00AC5DA9"/>
    <w:rsid w:val="00AC604D"/>
    <w:rsid w:val="00AC60ED"/>
    <w:rsid w:val="00AC6B04"/>
    <w:rsid w:val="00AC74AD"/>
    <w:rsid w:val="00AC7A9F"/>
    <w:rsid w:val="00AD0247"/>
    <w:rsid w:val="00AD06BD"/>
    <w:rsid w:val="00AD0A95"/>
    <w:rsid w:val="00AD0E7A"/>
    <w:rsid w:val="00AD178D"/>
    <w:rsid w:val="00AD1E26"/>
    <w:rsid w:val="00AD1E50"/>
    <w:rsid w:val="00AD2091"/>
    <w:rsid w:val="00AD2880"/>
    <w:rsid w:val="00AD2C00"/>
    <w:rsid w:val="00AD3AB4"/>
    <w:rsid w:val="00AD3C09"/>
    <w:rsid w:val="00AD5372"/>
    <w:rsid w:val="00AD5473"/>
    <w:rsid w:val="00AD5676"/>
    <w:rsid w:val="00AD57C8"/>
    <w:rsid w:val="00AD57D8"/>
    <w:rsid w:val="00AD60A1"/>
    <w:rsid w:val="00AD67D4"/>
    <w:rsid w:val="00AD685A"/>
    <w:rsid w:val="00AD6ED5"/>
    <w:rsid w:val="00AD6FB9"/>
    <w:rsid w:val="00AE08FB"/>
    <w:rsid w:val="00AE0A96"/>
    <w:rsid w:val="00AE1374"/>
    <w:rsid w:val="00AE13D1"/>
    <w:rsid w:val="00AE1AD3"/>
    <w:rsid w:val="00AE20DF"/>
    <w:rsid w:val="00AE2660"/>
    <w:rsid w:val="00AE276A"/>
    <w:rsid w:val="00AE3B94"/>
    <w:rsid w:val="00AE49FB"/>
    <w:rsid w:val="00AE4B22"/>
    <w:rsid w:val="00AE549E"/>
    <w:rsid w:val="00AE5B49"/>
    <w:rsid w:val="00AE6A38"/>
    <w:rsid w:val="00AE6E50"/>
    <w:rsid w:val="00AE7361"/>
    <w:rsid w:val="00AE77BD"/>
    <w:rsid w:val="00AF07A8"/>
    <w:rsid w:val="00AF1958"/>
    <w:rsid w:val="00AF2514"/>
    <w:rsid w:val="00AF26A4"/>
    <w:rsid w:val="00AF38B1"/>
    <w:rsid w:val="00AF3CE6"/>
    <w:rsid w:val="00AF44A4"/>
    <w:rsid w:val="00AF4980"/>
    <w:rsid w:val="00AF5D28"/>
    <w:rsid w:val="00AF5E3E"/>
    <w:rsid w:val="00AF6D1A"/>
    <w:rsid w:val="00AF78FE"/>
    <w:rsid w:val="00AF7FD7"/>
    <w:rsid w:val="00B001D0"/>
    <w:rsid w:val="00B01A75"/>
    <w:rsid w:val="00B01CD4"/>
    <w:rsid w:val="00B022A8"/>
    <w:rsid w:val="00B03618"/>
    <w:rsid w:val="00B03625"/>
    <w:rsid w:val="00B0363F"/>
    <w:rsid w:val="00B03D98"/>
    <w:rsid w:val="00B0406F"/>
    <w:rsid w:val="00B04420"/>
    <w:rsid w:val="00B046A5"/>
    <w:rsid w:val="00B049C1"/>
    <w:rsid w:val="00B04C31"/>
    <w:rsid w:val="00B04DC1"/>
    <w:rsid w:val="00B04F65"/>
    <w:rsid w:val="00B05A83"/>
    <w:rsid w:val="00B060DA"/>
    <w:rsid w:val="00B06415"/>
    <w:rsid w:val="00B10393"/>
    <w:rsid w:val="00B108BF"/>
    <w:rsid w:val="00B11B7A"/>
    <w:rsid w:val="00B11C43"/>
    <w:rsid w:val="00B12540"/>
    <w:rsid w:val="00B125D1"/>
    <w:rsid w:val="00B1284B"/>
    <w:rsid w:val="00B13436"/>
    <w:rsid w:val="00B1393E"/>
    <w:rsid w:val="00B13D4C"/>
    <w:rsid w:val="00B14103"/>
    <w:rsid w:val="00B14F0D"/>
    <w:rsid w:val="00B16245"/>
    <w:rsid w:val="00B1699F"/>
    <w:rsid w:val="00B16A76"/>
    <w:rsid w:val="00B17355"/>
    <w:rsid w:val="00B17A52"/>
    <w:rsid w:val="00B203FD"/>
    <w:rsid w:val="00B20EDD"/>
    <w:rsid w:val="00B213D1"/>
    <w:rsid w:val="00B21B3E"/>
    <w:rsid w:val="00B22850"/>
    <w:rsid w:val="00B23043"/>
    <w:rsid w:val="00B236B3"/>
    <w:rsid w:val="00B2437E"/>
    <w:rsid w:val="00B26145"/>
    <w:rsid w:val="00B2639A"/>
    <w:rsid w:val="00B263C6"/>
    <w:rsid w:val="00B265DC"/>
    <w:rsid w:val="00B30368"/>
    <w:rsid w:val="00B30619"/>
    <w:rsid w:val="00B3102B"/>
    <w:rsid w:val="00B313DA"/>
    <w:rsid w:val="00B31610"/>
    <w:rsid w:val="00B33174"/>
    <w:rsid w:val="00B334C2"/>
    <w:rsid w:val="00B33D39"/>
    <w:rsid w:val="00B341F5"/>
    <w:rsid w:val="00B344B8"/>
    <w:rsid w:val="00B354EA"/>
    <w:rsid w:val="00B35554"/>
    <w:rsid w:val="00B35A8A"/>
    <w:rsid w:val="00B35CC3"/>
    <w:rsid w:val="00B37027"/>
    <w:rsid w:val="00B4049B"/>
    <w:rsid w:val="00B409C0"/>
    <w:rsid w:val="00B40CBE"/>
    <w:rsid w:val="00B40FF6"/>
    <w:rsid w:val="00B417B7"/>
    <w:rsid w:val="00B41894"/>
    <w:rsid w:val="00B41D1E"/>
    <w:rsid w:val="00B44520"/>
    <w:rsid w:val="00B45844"/>
    <w:rsid w:val="00B46F30"/>
    <w:rsid w:val="00B47870"/>
    <w:rsid w:val="00B500C8"/>
    <w:rsid w:val="00B50363"/>
    <w:rsid w:val="00B50959"/>
    <w:rsid w:val="00B516DF"/>
    <w:rsid w:val="00B517D5"/>
    <w:rsid w:val="00B52483"/>
    <w:rsid w:val="00B52AD0"/>
    <w:rsid w:val="00B53F4B"/>
    <w:rsid w:val="00B55AAE"/>
    <w:rsid w:val="00B55D8E"/>
    <w:rsid w:val="00B55DDB"/>
    <w:rsid w:val="00B55ED5"/>
    <w:rsid w:val="00B5633A"/>
    <w:rsid w:val="00B56ADC"/>
    <w:rsid w:val="00B57FE5"/>
    <w:rsid w:val="00B60095"/>
    <w:rsid w:val="00B60689"/>
    <w:rsid w:val="00B613F2"/>
    <w:rsid w:val="00B61AD7"/>
    <w:rsid w:val="00B6396C"/>
    <w:rsid w:val="00B63DC9"/>
    <w:rsid w:val="00B64684"/>
    <w:rsid w:val="00B64715"/>
    <w:rsid w:val="00B66679"/>
    <w:rsid w:val="00B67B04"/>
    <w:rsid w:val="00B7064A"/>
    <w:rsid w:val="00B70BA4"/>
    <w:rsid w:val="00B70D9E"/>
    <w:rsid w:val="00B70FBB"/>
    <w:rsid w:val="00B71C40"/>
    <w:rsid w:val="00B73156"/>
    <w:rsid w:val="00B734AA"/>
    <w:rsid w:val="00B73C8F"/>
    <w:rsid w:val="00B73CCB"/>
    <w:rsid w:val="00B7448C"/>
    <w:rsid w:val="00B754A8"/>
    <w:rsid w:val="00B756BC"/>
    <w:rsid w:val="00B75A41"/>
    <w:rsid w:val="00B75E87"/>
    <w:rsid w:val="00B775B1"/>
    <w:rsid w:val="00B77864"/>
    <w:rsid w:val="00B77BA2"/>
    <w:rsid w:val="00B77E7E"/>
    <w:rsid w:val="00B77F0F"/>
    <w:rsid w:val="00B80851"/>
    <w:rsid w:val="00B82258"/>
    <w:rsid w:val="00B8463B"/>
    <w:rsid w:val="00B8525D"/>
    <w:rsid w:val="00B85349"/>
    <w:rsid w:val="00B85790"/>
    <w:rsid w:val="00B863AB"/>
    <w:rsid w:val="00B86576"/>
    <w:rsid w:val="00B86DDC"/>
    <w:rsid w:val="00B86EA3"/>
    <w:rsid w:val="00B8761E"/>
    <w:rsid w:val="00B87798"/>
    <w:rsid w:val="00B900C7"/>
    <w:rsid w:val="00B91F64"/>
    <w:rsid w:val="00B922C9"/>
    <w:rsid w:val="00B92401"/>
    <w:rsid w:val="00B92631"/>
    <w:rsid w:val="00B92C48"/>
    <w:rsid w:val="00B92EE7"/>
    <w:rsid w:val="00B933A6"/>
    <w:rsid w:val="00B93F20"/>
    <w:rsid w:val="00B94BAA"/>
    <w:rsid w:val="00B96029"/>
    <w:rsid w:val="00B961A0"/>
    <w:rsid w:val="00B96671"/>
    <w:rsid w:val="00B979E9"/>
    <w:rsid w:val="00B97C84"/>
    <w:rsid w:val="00BA329E"/>
    <w:rsid w:val="00BA32AF"/>
    <w:rsid w:val="00BA34D6"/>
    <w:rsid w:val="00BA4013"/>
    <w:rsid w:val="00BA410A"/>
    <w:rsid w:val="00BA4672"/>
    <w:rsid w:val="00BA50E7"/>
    <w:rsid w:val="00BA581A"/>
    <w:rsid w:val="00BA66EE"/>
    <w:rsid w:val="00BA68A8"/>
    <w:rsid w:val="00BA6C32"/>
    <w:rsid w:val="00BA7272"/>
    <w:rsid w:val="00BA7A8E"/>
    <w:rsid w:val="00BB0752"/>
    <w:rsid w:val="00BB13EF"/>
    <w:rsid w:val="00BB220A"/>
    <w:rsid w:val="00BB2828"/>
    <w:rsid w:val="00BB28C1"/>
    <w:rsid w:val="00BB3117"/>
    <w:rsid w:val="00BB328F"/>
    <w:rsid w:val="00BB35FE"/>
    <w:rsid w:val="00BB39A8"/>
    <w:rsid w:val="00BB59BA"/>
    <w:rsid w:val="00BB5F1D"/>
    <w:rsid w:val="00BB7624"/>
    <w:rsid w:val="00BC08B2"/>
    <w:rsid w:val="00BC0FCE"/>
    <w:rsid w:val="00BC11CC"/>
    <w:rsid w:val="00BC17BF"/>
    <w:rsid w:val="00BC2E79"/>
    <w:rsid w:val="00BC3A9D"/>
    <w:rsid w:val="00BC3D8A"/>
    <w:rsid w:val="00BC418F"/>
    <w:rsid w:val="00BC48EB"/>
    <w:rsid w:val="00BC5E8E"/>
    <w:rsid w:val="00BC745D"/>
    <w:rsid w:val="00BC7CAA"/>
    <w:rsid w:val="00BD0612"/>
    <w:rsid w:val="00BD21F2"/>
    <w:rsid w:val="00BD2257"/>
    <w:rsid w:val="00BD2521"/>
    <w:rsid w:val="00BD26D1"/>
    <w:rsid w:val="00BD2962"/>
    <w:rsid w:val="00BD3721"/>
    <w:rsid w:val="00BD3D74"/>
    <w:rsid w:val="00BD43FD"/>
    <w:rsid w:val="00BD45E8"/>
    <w:rsid w:val="00BD4FB2"/>
    <w:rsid w:val="00BD51EE"/>
    <w:rsid w:val="00BD5F91"/>
    <w:rsid w:val="00BD6D78"/>
    <w:rsid w:val="00BD73FD"/>
    <w:rsid w:val="00BE02C0"/>
    <w:rsid w:val="00BE0B08"/>
    <w:rsid w:val="00BE0E75"/>
    <w:rsid w:val="00BE1087"/>
    <w:rsid w:val="00BE1483"/>
    <w:rsid w:val="00BE165B"/>
    <w:rsid w:val="00BE17F3"/>
    <w:rsid w:val="00BE1D96"/>
    <w:rsid w:val="00BE24B5"/>
    <w:rsid w:val="00BE394E"/>
    <w:rsid w:val="00BE4434"/>
    <w:rsid w:val="00BE4B15"/>
    <w:rsid w:val="00BE5207"/>
    <w:rsid w:val="00BE5337"/>
    <w:rsid w:val="00BE58A6"/>
    <w:rsid w:val="00BE67D8"/>
    <w:rsid w:val="00BE6DFF"/>
    <w:rsid w:val="00BE6E87"/>
    <w:rsid w:val="00BE7F55"/>
    <w:rsid w:val="00BF0260"/>
    <w:rsid w:val="00BF0292"/>
    <w:rsid w:val="00BF07EC"/>
    <w:rsid w:val="00BF1144"/>
    <w:rsid w:val="00BF193F"/>
    <w:rsid w:val="00BF1C2E"/>
    <w:rsid w:val="00BF288A"/>
    <w:rsid w:val="00BF3BA2"/>
    <w:rsid w:val="00BF41AA"/>
    <w:rsid w:val="00BF4513"/>
    <w:rsid w:val="00BF55B4"/>
    <w:rsid w:val="00BF5835"/>
    <w:rsid w:val="00BF5AFB"/>
    <w:rsid w:val="00BF5F12"/>
    <w:rsid w:val="00BF5F2D"/>
    <w:rsid w:val="00BF5FB2"/>
    <w:rsid w:val="00BF7A26"/>
    <w:rsid w:val="00C0002D"/>
    <w:rsid w:val="00C00283"/>
    <w:rsid w:val="00C005C4"/>
    <w:rsid w:val="00C007C4"/>
    <w:rsid w:val="00C0096D"/>
    <w:rsid w:val="00C01111"/>
    <w:rsid w:val="00C02143"/>
    <w:rsid w:val="00C0284B"/>
    <w:rsid w:val="00C02B51"/>
    <w:rsid w:val="00C02CE1"/>
    <w:rsid w:val="00C02CEA"/>
    <w:rsid w:val="00C03052"/>
    <w:rsid w:val="00C035D8"/>
    <w:rsid w:val="00C04058"/>
    <w:rsid w:val="00C04468"/>
    <w:rsid w:val="00C048D9"/>
    <w:rsid w:val="00C0497A"/>
    <w:rsid w:val="00C04EA6"/>
    <w:rsid w:val="00C04F77"/>
    <w:rsid w:val="00C05672"/>
    <w:rsid w:val="00C059DE"/>
    <w:rsid w:val="00C05A80"/>
    <w:rsid w:val="00C05DBA"/>
    <w:rsid w:val="00C05E85"/>
    <w:rsid w:val="00C0623F"/>
    <w:rsid w:val="00C0673F"/>
    <w:rsid w:val="00C079FA"/>
    <w:rsid w:val="00C07CD1"/>
    <w:rsid w:val="00C10A70"/>
    <w:rsid w:val="00C11657"/>
    <w:rsid w:val="00C12991"/>
    <w:rsid w:val="00C12A74"/>
    <w:rsid w:val="00C12C9F"/>
    <w:rsid w:val="00C131A7"/>
    <w:rsid w:val="00C137D6"/>
    <w:rsid w:val="00C140EC"/>
    <w:rsid w:val="00C1415F"/>
    <w:rsid w:val="00C14405"/>
    <w:rsid w:val="00C14B44"/>
    <w:rsid w:val="00C15520"/>
    <w:rsid w:val="00C15563"/>
    <w:rsid w:val="00C15F10"/>
    <w:rsid w:val="00C16A62"/>
    <w:rsid w:val="00C17385"/>
    <w:rsid w:val="00C17449"/>
    <w:rsid w:val="00C177B9"/>
    <w:rsid w:val="00C17B18"/>
    <w:rsid w:val="00C206AF"/>
    <w:rsid w:val="00C21871"/>
    <w:rsid w:val="00C219EF"/>
    <w:rsid w:val="00C22208"/>
    <w:rsid w:val="00C236CE"/>
    <w:rsid w:val="00C2370F"/>
    <w:rsid w:val="00C23E72"/>
    <w:rsid w:val="00C24F73"/>
    <w:rsid w:val="00C2545C"/>
    <w:rsid w:val="00C25B90"/>
    <w:rsid w:val="00C26798"/>
    <w:rsid w:val="00C26C57"/>
    <w:rsid w:val="00C279CA"/>
    <w:rsid w:val="00C311D0"/>
    <w:rsid w:val="00C32377"/>
    <w:rsid w:val="00C324E6"/>
    <w:rsid w:val="00C33B2C"/>
    <w:rsid w:val="00C33D00"/>
    <w:rsid w:val="00C33D6B"/>
    <w:rsid w:val="00C34044"/>
    <w:rsid w:val="00C3417B"/>
    <w:rsid w:val="00C3435F"/>
    <w:rsid w:val="00C34958"/>
    <w:rsid w:val="00C35A26"/>
    <w:rsid w:val="00C362A6"/>
    <w:rsid w:val="00C36A02"/>
    <w:rsid w:val="00C36C15"/>
    <w:rsid w:val="00C372B6"/>
    <w:rsid w:val="00C37CE5"/>
    <w:rsid w:val="00C37D6B"/>
    <w:rsid w:val="00C408EF"/>
    <w:rsid w:val="00C40C1C"/>
    <w:rsid w:val="00C416AE"/>
    <w:rsid w:val="00C41B42"/>
    <w:rsid w:val="00C42525"/>
    <w:rsid w:val="00C42C8E"/>
    <w:rsid w:val="00C43516"/>
    <w:rsid w:val="00C435FD"/>
    <w:rsid w:val="00C438CD"/>
    <w:rsid w:val="00C45C0F"/>
    <w:rsid w:val="00C462D2"/>
    <w:rsid w:val="00C4758C"/>
    <w:rsid w:val="00C47BA1"/>
    <w:rsid w:val="00C51C85"/>
    <w:rsid w:val="00C523B2"/>
    <w:rsid w:val="00C53A90"/>
    <w:rsid w:val="00C53B65"/>
    <w:rsid w:val="00C54F5C"/>
    <w:rsid w:val="00C55B01"/>
    <w:rsid w:val="00C5682E"/>
    <w:rsid w:val="00C56B22"/>
    <w:rsid w:val="00C56E70"/>
    <w:rsid w:val="00C57212"/>
    <w:rsid w:val="00C572DE"/>
    <w:rsid w:val="00C5759E"/>
    <w:rsid w:val="00C6000A"/>
    <w:rsid w:val="00C6068F"/>
    <w:rsid w:val="00C606B4"/>
    <w:rsid w:val="00C60745"/>
    <w:rsid w:val="00C618C2"/>
    <w:rsid w:val="00C628BD"/>
    <w:rsid w:val="00C63E7A"/>
    <w:rsid w:val="00C6411F"/>
    <w:rsid w:val="00C644FA"/>
    <w:rsid w:val="00C64A48"/>
    <w:rsid w:val="00C65C6F"/>
    <w:rsid w:val="00C65CE1"/>
    <w:rsid w:val="00C65EB7"/>
    <w:rsid w:val="00C65F0A"/>
    <w:rsid w:val="00C66082"/>
    <w:rsid w:val="00C66369"/>
    <w:rsid w:val="00C66F14"/>
    <w:rsid w:val="00C67EB5"/>
    <w:rsid w:val="00C70E3C"/>
    <w:rsid w:val="00C717D1"/>
    <w:rsid w:val="00C721F2"/>
    <w:rsid w:val="00C72E05"/>
    <w:rsid w:val="00C72ED3"/>
    <w:rsid w:val="00C73B42"/>
    <w:rsid w:val="00C74369"/>
    <w:rsid w:val="00C75C8F"/>
    <w:rsid w:val="00C75DF2"/>
    <w:rsid w:val="00C75EDB"/>
    <w:rsid w:val="00C760CE"/>
    <w:rsid w:val="00C76ACB"/>
    <w:rsid w:val="00C76BAF"/>
    <w:rsid w:val="00C77000"/>
    <w:rsid w:val="00C778C8"/>
    <w:rsid w:val="00C80C07"/>
    <w:rsid w:val="00C80EF6"/>
    <w:rsid w:val="00C81274"/>
    <w:rsid w:val="00C81300"/>
    <w:rsid w:val="00C81518"/>
    <w:rsid w:val="00C81FB2"/>
    <w:rsid w:val="00C82377"/>
    <w:rsid w:val="00C82A1C"/>
    <w:rsid w:val="00C83089"/>
    <w:rsid w:val="00C8328F"/>
    <w:rsid w:val="00C84437"/>
    <w:rsid w:val="00C85777"/>
    <w:rsid w:val="00C85924"/>
    <w:rsid w:val="00C8607C"/>
    <w:rsid w:val="00C86E62"/>
    <w:rsid w:val="00C87897"/>
    <w:rsid w:val="00C87AD0"/>
    <w:rsid w:val="00C90474"/>
    <w:rsid w:val="00C91EB3"/>
    <w:rsid w:val="00C920E7"/>
    <w:rsid w:val="00C925CB"/>
    <w:rsid w:val="00C92FCF"/>
    <w:rsid w:val="00C93403"/>
    <w:rsid w:val="00C935B3"/>
    <w:rsid w:val="00C9398D"/>
    <w:rsid w:val="00C93B0E"/>
    <w:rsid w:val="00C957F5"/>
    <w:rsid w:val="00C9582C"/>
    <w:rsid w:val="00C96306"/>
    <w:rsid w:val="00C97447"/>
    <w:rsid w:val="00C97652"/>
    <w:rsid w:val="00C97C49"/>
    <w:rsid w:val="00CA0871"/>
    <w:rsid w:val="00CA0D6F"/>
    <w:rsid w:val="00CA10B4"/>
    <w:rsid w:val="00CA11A3"/>
    <w:rsid w:val="00CA11D1"/>
    <w:rsid w:val="00CA1D0F"/>
    <w:rsid w:val="00CA4AC5"/>
    <w:rsid w:val="00CA54DB"/>
    <w:rsid w:val="00CA5600"/>
    <w:rsid w:val="00CA5C34"/>
    <w:rsid w:val="00CA5F17"/>
    <w:rsid w:val="00CA6B1C"/>
    <w:rsid w:val="00CA6D0E"/>
    <w:rsid w:val="00CA7714"/>
    <w:rsid w:val="00CB06D1"/>
    <w:rsid w:val="00CB23CB"/>
    <w:rsid w:val="00CB2B02"/>
    <w:rsid w:val="00CB3026"/>
    <w:rsid w:val="00CB3173"/>
    <w:rsid w:val="00CB3826"/>
    <w:rsid w:val="00CB3BBB"/>
    <w:rsid w:val="00CB3F11"/>
    <w:rsid w:val="00CB40DB"/>
    <w:rsid w:val="00CB4424"/>
    <w:rsid w:val="00CB4A7B"/>
    <w:rsid w:val="00CB55BB"/>
    <w:rsid w:val="00CB58FD"/>
    <w:rsid w:val="00CB5CF4"/>
    <w:rsid w:val="00CB62C5"/>
    <w:rsid w:val="00CB78E9"/>
    <w:rsid w:val="00CB7E0C"/>
    <w:rsid w:val="00CC1D46"/>
    <w:rsid w:val="00CC2807"/>
    <w:rsid w:val="00CC2AF7"/>
    <w:rsid w:val="00CC3A99"/>
    <w:rsid w:val="00CC3BDA"/>
    <w:rsid w:val="00CC4E8B"/>
    <w:rsid w:val="00CC5848"/>
    <w:rsid w:val="00CC5CF2"/>
    <w:rsid w:val="00CC6261"/>
    <w:rsid w:val="00CC668B"/>
    <w:rsid w:val="00CC675D"/>
    <w:rsid w:val="00CC78F8"/>
    <w:rsid w:val="00CD0134"/>
    <w:rsid w:val="00CD073F"/>
    <w:rsid w:val="00CD0CDC"/>
    <w:rsid w:val="00CD16C7"/>
    <w:rsid w:val="00CD1B95"/>
    <w:rsid w:val="00CD21D4"/>
    <w:rsid w:val="00CD2516"/>
    <w:rsid w:val="00CD2F80"/>
    <w:rsid w:val="00CD32C0"/>
    <w:rsid w:val="00CD36EC"/>
    <w:rsid w:val="00CD3A35"/>
    <w:rsid w:val="00CD454C"/>
    <w:rsid w:val="00CD4724"/>
    <w:rsid w:val="00CD5121"/>
    <w:rsid w:val="00CD5474"/>
    <w:rsid w:val="00CD5555"/>
    <w:rsid w:val="00CD72F9"/>
    <w:rsid w:val="00CD7470"/>
    <w:rsid w:val="00CE121A"/>
    <w:rsid w:val="00CE1367"/>
    <w:rsid w:val="00CE2432"/>
    <w:rsid w:val="00CE31C1"/>
    <w:rsid w:val="00CE3AF5"/>
    <w:rsid w:val="00CE3D0B"/>
    <w:rsid w:val="00CE3E31"/>
    <w:rsid w:val="00CE5629"/>
    <w:rsid w:val="00CE60FE"/>
    <w:rsid w:val="00CE6C07"/>
    <w:rsid w:val="00CE6E76"/>
    <w:rsid w:val="00CE6FDC"/>
    <w:rsid w:val="00CF053A"/>
    <w:rsid w:val="00CF09A0"/>
    <w:rsid w:val="00CF2371"/>
    <w:rsid w:val="00CF2CC5"/>
    <w:rsid w:val="00CF418B"/>
    <w:rsid w:val="00CF53E0"/>
    <w:rsid w:val="00CF57CB"/>
    <w:rsid w:val="00CF5C79"/>
    <w:rsid w:val="00CF6CAE"/>
    <w:rsid w:val="00CF6DF7"/>
    <w:rsid w:val="00CF7011"/>
    <w:rsid w:val="00CF7506"/>
    <w:rsid w:val="00CF7AC2"/>
    <w:rsid w:val="00D01011"/>
    <w:rsid w:val="00D011E6"/>
    <w:rsid w:val="00D02C38"/>
    <w:rsid w:val="00D03F74"/>
    <w:rsid w:val="00D043CE"/>
    <w:rsid w:val="00D04640"/>
    <w:rsid w:val="00D05243"/>
    <w:rsid w:val="00D069D8"/>
    <w:rsid w:val="00D06CCE"/>
    <w:rsid w:val="00D07799"/>
    <w:rsid w:val="00D07F40"/>
    <w:rsid w:val="00D105BD"/>
    <w:rsid w:val="00D1154B"/>
    <w:rsid w:val="00D12B30"/>
    <w:rsid w:val="00D1423F"/>
    <w:rsid w:val="00D14310"/>
    <w:rsid w:val="00D14749"/>
    <w:rsid w:val="00D15230"/>
    <w:rsid w:val="00D1545E"/>
    <w:rsid w:val="00D156F8"/>
    <w:rsid w:val="00D15AB8"/>
    <w:rsid w:val="00D166D4"/>
    <w:rsid w:val="00D172FA"/>
    <w:rsid w:val="00D176E0"/>
    <w:rsid w:val="00D177CB"/>
    <w:rsid w:val="00D2020C"/>
    <w:rsid w:val="00D202D8"/>
    <w:rsid w:val="00D20344"/>
    <w:rsid w:val="00D20626"/>
    <w:rsid w:val="00D21A6B"/>
    <w:rsid w:val="00D229F8"/>
    <w:rsid w:val="00D22ED9"/>
    <w:rsid w:val="00D23310"/>
    <w:rsid w:val="00D23537"/>
    <w:rsid w:val="00D238CB"/>
    <w:rsid w:val="00D23E60"/>
    <w:rsid w:val="00D2445D"/>
    <w:rsid w:val="00D24CDB"/>
    <w:rsid w:val="00D26444"/>
    <w:rsid w:val="00D27D61"/>
    <w:rsid w:val="00D27E44"/>
    <w:rsid w:val="00D31BBE"/>
    <w:rsid w:val="00D31C01"/>
    <w:rsid w:val="00D32923"/>
    <w:rsid w:val="00D33C69"/>
    <w:rsid w:val="00D346CD"/>
    <w:rsid w:val="00D34AB6"/>
    <w:rsid w:val="00D34EA8"/>
    <w:rsid w:val="00D35EBD"/>
    <w:rsid w:val="00D360BC"/>
    <w:rsid w:val="00D36F1C"/>
    <w:rsid w:val="00D37875"/>
    <w:rsid w:val="00D40A33"/>
    <w:rsid w:val="00D41601"/>
    <w:rsid w:val="00D41712"/>
    <w:rsid w:val="00D42C1A"/>
    <w:rsid w:val="00D42F72"/>
    <w:rsid w:val="00D4305F"/>
    <w:rsid w:val="00D43157"/>
    <w:rsid w:val="00D443FD"/>
    <w:rsid w:val="00D45699"/>
    <w:rsid w:val="00D45BD3"/>
    <w:rsid w:val="00D4615D"/>
    <w:rsid w:val="00D4775D"/>
    <w:rsid w:val="00D47A03"/>
    <w:rsid w:val="00D5047C"/>
    <w:rsid w:val="00D5188A"/>
    <w:rsid w:val="00D51B71"/>
    <w:rsid w:val="00D52AF5"/>
    <w:rsid w:val="00D52C03"/>
    <w:rsid w:val="00D52EAC"/>
    <w:rsid w:val="00D53421"/>
    <w:rsid w:val="00D5469F"/>
    <w:rsid w:val="00D54CF8"/>
    <w:rsid w:val="00D54DEC"/>
    <w:rsid w:val="00D555B2"/>
    <w:rsid w:val="00D55961"/>
    <w:rsid w:val="00D55E29"/>
    <w:rsid w:val="00D55EAD"/>
    <w:rsid w:val="00D56AEC"/>
    <w:rsid w:val="00D56CBA"/>
    <w:rsid w:val="00D56DB6"/>
    <w:rsid w:val="00D57D16"/>
    <w:rsid w:val="00D602C7"/>
    <w:rsid w:val="00D60ADD"/>
    <w:rsid w:val="00D60F48"/>
    <w:rsid w:val="00D613B8"/>
    <w:rsid w:val="00D61B37"/>
    <w:rsid w:val="00D61F97"/>
    <w:rsid w:val="00D62504"/>
    <w:rsid w:val="00D6252E"/>
    <w:rsid w:val="00D62BEE"/>
    <w:rsid w:val="00D631D6"/>
    <w:rsid w:val="00D632DF"/>
    <w:rsid w:val="00D6342C"/>
    <w:rsid w:val="00D65B9A"/>
    <w:rsid w:val="00D674D4"/>
    <w:rsid w:val="00D67781"/>
    <w:rsid w:val="00D67CF8"/>
    <w:rsid w:val="00D67DB9"/>
    <w:rsid w:val="00D7092F"/>
    <w:rsid w:val="00D7207C"/>
    <w:rsid w:val="00D725A2"/>
    <w:rsid w:val="00D7267B"/>
    <w:rsid w:val="00D73E61"/>
    <w:rsid w:val="00D744ED"/>
    <w:rsid w:val="00D75F1A"/>
    <w:rsid w:val="00D764F0"/>
    <w:rsid w:val="00D77A90"/>
    <w:rsid w:val="00D81341"/>
    <w:rsid w:val="00D81BF0"/>
    <w:rsid w:val="00D82132"/>
    <w:rsid w:val="00D8291B"/>
    <w:rsid w:val="00D82DBB"/>
    <w:rsid w:val="00D85215"/>
    <w:rsid w:val="00D859CC"/>
    <w:rsid w:val="00D85A46"/>
    <w:rsid w:val="00D86042"/>
    <w:rsid w:val="00D86210"/>
    <w:rsid w:val="00D86307"/>
    <w:rsid w:val="00D87136"/>
    <w:rsid w:val="00D879DA"/>
    <w:rsid w:val="00D87D41"/>
    <w:rsid w:val="00D909DD"/>
    <w:rsid w:val="00D91073"/>
    <w:rsid w:val="00D9180C"/>
    <w:rsid w:val="00D93134"/>
    <w:rsid w:val="00D933BA"/>
    <w:rsid w:val="00D93833"/>
    <w:rsid w:val="00D93C6B"/>
    <w:rsid w:val="00D93CA2"/>
    <w:rsid w:val="00D96362"/>
    <w:rsid w:val="00D96465"/>
    <w:rsid w:val="00D96C5D"/>
    <w:rsid w:val="00D97466"/>
    <w:rsid w:val="00D97BFE"/>
    <w:rsid w:val="00DA0314"/>
    <w:rsid w:val="00DA100D"/>
    <w:rsid w:val="00DA10C4"/>
    <w:rsid w:val="00DA1334"/>
    <w:rsid w:val="00DA13BC"/>
    <w:rsid w:val="00DA2A9E"/>
    <w:rsid w:val="00DA2B59"/>
    <w:rsid w:val="00DA341E"/>
    <w:rsid w:val="00DA37E3"/>
    <w:rsid w:val="00DA3ACD"/>
    <w:rsid w:val="00DA573B"/>
    <w:rsid w:val="00DA5C1E"/>
    <w:rsid w:val="00DA5DC0"/>
    <w:rsid w:val="00DA5DEF"/>
    <w:rsid w:val="00DA6E1A"/>
    <w:rsid w:val="00DA7E50"/>
    <w:rsid w:val="00DB018C"/>
    <w:rsid w:val="00DB02D5"/>
    <w:rsid w:val="00DB0AA0"/>
    <w:rsid w:val="00DB1F0E"/>
    <w:rsid w:val="00DB205D"/>
    <w:rsid w:val="00DB2187"/>
    <w:rsid w:val="00DB22A3"/>
    <w:rsid w:val="00DB2F79"/>
    <w:rsid w:val="00DB321F"/>
    <w:rsid w:val="00DB371B"/>
    <w:rsid w:val="00DB43F4"/>
    <w:rsid w:val="00DB7032"/>
    <w:rsid w:val="00DB7A25"/>
    <w:rsid w:val="00DB7E0C"/>
    <w:rsid w:val="00DC0E25"/>
    <w:rsid w:val="00DC0F36"/>
    <w:rsid w:val="00DC0F94"/>
    <w:rsid w:val="00DC1159"/>
    <w:rsid w:val="00DC19A8"/>
    <w:rsid w:val="00DC39CB"/>
    <w:rsid w:val="00DC3C7F"/>
    <w:rsid w:val="00DC4318"/>
    <w:rsid w:val="00DC43DE"/>
    <w:rsid w:val="00DC4A36"/>
    <w:rsid w:val="00DC6A16"/>
    <w:rsid w:val="00DC7A8A"/>
    <w:rsid w:val="00DD016B"/>
    <w:rsid w:val="00DD08ED"/>
    <w:rsid w:val="00DD0FBF"/>
    <w:rsid w:val="00DD144C"/>
    <w:rsid w:val="00DD38DB"/>
    <w:rsid w:val="00DD3B9F"/>
    <w:rsid w:val="00DD40F5"/>
    <w:rsid w:val="00DD426F"/>
    <w:rsid w:val="00DD4581"/>
    <w:rsid w:val="00DD46A0"/>
    <w:rsid w:val="00DD5497"/>
    <w:rsid w:val="00DD6A09"/>
    <w:rsid w:val="00DD721A"/>
    <w:rsid w:val="00DD73D7"/>
    <w:rsid w:val="00DD746A"/>
    <w:rsid w:val="00DE1005"/>
    <w:rsid w:val="00DE2928"/>
    <w:rsid w:val="00DE29F2"/>
    <w:rsid w:val="00DE3506"/>
    <w:rsid w:val="00DE3E12"/>
    <w:rsid w:val="00DE574B"/>
    <w:rsid w:val="00DE5767"/>
    <w:rsid w:val="00DE5F99"/>
    <w:rsid w:val="00DE7EE3"/>
    <w:rsid w:val="00DF0537"/>
    <w:rsid w:val="00DF0B64"/>
    <w:rsid w:val="00DF0BD5"/>
    <w:rsid w:val="00DF0F50"/>
    <w:rsid w:val="00DF180C"/>
    <w:rsid w:val="00DF19BE"/>
    <w:rsid w:val="00DF2039"/>
    <w:rsid w:val="00DF22FE"/>
    <w:rsid w:val="00DF232F"/>
    <w:rsid w:val="00DF2D1B"/>
    <w:rsid w:val="00DF2DE1"/>
    <w:rsid w:val="00DF336F"/>
    <w:rsid w:val="00DF389B"/>
    <w:rsid w:val="00DF4221"/>
    <w:rsid w:val="00DF4B13"/>
    <w:rsid w:val="00DF5793"/>
    <w:rsid w:val="00DF6A21"/>
    <w:rsid w:val="00DF726A"/>
    <w:rsid w:val="00DF7597"/>
    <w:rsid w:val="00DF7F8F"/>
    <w:rsid w:val="00E00AE0"/>
    <w:rsid w:val="00E01EA1"/>
    <w:rsid w:val="00E01EDB"/>
    <w:rsid w:val="00E0215E"/>
    <w:rsid w:val="00E02849"/>
    <w:rsid w:val="00E02DAC"/>
    <w:rsid w:val="00E03578"/>
    <w:rsid w:val="00E0461F"/>
    <w:rsid w:val="00E046A8"/>
    <w:rsid w:val="00E04C35"/>
    <w:rsid w:val="00E04C9F"/>
    <w:rsid w:val="00E04D80"/>
    <w:rsid w:val="00E04E9E"/>
    <w:rsid w:val="00E05756"/>
    <w:rsid w:val="00E0659A"/>
    <w:rsid w:val="00E079AA"/>
    <w:rsid w:val="00E1021B"/>
    <w:rsid w:val="00E10356"/>
    <w:rsid w:val="00E11447"/>
    <w:rsid w:val="00E1199F"/>
    <w:rsid w:val="00E11C2A"/>
    <w:rsid w:val="00E120F6"/>
    <w:rsid w:val="00E1235D"/>
    <w:rsid w:val="00E127D8"/>
    <w:rsid w:val="00E12A13"/>
    <w:rsid w:val="00E12C76"/>
    <w:rsid w:val="00E14606"/>
    <w:rsid w:val="00E16278"/>
    <w:rsid w:val="00E16959"/>
    <w:rsid w:val="00E176C3"/>
    <w:rsid w:val="00E208B8"/>
    <w:rsid w:val="00E21394"/>
    <w:rsid w:val="00E22416"/>
    <w:rsid w:val="00E2293D"/>
    <w:rsid w:val="00E22D8C"/>
    <w:rsid w:val="00E24B2C"/>
    <w:rsid w:val="00E24B38"/>
    <w:rsid w:val="00E25897"/>
    <w:rsid w:val="00E25F17"/>
    <w:rsid w:val="00E26303"/>
    <w:rsid w:val="00E269CE"/>
    <w:rsid w:val="00E26D11"/>
    <w:rsid w:val="00E26FB5"/>
    <w:rsid w:val="00E274A2"/>
    <w:rsid w:val="00E27A0D"/>
    <w:rsid w:val="00E27FEB"/>
    <w:rsid w:val="00E30403"/>
    <w:rsid w:val="00E31388"/>
    <w:rsid w:val="00E31B93"/>
    <w:rsid w:val="00E337DD"/>
    <w:rsid w:val="00E33A8A"/>
    <w:rsid w:val="00E33BBC"/>
    <w:rsid w:val="00E33C7A"/>
    <w:rsid w:val="00E33E69"/>
    <w:rsid w:val="00E344A5"/>
    <w:rsid w:val="00E34B60"/>
    <w:rsid w:val="00E34C3D"/>
    <w:rsid w:val="00E3535D"/>
    <w:rsid w:val="00E37251"/>
    <w:rsid w:val="00E3794C"/>
    <w:rsid w:val="00E3799D"/>
    <w:rsid w:val="00E4021A"/>
    <w:rsid w:val="00E40A5E"/>
    <w:rsid w:val="00E41E09"/>
    <w:rsid w:val="00E42BFA"/>
    <w:rsid w:val="00E433E4"/>
    <w:rsid w:val="00E43AAB"/>
    <w:rsid w:val="00E43CEA"/>
    <w:rsid w:val="00E43EDE"/>
    <w:rsid w:val="00E446D1"/>
    <w:rsid w:val="00E464EC"/>
    <w:rsid w:val="00E46B3F"/>
    <w:rsid w:val="00E46F97"/>
    <w:rsid w:val="00E50A9B"/>
    <w:rsid w:val="00E50F2D"/>
    <w:rsid w:val="00E51E40"/>
    <w:rsid w:val="00E52D3F"/>
    <w:rsid w:val="00E531A5"/>
    <w:rsid w:val="00E53AD1"/>
    <w:rsid w:val="00E54B94"/>
    <w:rsid w:val="00E54EC9"/>
    <w:rsid w:val="00E5500F"/>
    <w:rsid w:val="00E550FA"/>
    <w:rsid w:val="00E55173"/>
    <w:rsid w:val="00E55917"/>
    <w:rsid w:val="00E55ABE"/>
    <w:rsid w:val="00E568FD"/>
    <w:rsid w:val="00E57F8A"/>
    <w:rsid w:val="00E61392"/>
    <w:rsid w:val="00E61852"/>
    <w:rsid w:val="00E628FE"/>
    <w:rsid w:val="00E62908"/>
    <w:rsid w:val="00E62B4F"/>
    <w:rsid w:val="00E647A6"/>
    <w:rsid w:val="00E64B4B"/>
    <w:rsid w:val="00E65888"/>
    <w:rsid w:val="00E65A59"/>
    <w:rsid w:val="00E65BB1"/>
    <w:rsid w:val="00E6659C"/>
    <w:rsid w:val="00E66842"/>
    <w:rsid w:val="00E67197"/>
    <w:rsid w:val="00E7063E"/>
    <w:rsid w:val="00E7193F"/>
    <w:rsid w:val="00E728E9"/>
    <w:rsid w:val="00E733B2"/>
    <w:rsid w:val="00E734E0"/>
    <w:rsid w:val="00E743C2"/>
    <w:rsid w:val="00E75866"/>
    <w:rsid w:val="00E75C8A"/>
    <w:rsid w:val="00E76196"/>
    <w:rsid w:val="00E76476"/>
    <w:rsid w:val="00E7649F"/>
    <w:rsid w:val="00E7692C"/>
    <w:rsid w:val="00E80CCD"/>
    <w:rsid w:val="00E8197D"/>
    <w:rsid w:val="00E82A4F"/>
    <w:rsid w:val="00E82F89"/>
    <w:rsid w:val="00E842EF"/>
    <w:rsid w:val="00E8435B"/>
    <w:rsid w:val="00E84FB0"/>
    <w:rsid w:val="00E850DA"/>
    <w:rsid w:val="00E851C4"/>
    <w:rsid w:val="00E8593D"/>
    <w:rsid w:val="00E85C88"/>
    <w:rsid w:val="00E85E48"/>
    <w:rsid w:val="00E85F67"/>
    <w:rsid w:val="00E876DB"/>
    <w:rsid w:val="00E90399"/>
    <w:rsid w:val="00E90BB4"/>
    <w:rsid w:val="00E9115F"/>
    <w:rsid w:val="00E9164F"/>
    <w:rsid w:val="00E919C4"/>
    <w:rsid w:val="00E91F5F"/>
    <w:rsid w:val="00E92AB5"/>
    <w:rsid w:val="00E93F31"/>
    <w:rsid w:val="00E9436D"/>
    <w:rsid w:val="00E947D9"/>
    <w:rsid w:val="00E954B2"/>
    <w:rsid w:val="00E9648C"/>
    <w:rsid w:val="00E96959"/>
    <w:rsid w:val="00E97BD3"/>
    <w:rsid w:val="00EA02E4"/>
    <w:rsid w:val="00EA053A"/>
    <w:rsid w:val="00EA1E2A"/>
    <w:rsid w:val="00EA1E90"/>
    <w:rsid w:val="00EA297D"/>
    <w:rsid w:val="00EA3203"/>
    <w:rsid w:val="00EA3D72"/>
    <w:rsid w:val="00EA4BFD"/>
    <w:rsid w:val="00EA52C9"/>
    <w:rsid w:val="00EA5677"/>
    <w:rsid w:val="00EA5810"/>
    <w:rsid w:val="00EA7176"/>
    <w:rsid w:val="00EA7791"/>
    <w:rsid w:val="00EB04C1"/>
    <w:rsid w:val="00EB1509"/>
    <w:rsid w:val="00EB2568"/>
    <w:rsid w:val="00EB4904"/>
    <w:rsid w:val="00EB4E69"/>
    <w:rsid w:val="00EB5320"/>
    <w:rsid w:val="00EB6559"/>
    <w:rsid w:val="00EC03FD"/>
    <w:rsid w:val="00EC0783"/>
    <w:rsid w:val="00EC1DD9"/>
    <w:rsid w:val="00EC2909"/>
    <w:rsid w:val="00EC2EE5"/>
    <w:rsid w:val="00EC304F"/>
    <w:rsid w:val="00EC3146"/>
    <w:rsid w:val="00EC34D7"/>
    <w:rsid w:val="00EC4D8C"/>
    <w:rsid w:val="00EC57F7"/>
    <w:rsid w:val="00EC5972"/>
    <w:rsid w:val="00EC5B5B"/>
    <w:rsid w:val="00EC639E"/>
    <w:rsid w:val="00EC7387"/>
    <w:rsid w:val="00EC75B2"/>
    <w:rsid w:val="00EC7684"/>
    <w:rsid w:val="00EC77E6"/>
    <w:rsid w:val="00EC7AF3"/>
    <w:rsid w:val="00EC7C5F"/>
    <w:rsid w:val="00EC7FC3"/>
    <w:rsid w:val="00ED00E5"/>
    <w:rsid w:val="00ED05C8"/>
    <w:rsid w:val="00ED0627"/>
    <w:rsid w:val="00ED0699"/>
    <w:rsid w:val="00ED0CC0"/>
    <w:rsid w:val="00ED1E69"/>
    <w:rsid w:val="00ED2268"/>
    <w:rsid w:val="00ED254D"/>
    <w:rsid w:val="00ED28D3"/>
    <w:rsid w:val="00ED293C"/>
    <w:rsid w:val="00ED32F1"/>
    <w:rsid w:val="00ED3415"/>
    <w:rsid w:val="00ED3941"/>
    <w:rsid w:val="00ED3A4D"/>
    <w:rsid w:val="00ED3C1D"/>
    <w:rsid w:val="00ED407D"/>
    <w:rsid w:val="00ED58F8"/>
    <w:rsid w:val="00ED62ED"/>
    <w:rsid w:val="00ED6791"/>
    <w:rsid w:val="00ED6921"/>
    <w:rsid w:val="00ED6DA1"/>
    <w:rsid w:val="00ED7281"/>
    <w:rsid w:val="00EE001C"/>
    <w:rsid w:val="00EE1A2A"/>
    <w:rsid w:val="00EE1EC1"/>
    <w:rsid w:val="00EE2396"/>
    <w:rsid w:val="00EE3470"/>
    <w:rsid w:val="00EE4165"/>
    <w:rsid w:val="00EE615D"/>
    <w:rsid w:val="00EE693B"/>
    <w:rsid w:val="00EE75B7"/>
    <w:rsid w:val="00EF02E8"/>
    <w:rsid w:val="00EF094C"/>
    <w:rsid w:val="00EF196F"/>
    <w:rsid w:val="00EF219D"/>
    <w:rsid w:val="00EF26CA"/>
    <w:rsid w:val="00EF46C2"/>
    <w:rsid w:val="00EF4E42"/>
    <w:rsid w:val="00EF54D6"/>
    <w:rsid w:val="00EF5A2C"/>
    <w:rsid w:val="00EF5D0F"/>
    <w:rsid w:val="00EF5D32"/>
    <w:rsid w:val="00EF5FF3"/>
    <w:rsid w:val="00EF61BE"/>
    <w:rsid w:val="00EF63A4"/>
    <w:rsid w:val="00EF6492"/>
    <w:rsid w:val="00F00CB1"/>
    <w:rsid w:val="00F020BC"/>
    <w:rsid w:val="00F02E4F"/>
    <w:rsid w:val="00F03D42"/>
    <w:rsid w:val="00F03E08"/>
    <w:rsid w:val="00F04C11"/>
    <w:rsid w:val="00F04E6D"/>
    <w:rsid w:val="00F055AE"/>
    <w:rsid w:val="00F05C39"/>
    <w:rsid w:val="00F0732F"/>
    <w:rsid w:val="00F0744A"/>
    <w:rsid w:val="00F07E3C"/>
    <w:rsid w:val="00F100CC"/>
    <w:rsid w:val="00F1036F"/>
    <w:rsid w:val="00F10C6D"/>
    <w:rsid w:val="00F11929"/>
    <w:rsid w:val="00F11F23"/>
    <w:rsid w:val="00F11F64"/>
    <w:rsid w:val="00F122CC"/>
    <w:rsid w:val="00F130AE"/>
    <w:rsid w:val="00F130BB"/>
    <w:rsid w:val="00F14E7F"/>
    <w:rsid w:val="00F15150"/>
    <w:rsid w:val="00F15291"/>
    <w:rsid w:val="00F16964"/>
    <w:rsid w:val="00F16B56"/>
    <w:rsid w:val="00F170C9"/>
    <w:rsid w:val="00F17B4F"/>
    <w:rsid w:val="00F17CBC"/>
    <w:rsid w:val="00F20492"/>
    <w:rsid w:val="00F2130A"/>
    <w:rsid w:val="00F228D9"/>
    <w:rsid w:val="00F22F99"/>
    <w:rsid w:val="00F236FB"/>
    <w:rsid w:val="00F23724"/>
    <w:rsid w:val="00F240F4"/>
    <w:rsid w:val="00F2428E"/>
    <w:rsid w:val="00F25129"/>
    <w:rsid w:val="00F252B6"/>
    <w:rsid w:val="00F256CF"/>
    <w:rsid w:val="00F260C3"/>
    <w:rsid w:val="00F26A8C"/>
    <w:rsid w:val="00F26F7E"/>
    <w:rsid w:val="00F27978"/>
    <w:rsid w:val="00F300EB"/>
    <w:rsid w:val="00F3063D"/>
    <w:rsid w:val="00F30AA3"/>
    <w:rsid w:val="00F31A25"/>
    <w:rsid w:val="00F31AA2"/>
    <w:rsid w:val="00F32BFA"/>
    <w:rsid w:val="00F32FEF"/>
    <w:rsid w:val="00F332BA"/>
    <w:rsid w:val="00F3368A"/>
    <w:rsid w:val="00F33BE1"/>
    <w:rsid w:val="00F33DC9"/>
    <w:rsid w:val="00F34E61"/>
    <w:rsid w:val="00F35881"/>
    <w:rsid w:val="00F360D0"/>
    <w:rsid w:val="00F36145"/>
    <w:rsid w:val="00F37E68"/>
    <w:rsid w:val="00F4027D"/>
    <w:rsid w:val="00F40B56"/>
    <w:rsid w:val="00F4267A"/>
    <w:rsid w:val="00F42EA7"/>
    <w:rsid w:val="00F43B41"/>
    <w:rsid w:val="00F44A83"/>
    <w:rsid w:val="00F454D2"/>
    <w:rsid w:val="00F455B7"/>
    <w:rsid w:val="00F46289"/>
    <w:rsid w:val="00F465CF"/>
    <w:rsid w:val="00F47294"/>
    <w:rsid w:val="00F47F63"/>
    <w:rsid w:val="00F509A8"/>
    <w:rsid w:val="00F5123B"/>
    <w:rsid w:val="00F513EC"/>
    <w:rsid w:val="00F51F7D"/>
    <w:rsid w:val="00F52415"/>
    <w:rsid w:val="00F525C7"/>
    <w:rsid w:val="00F53EF7"/>
    <w:rsid w:val="00F544E2"/>
    <w:rsid w:val="00F54B47"/>
    <w:rsid w:val="00F55BFA"/>
    <w:rsid w:val="00F563DD"/>
    <w:rsid w:val="00F56597"/>
    <w:rsid w:val="00F56C47"/>
    <w:rsid w:val="00F56E26"/>
    <w:rsid w:val="00F57CB5"/>
    <w:rsid w:val="00F60275"/>
    <w:rsid w:val="00F6115C"/>
    <w:rsid w:val="00F6150D"/>
    <w:rsid w:val="00F6153F"/>
    <w:rsid w:val="00F6157D"/>
    <w:rsid w:val="00F615FB"/>
    <w:rsid w:val="00F61DF4"/>
    <w:rsid w:val="00F61FB7"/>
    <w:rsid w:val="00F62661"/>
    <w:rsid w:val="00F62AB8"/>
    <w:rsid w:val="00F63E11"/>
    <w:rsid w:val="00F64157"/>
    <w:rsid w:val="00F65A75"/>
    <w:rsid w:val="00F65D31"/>
    <w:rsid w:val="00F65E01"/>
    <w:rsid w:val="00F65F51"/>
    <w:rsid w:val="00F6609E"/>
    <w:rsid w:val="00F66CAB"/>
    <w:rsid w:val="00F66D58"/>
    <w:rsid w:val="00F67DC3"/>
    <w:rsid w:val="00F70ADC"/>
    <w:rsid w:val="00F70F05"/>
    <w:rsid w:val="00F712E1"/>
    <w:rsid w:val="00F71974"/>
    <w:rsid w:val="00F72463"/>
    <w:rsid w:val="00F72D9C"/>
    <w:rsid w:val="00F7314C"/>
    <w:rsid w:val="00F734A6"/>
    <w:rsid w:val="00F7366B"/>
    <w:rsid w:val="00F73D0D"/>
    <w:rsid w:val="00F74586"/>
    <w:rsid w:val="00F7506D"/>
    <w:rsid w:val="00F76236"/>
    <w:rsid w:val="00F77FA4"/>
    <w:rsid w:val="00F8068F"/>
    <w:rsid w:val="00F807CC"/>
    <w:rsid w:val="00F813D5"/>
    <w:rsid w:val="00F81BD3"/>
    <w:rsid w:val="00F81C29"/>
    <w:rsid w:val="00F82599"/>
    <w:rsid w:val="00F83482"/>
    <w:rsid w:val="00F83726"/>
    <w:rsid w:val="00F83DC3"/>
    <w:rsid w:val="00F849CD"/>
    <w:rsid w:val="00F84B68"/>
    <w:rsid w:val="00F8512D"/>
    <w:rsid w:val="00F85241"/>
    <w:rsid w:val="00F85254"/>
    <w:rsid w:val="00F861B0"/>
    <w:rsid w:val="00F86981"/>
    <w:rsid w:val="00F86DE8"/>
    <w:rsid w:val="00F8727E"/>
    <w:rsid w:val="00F906DF"/>
    <w:rsid w:val="00F9098A"/>
    <w:rsid w:val="00F90F7D"/>
    <w:rsid w:val="00F91136"/>
    <w:rsid w:val="00F9172A"/>
    <w:rsid w:val="00F91844"/>
    <w:rsid w:val="00F919D4"/>
    <w:rsid w:val="00F919FF"/>
    <w:rsid w:val="00F92053"/>
    <w:rsid w:val="00F94103"/>
    <w:rsid w:val="00F94A4C"/>
    <w:rsid w:val="00F955DE"/>
    <w:rsid w:val="00F95D79"/>
    <w:rsid w:val="00F96319"/>
    <w:rsid w:val="00F9673B"/>
    <w:rsid w:val="00F96A44"/>
    <w:rsid w:val="00F96B10"/>
    <w:rsid w:val="00F96C44"/>
    <w:rsid w:val="00F970BA"/>
    <w:rsid w:val="00F971E4"/>
    <w:rsid w:val="00FA0B1C"/>
    <w:rsid w:val="00FA0D0E"/>
    <w:rsid w:val="00FA0D77"/>
    <w:rsid w:val="00FA10F1"/>
    <w:rsid w:val="00FA1119"/>
    <w:rsid w:val="00FA1650"/>
    <w:rsid w:val="00FA1C52"/>
    <w:rsid w:val="00FA1D96"/>
    <w:rsid w:val="00FA1DBE"/>
    <w:rsid w:val="00FA2251"/>
    <w:rsid w:val="00FA248D"/>
    <w:rsid w:val="00FA2A94"/>
    <w:rsid w:val="00FA2B90"/>
    <w:rsid w:val="00FA2E1D"/>
    <w:rsid w:val="00FA3A0E"/>
    <w:rsid w:val="00FA412A"/>
    <w:rsid w:val="00FA6499"/>
    <w:rsid w:val="00FA6E03"/>
    <w:rsid w:val="00FA744A"/>
    <w:rsid w:val="00FA7844"/>
    <w:rsid w:val="00FB067B"/>
    <w:rsid w:val="00FB098D"/>
    <w:rsid w:val="00FB163B"/>
    <w:rsid w:val="00FB1C23"/>
    <w:rsid w:val="00FB1E07"/>
    <w:rsid w:val="00FB248A"/>
    <w:rsid w:val="00FB27D7"/>
    <w:rsid w:val="00FB2A45"/>
    <w:rsid w:val="00FB2BD2"/>
    <w:rsid w:val="00FB2E48"/>
    <w:rsid w:val="00FB310C"/>
    <w:rsid w:val="00FB326F"/>
    <w:rsid w:val="00FB372C"/>
    <w:rsid w:val="00FB4308"/>
    <w:rsid w:val="00FB431D"/>
    <w:rsid w:val="00FB4F12"/>
    <w:rsid w:val="00FB5359"/>
    <w:rsid w:val="00FB7611"/>
    <w:rsid w:val="00FB7BAA"/>
    <w:rsid w:val="00FC0745"/>
    <w:rsid w:val="00FC1200"/>
    <w:rsid w:val="00FC1908"/>
    <w:rsid w:val="00FC1A7A"/>
    <w:rsid w:val="00FC291B"/>
    <w:rsid w:val="00FC32A7"/>
    <w:rsid w:val="00FC3303"/>
    <w:rsid w:val="00FC340E"/>
    <w:rsid w:val="00FC500D"/>
    <w:rsid w:val="00FC6BE9"/>
    <w:rsid w:val="00FD0563"/>
    <w:rsid w:val="00FD1823"/>
    <w:rsid w:val="00FD20DE"/>
    <w:rsid w:val="00FD2290"/>
    <w:rsid w:val="00FD230F"/>
    <w:rsid w:val="00FD235B"/>
    <w:rsid w:val="00FD32A5"/>
    <w:rsid w:val="00FD38A6"/>
    <w:rsid w:val="00FD40CE"/>
    <w:rsid w:val="00FD4937"/>
    <w:rsid w:val="00FD4C95"/>
    <w:rsid w:val="00FD51CC"/>
    <w:rsid w:val="00FD52BD"/>
    <w:rsid w:val="00FD594A"/>
    <w:rsid w:val="00FD5C5F"/>
    <w:rsid w:val="00FD627F"/>
    <w:rsid w:val="00FD72A5"/>
    <w:rsid w:val="00FD756E"/>
    <w:rsid w:val="00FE0061"/>
    <w:rsid w:val="00FE1C28"/>
    <w:rsid w:val="00FE280E"/>
    <w:rsid w:val="00FE2EAB"/>
    <w:rsid w:val="00FE34CD"/>
    <w:rsid w:val="00FE3BC8"/>
    <w:rsid w:val="00FE50A5"/>
    <w:rsid w:val="00FE548A"/>
    <w:rsid w:val="00FE5C58"/>
    <w:rsid w:val="00FE6489"/>
    <w:rsid w:val="00FE6AAF"/>
    <w:rsid w:val="00FE6BEC"/>
    <w:rsid w:val="00FF032A"/>
    <w:rsid w:val="00FF0C3C"/>
    <w:rsid w:val="00FF13F0"/>
    <w:rsid w:val="00FF24E1"/>
    <w:rsid w:val="00FF24F2"/>
    <w:rsid w:val="00FF2E1E"/>
    <w:rsid w:val="00FF32A9"/>
    <w:rsid w:val="00FF4E48"/>
    <w:rsid w:val="00FF55C5"/>
    <w:rsid w:val="00FF55DF"/>
    <w:rsid w:val="00FF588A"/>
    <w:rsid w:val="00FF6B66"/>
    <w:rsid w:val="00FF6DF8"/>
    <w:rsid w:val="00FF7109"/>
    <w:rsid w:val="00FF75DC"/>
    <w:rsid w:val="00FF7CF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4577"/>
    <o:shapelayout v:ext="edit">
      <o:idmap v:ext="edit" data="1"/>
    </o:shapelayout>
  </w:shapeDefaults>
  <w:decimalSymbol w:val=","/>
  <w:listSeparator w:val=";"/>
  <w14:docId w14:val="53C068A9"/>
  <w15:docId w15:val="{5F6BBA10-D06F-4B8F-8D50-92CB9AC13B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imes New Roman"/>
        <w:sz w:val="28"/>
        <w:szCs w:val="28"/>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B61D6"/>
    <w:pPr>
      <w:spacing w:after="160" w:line="259" w:lineRule="auto"/>
    </w:pPr>
    <w:rPr>
      <w:rFonts w:asciiTheme="minorHAnsi" w:hAnsiTheme="minorHAnsi" w:cstheme="minorBidi"/>
      <w:sz w:val="22"/>
      <w:szCs w:val="22"/>
    </w:rPr>
  </w:style>
  <w:style w:type="paragraph" w:styleId="1">
    <w:name w:val="heading 1"/>
    <w:basedOn w:val="a"/>
    <w:next w:val="a"/>
    <w:link w:val="10"/>
    <w:qFormat/>
    <w:rsid w:val="00C02CEA"/>
    <w:pPr>
      <w:keepNext/>
      <w:spacing w:after="0" w:line="240" w:lineRule="auto"/>
      <w:ind w:left="360"/>
      <w:jc w:val="center"/>
      <w:outlineLvl w:val="0"/>
    </w:pPr>
    <w:rPr>
      <w:rFonts w:ascii="Times New Roman" w:eastAsia="Times New Roman" w:hAnsi="Times New Roman" w:cs="Times New Roman"/>
      <w:b/>
      <w:bCs/>
      <w:sz w:val="24"/>
      <w:szCs w:val="24"/>
      <w:lang w:eastAsia="ru-RU"/>
    </w:rPr>
  </w:style>
  <w:style w:type="paragraph" w:styleId="2">
    <w:name w:val="heading 2"/>
    <w:basedOn w:val="a"/>
    <w:next w:val="a"/>
    <w:link w:val="20"/>
    <w:qFormat/>
    <w:rsid w:val="00C02CEA"/>
    <w:pPr>
      <w:keepNext/>
      <w:spacing w:before="240" w:after="60" w:line="240" w:lineRule="auto"/>
      <w:outlineLvl w:val="1"/>
    </w:pPr>
    <w:rPr>
      <w:rFonts w:ascii="Arial" w:eastAsia="Times New Roman" w:hAnsi="Arial" w:cs="Arial"/>
      <w:b/>
      <w:bCs/>
      <w:i/>
      <w:iCs/>
      <w:sz w:val="28"/>
      <w:szCs w:val="28"/>
      <w:lang w:eastAsia="ru-RU"/>
    </w:rPr>
  </w:style>
  <w:style w:type="paragraph" w:styleId="6">
    <w:name w:val="heading 6"/>
    <w:basedOn w:val="a"/>
    <w:next w:val="a"/>
    <w:link w:val="60"/>
    <w:uiPriority w:val="9"/>
    <w:semiHidden/>
    <w:unhideWhenUsed/>
    <w:qFormat/>
    <w:rsid w:val="003C49EE"/>
    <w:pPr>
      <w:keepNext/>
      <w:keepLines/>
      <w:spacing w:before="40" w:after="0"/>
      <w:outlineLvl w:val="5"/>
    </w:pPr>
    <w:rPr>
      <w:rFonts w:asciiTheme="majorHAnsi" w:eastAsiaTheme="majorEastAsia" w:hAnsiTheme="majorHAnsi" w:cstheme="majorBidi"/>
      <w:color w:val="243F60" w:themeColor="accent1" w:themeShade="7F"/>
    </w:rPr>
  </w:style>
  <w:style w:type="paragraph" w:styleId="7">
    <w:name w:val="heading 7"/>
    <w:basedOn w:val="a"/>
    <w:next w:val="a"/>
    <w:link w:val="70"/>
    <w:uiPriority w:val="9"/>
    <w:semiHidden/>
    <w:unhideWhenUsed/>
    <w:qFormat/>
    <w:rsid w:val="002D77A1"/>
    <w:pPr>
      <w:keepNext/>
      <w:keepLines/>
      <w:spacing w:before="200" w:after="0"/>
      <w:outlineLvl w:val="6"/>
    </w:pPr>
    <w:rPr>
      <w:rFonts w:asciiTheme="majorHAnsi" w:eastAsiaTheme="majorEastAsia" w:hAnsiTheme="majorHAnsi" w:cstheme="majorBidi"/>
      <w:i/>
      <w:iCs/>
      <w:color w:val="404040" w:themeColor="text1" w:themeTint="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nhideWhenUsed/>
    <w:rsid w:val="0073751A"/>
    <w:rPr>
      <w:color w:val="0000FF"/>
      <w:u w:val="single"/>
    </w:rPr>
  </w:style>
  <w:style w:type="paragraph" w:styleId="a4">
    <w:name w:val="No Spacing"/>
    <w:uiPriority w:val="1"/>
    <w:qFormat/>
    <w:rsid w:val="0073751A"/>
    <w:pPr>
      <w:suppressAutoHyphens/>
      <w:spacing w:after="0" w:line="240" w:lineRule="auto"/>
    </w:pPr>
    <w:rPr>
      <w:rFonts w:ascii="Calibri" w:eastAsia="Calibri" w:hAnsi="Calibri" w:cs="Calibri"/>
      <w:sz w:val="22"/>
      <w:szCs w:val="22"/>
      <w:lang w:eastAsia="ar-SA"/>
    </w:rPr>
  </w:style>
  <w:style w:type="character" w:customStyle="1" w:styleId="a5">
    <w:name w:val="Основной текст_"/>
    <w:basedOn w:val="a0"/>
    <w:link w:val="100"/>
    <w:rsid w:val="0073751A"/>
    <w:rPr>
      <w:rFonts w:eastAsia="Times New Roman"/>
      <w:sz w:val="23"/>
      <w:szCs w:val="23"/>
      <w:shd w:val="clear" w:color="auto" w:fill="FFFFFF"/>
    </w:rPr>
  </w:style>
  <w:style w:type="paragraph" w:customStyle="1" w:styleId="100">
    <w:name w:val="Основной текст10"/>
    <w:basedOn w:val="a"/>
    <w:link w:val="a5"/>
    <w:rsid w:val="0073751A"/>
    <w:pPr>
      <w:shd w:val="clear" w:color="auto" w:fill="FFFFFF"/>
      <w:spacing w:before="180" w:after="0" w:line="274" w:lineRule="exact"/>
      <w:ind w:hanging="420"/>
      <w:jc w:val="both"/>
    </w:pPr>
    <w:rPr>
      <w:rFonts w:ascii="Times New Roman" w:eastAsia="Times New Roman" w:hAnsi="Times New Roman" w:cs="Times New Roman"/>
      <w:sz w:val="23"/>
      <w:szCs w:val="23"/>
    </w:rPr>
  </w:style>
  <w:style w:type="paragraph" w:customStyle="1" w:styleId="5">
    <w:name w:val="Основной текст5"/>
    <w:basedOn w:val="a"/>
    <w:rsid w:val="0073751A"/>
    <w:pPr>
      <w:shd w:val="clear" w:color="auto" w:fill="FFFFFF"/>
      <w:spacing w:after="120" w:line="0" w:lineRule="atLeast"/>
    </w:pPr>
    <w:rPr>
      <w:rFonts w:ascii="Times New Roman" w:eastAsia="Times New Roman" w:hAnsi="Times New Roman" w:cs="Times New Roman"/>
      <w:color w:val="000000"/>
      <w:sz w:val="21"/>
      <w:szCs w:val="21"/>
      <w:lang w:eastAsia="ru-RU"/>
    </w:rPr>
  </w:style>
  <w:style w:type="character" w:customStyle="1" w:styleId="3">
    <w:name w:val="Основной текст3"/>
    <w:basedOn w:val="a5"/>
    <w:rsid w:val="0073751A"/>
    <w:rPr>
      <w:rFonts w:eastAsia="Times New Roman"/>
      <w:b w:val="0"/>
      <w:bCs w:val="0"/>
      <w:i w:val="0"/>
      <w:iCs w:val="0"/>
      <w:smallCaps w:val="0"/>
      <w:strike w:val="0"/>
      <w:spacing w:val="0"/>
      <w:sz w:val="21"/>
      <w:szCs w:val="21"/>
      <w:u w:val="single"/>
      <w:shd w:val="clear" w:color="auto" w:fill="FFFFFF"/>
    </w:rPr>
  </w:style>
  <w:style w:type="character" w:customStyle="1" w:styleId="a6">
    <w:name w:val="Основной текст + Курсив"/>
    <w:basedOn w:val="a5"/>
    <w:rsid w:val="00971538"/>
    <w:rPr>
      <w:rFonts w:ascii="Times New Roman" w:eastAsia="Times New Roman" w:hAnsi="Times New Roman" w:cs="Times New Roman"/>
      <w:b w:val="0"/>
      <w:bCs w:val="0"/>
      <w:i/>
      <w:iCs/>
      <w:smallCaps w:val="0"/>
      <w:strike w:val="0"/>
      <w:spacing w:val="0"/>
      <w:sz w:val="23"/>
      <w:szCs w:val="23"/>
      <w:shd w:val="clear" w:color="auto" w:fill="FFFFFF"/>
    </w:rPr>
  </w:style>
  <w:style w:type="character" w:customStyle="1" w:styleId="21">
    <w:name w:val="Заголовок №2_"/>
    <w:basedOn w:val="a0"/>
    <w:link w:val="22"/>
    <w:rsid w:val="00971538"/>
    <w:rPr>
      <w:rFonts w:eastAsia="Times New Roman"/>
      <w:sz w:val="23"/>
      <w:szCs w:val="23"/>
      <w:shd w:val="clear" w:color="auto" w:fill="FFFFFF"/>
    </w:rPr>
  </w:style>
  <w:style w:type="character" w:customStyle="1" w:styleId="13">
    <w:name w:val="Основной текст (13)_"/>
    <w:basedOn w:val="a0"/>
    <w:link w:val="130"/>
    <w:rsid w:val="00971538"/>
    <w:rPr>
      <w:rFonts w:eastAsia="Times New Roman"/>
      <w:sz w:val="23"/>
      <w:szCs w:val="23"/>
      <w:shd w:val="clear" w:color="auto" w:fill="FFFFFF"/>
    </w:rPr>
  </w:style>
  <w:style w:type="character" w:customStyle="1" w:styleId="14">
    <w:name w:val="Основной текст (14)_"/>
    <w:basedOn w:val="a0"/>
    <w:link w:val="140"/>
    <w:rsid w:val="00971538"/>
    <w:rPr>
      <w:rFonts w:eastAsia="Times New Roman"/>
      <w:sz w:val="23"/>
      <w:szCs w:val="23"/>
      <w:shd w:val="clear" w:color="auto" w:fill="FFFFFF"/>
    </w:rPr>
  </w:style>
  <w:style w:type="paragraph" w:customStyle="1" w:styleId="22">
    <w:name w:val="Заголовок №2"/>
    <w:basedOn w:val="a"/>
    <w:link w:val="21"/>
    <w:rsid w:val="00971538"/>
    <w:pPr>
      <w:shd w:val="clear" w:color="auto" w:fill="FFFFFF"/>
      <w:spacing w:before="180" w:after="420" w:line="0" w:lineRule="atLeast"/>
      <w:outlineLvl w:val="1"/>
    </w:pPr>
    <w:rPr>
      <w:rFonts w:ascii="Times New Roman" w:eastAsia="Times New Roman" w:hAnsi="Times New Roman" w:cs="Times New Roman"/>
      <w:sz w:val="23"/>
      <w:szCs w:val="23"/>
    </w:rPr>
  </w:style>
  <w:style w:type="paragraph" w:customStyle="1" w:styleId="130">
    <w:name w:val="Основной текст (13)"/>
    <w:basedOn w:val="a"/>
    <w:link w:val="13"/>
    <w:rsid w:val="00971538"/>
    <w:pPr>
      <w:shd w:val="clear" w:color="auto" w:fill="FFFFFF"/>
      <w:spacing w:after="0" w:line="274" w:lineRule="exact"/>
    </w:pPr>
    <w:rPr>
      <w:rFonts w:ascii="Times New Roman" w:eastAsia="Times New Roman" w:hAnsi="Times New Roman" w:cs="Times New Roman"/>
      <w:sz w:val="23"/>
      <w:szCs w:val="23"/>
    </w:rPr>
  </w:style>
  <w:style w:type="paragraph" w:customStyle="1" w:styleId="140">
    <w:name w:val="Основной текст (14)"/>
    <w:basedOn w:val="a"/>
    <w:link w:val="14"/>
    <w:rsid w:val="00971538"/>
    <w:pPr>
      <w:shd w:val="clear" w:color="auto" w:fill="FFFFFF"/>
      <w:spacing w:after="0" w:line="0" w:lineRule="atLeast"/>
      <w:jc w:val="both"/>
    </w:pPr>
    <w:rPr>
      <w:rFonts w:ascii="Times New Roman" w:eastAsia="Times New Roman" w:hAnsi="Times New Roman" w:cs="Times New Roman"/>
      <w:sz w:val="23"/>
      <w:szCs w:val="23"/>
    </w:rPr>
  </w:style>
  <w:style w:type="character" w:customStyle="1" w:styleId="61">
    <w:name w:val="Основной текст (6)_"/>
    <w:basedOn w:val="a0"/>
    <w:link w:val="62"/>
    <w:rsid w:val="00971538"/>
    <w:rPr>
      <w:rFonts w:eastAsia="Times New Roman"/>
      <w:sz w:val="23"/>
      <w:szCs w:val="23"/>
      <w:shd w:val="clear" w:color="auto" w:fill="FFFFFF"/>
    </w:rPr>
  </w:style>
  <w:style w:type="paragraph" w:customStyle="1" w:styleId="62">
    <w:name w:val="Основной текст (6)"/>
    <w:basedOn w:val="a"/>
    <w:link w:val="61"/>
    <w:rsid w:val="00971538"/>
    <w:pPr>
      <w:shd w:val="clear" w:color="auto" w:fill="FFFFFF"/>
      <w:spacing w:after="0" w:line="0" w:lineRule="atLeast"/>
      <w:ind w:hanging="720"/>
    </w:pPr>
    <w:rPr>
      <w:rFonts w:ascii="Times New Roman" w:eastAsia="Times New Roman" w:hAnsi="Times New Roman" w:cs="Times New Roman"/>
      <w:sz w:val="23"/>
      <w:szCs w:val="23"/>
    </w:rPr>
  </w:style>
  <w:style w:type="paragraph" w:styleId="a7">
    <w:name w:val="List Paragraph"/>
    <w:basedOn w:val="a"/>
    <w:uiPriority w:val="34"/>
    <w:qFormat/>
    <w:rsid w:val="00971538"/>
    <w:pPr>
      <w:spacing w:after="0" w:line="240" w:lineRule="auto"/>
      <w:ind w:left="720"/>
      <w:contextualSpacing/>
    </w:pPr>
    <w:rPr>
      <w:rFonts w:ascii="Times New Roman" w:eastAsia="Calibri" w:hAnsi="Times New Roman" w:cs="Times New Roman"/>
      <w:sz w:val="24"/>
      <w:szCs w:val="24"/>
      <w:lang w:eastAsia="ru-RU"/>
    </w:rPr>
  </w:style>
  <w:style w:type="table" w:styleId="a8">
    <w:name w:val="Table Grid"/>
    <w:basedOn w:val="a1"/>
    <w:uiPriority w:val="39"/>
    <w:rsid w:val="00971538"/>
    <w:pPr>
      <w:spacing w:after="0"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3">
    <w:name w:val="Основной текст (2)_"/>
    <w:basedOn w:val="a0"/>
    <w:link w:val="24"/>
    <w:rsid w:val="00971538"/>
    <w:rPr>
      <w:rFonts w:eastAsia="Times New Roman"/>
      <w:sz w:val="23"/>
      <w:szCs w:val="23"/>
      <w:shd w:val="clear" w:color="auto" w:fill="FFFFFF"/>
    </w:rPr>
  </w:style>
  <w:style w:type="paragraph" w:customStyle="1" w:styleId="24">
    <w:name w:val="Основной текст (2)"/>
    <w:basedOn w:val="a"/>
    <w:link w:val="23"/>
    <w:rsid w:val="00971538"/>
    <w:pPr>
      <w:shd w:val="clear" w:color="auto" w:fill="FFFFFF"/>
      <w:spacing w:after="0" w:line="0" w:lineRule="atLeast"/>
    </w:pPr>
    <w:rPr>
      <w:rFonts w:ascii="Times New Roman" w:eastAsia="Times New Roman" w:hAnsi="Times New Roman" w:cs="Times New Roman"/>
      <w:sz w:val="23"/>
      <w:szCs w:val="23"/>
    </w:rPr>
  </w:style>
  <w:style w:type="character" w:customStyle="1" w:styleId="25">
    <w:name w:val="Основной текст (2) + Курсив"/>
    <w:basedOn w:val="23"/>
    <w:rsid w:val="00971538"/>
    <w:rPr>
      <w:rFonts w:eastAsia="Times New Roman"/>
      <w:b w:val="0"/>
      <w:bCs w:val="0"/>
      <w:i/>
      <w:iCs/>
      <w:smallCaps w:val="0"/>
      <w:strike w:val="0"/>
      <w:color w:val="000000"/>
      <w:spacing w:val="0"/>
      <w:w w:val="100"/>
      <w:position w:val="0"/>
      <w:sz w:val="24"/>
      <w:szCs w:val="24"/>
      <w:u w:val="none"/>
      <w:shd w:val="clear" w:color="auto" w:fill="FFFFFF"/>
      <w:lang w:val="ru-RU" w:eastAsia="ru-RU" w:bidi="ru-RU"/>
    </w:rPr>
  </w:style>
  <w:style w:type="character" w:customStyle="1" w:styleId="3Exact">
    <w:name w:val="Подпись к таблице (3) Exact"/>
    <w:basedOn w:val="a0"/>
    <w:link w:val="30"/>
    <w:rsid w:val="00971538"/>
    <w:rPr>
      <w:rFonts w:eastAsia="Times New Roman"/>
      <w:b/>
      <w:bCs/>
      <w:shd w:val="clear" w:color="auto" w:fill="FFFFFF"/>
    </w:rPr>
  </w:style>
  <w:style w:type="paragraph" w:customStyle="1" w:styleId="30">
    <w:name w:val="Подпись к таблице (3)"/>
    <w:basedOn w:val="a"/>
    <w:link w:val="3Exact"/>
    <w:rsid w:val="00971538"/>
    <w:pPr>
      <w:widowControl w:val="0"/>
      <w:shd w:val="clear" w:color="auto" w:fill="FFFFFF"/>
      <w:spacing w:after="0" w:line="266" w:lineRule="exact"/>
    </w:pPr>
    <w:rPr>
      <w:rFonts w:ascii="Times New Roman" w:eastAsia="Times New Roman" w:hAnsi="Times New Roman" w:cs="Times New Roman"/>
      <w:b/>
      <w:bCs/>
      <w:sz w:val="28"/>
      <w:szCs w:val="28"/>
    </w:rPr>
  </w:style>
  <w:style w:type="character" w:customStyle="1" w:styleId="31">
    <w:name w:val="Основной текст (3)_"/>
    <w:link w:val="32"/>
    <w:rsid w:val="00971538"/>
    <w:rPr>
      <w:rFonts w:eastAsia="Times New Roman"/>
      <w:shd w:val="clear" w:color="auto" w:fill="FFFFFF"/>
    </w:rPr>
  </w:style>
  <w:style w:type="paragraph" w:customStyle="1" w:styleId="32">
    <w:name w:val="Основной текст (3)"/>
    <w:basedOn w:val="a"/>
    <w:link w:val="31"/>
    <w:rsid w:val="00971538"/>
    <w:pPr>
      <w:widowControl w:val="0"/>
      <w:shd w:val="clear" w:color="auto" w:fill="FFFFFF"/>
      <w:spacing w:after="260" w:line="244" w:lineRule="exact"/>
      <w:jc w:val="center"/>
    </w:pPr>
    <w:rPr>
      <w:rFonts w:ascii="Times New Roman" w:eastAsia="Times New Roman" w:hAnsi="Times New Roman" w:cs="Times New Roman"/>
      <w:sz w:val="28"/>
      <w:szCs w:val="28"/>
    </w:rPr>
  </w:style>
  <w:style w:type="paragraph" w:customStyle="1" w:styleId="26">
    <w:name w:val="Основной текст2"/>
    <w:basedOn w:val="a"/>
    <w:rsid w:val="007C3A2A"/>
    <w:pPr>
      <w:shd w:val="clear" w:color="auto" w:fill="FFFFFF"/>
      <w:spacing w:after="600" w:line="322" w:lineRule="exact"/>
      <w:ind w:hanging="360"/>
      <w:jc w:val="center"/>
    </w:pPr>
    <w:rPr>
      <w:rFonts w:ascii="Times New Roman" w:eastAsia="Times New Roman" w:hAnsi="Times New Roman" w:cs="Times New Roman"/>
      <w:color w:val="000000"/>
      <w:sz w:val="27"/>
      <w:szCs w:val="27"/>
      <w:lang w:eastAsia="ru-RU"/>
    </w:rPr>
  </w:style>
  <w:style w:type="character" w:customStyle="1" w:styleId="50">
    <w:name w:val="Основной текст (5)_"/>
    <w:basedOn w:val="a0"/>
    <w:link w:val="51"/>
    <w:rsid w:val="0095601C"/>
    <w:rPr>
      <w:rFonts w:ascii="Arial" w:eastAsia="Arial" w:hAnsi="Arial" w:cs="Arial"/>
      <w:sz w:val="21"/>
      <w:szCs w:val="21"/>
      <w:shd w:val="clear" w:color="auto" w:fill="FFFFFF"/>
    </w:rPr>
  </w:style>
  <w:style w:type="paragraph" w:customStyle="1" w:styleId="51">
    <w:name w:val="Основной текст (5)"/>
    <w:basedOn w:val="a"/>
    <w:link w:val="50"/>
    <w:rsid w:val="0095601C"/>
    <w:pPr>
      <w:shd w:val="clear" w:color="auto" w:fill="FFFFFF"/>
      <w:spacing w:after="0" w:line="250" w:lineRule="exact"/>
      <w:ind w:firstLine="600"/>
      <w:jc w:val="both"/>
    </w:pPr>
    <w:rPr>
      <w:rFonts w:ascii="Arial" w:eastAsia="Arial" w:hAnsi="Arial" w:cs="Arial"/>
      <w:sz w:val="21"/>
      <w:szCs w:val="21"/>
    </w:rPr>
  </w:style>
  <w:style w:type="character" w:customStyle="1" w:styleId="12">
    <w:name w:val="Заголовок №1 (2)_"/>
    <w:basedOn w:val="a0"/>
    <w:link w:val="120"/>
    <w:rsid w:val="005853E3"/>
    <w:rPr>
      <w:rFonts w:eastAsia="Times New Roman"/>
      <w:sz w:val="27"/>
      <w:szCs w:val="27"/>
      <w:shd w:val="clear" w:color="auto" w:fill="FFFFFF"/>
    </w:rPr>
  </w:style>
  <w:style w:type="paragraph" w:customStyle="1" w:styleId="120">
    <w:name w:val="Заголовок №1 (2)"/>
    <w:basedOn w:val="a"/>
    <w:link w:val="12"/>
    <w:rsid w:val="005853E3"/>
    <w:pPr>
      <w:shd w:val="clear" w:color="auto" w:fill="FFFFFF"/>
      <w:spacing w:after="0" w:line="322" w:lineRule="exact"/>
      <w:jc w:val="both"/>
      <w:outlineLvl w:val="0"/>
    </w:pPr>
    <w:rPr>
      <w:rFonts w:ascii="Times New Roman" w:eastAsia="Times New Roman" w:hAnsi="Times New Roman" w:cs="Times New Roman"/>
      <w:sz w:val="27"/>
      <w:szCs w:val="27"/>
    </w:rPr>
  </w:style>
  <w:style w:type="paragraph" w:styleId="a9">
    <w:name w:val="Body Text"/>
    <w:aliases w:val=" Знак2"/>
    <w:basedOn w:val="a"/>
    <w:link w:val="aa"/>
    <w:rsid w:val="005853E3"/>
    <w:pPr>
      <w:spacing w:after="120" w:line="240" w:lineRule="auto"/>
    </w:pPr>
    <w:rPr>
      <w:rFonts w:ascii="Times New Roman" w:eastAsia="Calibri" w:hAnsi="Times New Roman" w:cs="Times New Roman"/>
      <w:sz w:val="24"/>
      <w:szCs w:val="24"/>
      <w:lang w:eastAsia="ru-RU"/>
    </w:rPr>
  </w:style>
  <w:style w:type="character" w:customStyle="1" w:styleId="aa">
    <w:name w:val="Основной текст Знак"/>
    <w:aliases w:val=" Знак2 Знак"/>
    <w:basedOn w:val="a0"/>
    <w:link w:val="a9"/>
    <w:rsid w:val="005853E3"/>
    <w:rPr>
      <w:rFonts w:eastAsia="Calibri"/>
      <w:sz w:val="24"/>
      <w:szCs w:val="24"/>
      <w:lang w:eastAsia="ru-RU"/>
    </w:rPr>
  </w:style>
  <w:style w:type="character" w:customStyle="1" w:styleId="4">
    <w:name w:val="Основной текст (4)_"/>
    <w:basedOn w:val="a0"/>
    <w:link w:val="40"/>
    <w:rsid w:val="00DF7F8F"/>
    <w:rPr>
      <w:rFonts w:ascii="Arial" w:eastAsia="Arial" w:hAnsi="Arial" w:cs="Arial"/>
      <w:sz w:val="21"/>
      <w:szCs w:val="21"/>
      <w:shd w:val="clear" w:color="auto" w:fill="FFFFFF"/>
    </w:rPr>
  </w:style>
  <w:style w:type="paragraph" w:customStyle="1" w:styleId="40">
    <w:name w:val="Основной текст (4)"/>
    <w:basedOn w:val="a"/>
    <w:link w:val="4"/>
    <w:rsid w:val="00DF7F8F"/>
    <w:pPr>
      <w:shd w:val="clear" w:color="auto" w:fill="FFFFFF"/>
      <w:spacing w:after="0" w:line="499" w:lineRule="exact"/>
      <w:ind w:hanging="1360"/>
    </w:pPr>
    <w:rPr>
      <w:rFonts w:ascii="Arial" w:eastAsia="Arial" w:hAnsi="Arial" w:cs="Arial"/>
      <w:sz w:val="21"/>
      <w:szCs w:val="21"/>
    </w:rPr>
  </w:style>
  <w:style w:type="character" w:customStyle="1" w:styleId="27">
    <w:name w:val="Оглавление (2)_"/>
    <w:basedOn w:val="a0"/>
    <w:link w:val="28"/>
    <w:rsid w:val="00DF7F8F"/>
    <w:rPr>
      <w:rFonts w:eastAsia="Times New Roman"/>
      <w:sz w:val="27"/>
      <w:szCs w:val="27"/>
      <w:shd w:val="clear" w:color="auto" w:fill="FFFFFF"/>
      <w:lang w:val="en-US"/>
    </w:rPr>
  </w:style>
  <w:style w:type="paragraph" w:customStyle="1" w:styleId="28">
    <w:name w:val="Оглавление (2)"/>
    <w:basedOn w:val="a"/>
    <w:link w:val="27"/>
    <w:rsid w:val="00DF7F8F"/>
    <w:pPr>
      <w:shd w:val="clear" w:color="auto" w:fill="FFFFFF"/>
      <w:spacing w:after="0" w:line="322" w:lineRule="exact"/>
      <w:ind w:hanging="360"/>
    </w:pPr>
    <w:rPr>
      <w:rFonts w:ascii="Times New Roman" w:eastAsia="Times New Roman" w:hAnsi="Times New Roman" w:cs="Times New Roman"/>
      <w:sz w:val="27"/>
      <w:szCs w:val="27"/>
      <w:lang w:val="en-US"/>
    </w:rPr>
  </w:style>
  <w:style w:type="character" w:customStyle="1" w:styleId="33">
    <w:name w:val="Основной текст (3) + Не полужирный"/>
    <w:basedOn w:val="31"/>
    <w:rsid w:val="00DF7F8F"/>
    <w:rPr>
      <w:rFonts w:ascii="Times New Roman" w:eastAsia="Times New Roman" w:hAnsi="Times New Roman" w:cs="Times New Roman"/>
      <w:b/>
      <w:bCs/>
      <w:i w:val="0"/>
      <w:iCs w:val="0"/>
      <w:smallCaps w:val="0"/>
      <w:strike w:val="0"/>
      <w:spacing w:val="0"/>
      <w:sz w:val="27"/>
      <w:szCs w:val="27"/>
      <w:shd w:val="clear" w:color="auto" w:fill="FFFFFF"/>
    </w:rPr>
  </w:style>
  <w:style w:type="character" w:customStyle="1" w:styleId="ab">
    <w:name w:val="Основной текст + Полужирный"/>
    <w:basedOn w:val="a5"/>
    <w:rsid w:val="00DF7F8F"/>
    <w:rPr>
      <w:rFonts w:ascii="Times New Roman" w:eastAsia="Times New Roman" w:hAnsi="Times New Roman" w:cs="Times New Roman"/>
      <w:b/>
      <w:bCs/>
      <w:i w:val="0"/>
      <w:iCs w:val="0"/>
      <w:smallCaps w:val="0"/>
      <w:strike w:val="0"/>
      <w:spacing w:val="0"/>
      <w:sz w:val="27"/>
      <w:szCs w:val="27"/>
      <w:shd w:val="clear" w:color="auto" w:fill="FFFFFF"/>
    </w:rPr>
  </w:style>
  <w:style w:type="character" w:customStyle="1" w:styleId="82">
    <w:name w:val="Заголовок №8 (2)_"/>
    <w:basedOn w:val="a0"/>
    <w:link w:val="820"/>
    <w:rsid w:val="00DF7F8F"/>
    <w:rPr>
      <w:rFonts w:eastAsia="Times New Roman"/>
      <w:sz w:val="27"/>
      <w:szCs w:val="27"/>
      <w:shd w:val="clear" w:color="auto" w:fill="FFFFFF"/>
    </w:rPr>
  </w:style>
  <w:style w:type="character" w:customStyle="1" w:styleId="821">
    <w:name w:val="Заголовок №8 (2) + Не полужирный"/>
    <w:basedOn w:val="82"/>
    <w:rsid w:val="00DF7F8F"/>
    <w:rPr>
      <w:rFonts w:eastAsia="Times New Roman"/>
      <w:b/>
      <w:bCs/>
      <w:sz w:val="27"/>
      <w:szCs w:val="27"/>
      <w:shd w:val="clear" w:color="auto" w:fill="FFFFFF"/>
    </w:rPr>
  </w:style>
  <w:style w:type="character" w:customStyle="1" w:styleId="8">
    <w:name w:val="Заголовок №8_"/>
    <w:basedOn w:val="a0"/>
    <w:rsid w:val="00DF7F8F"/>
    <w:rPr>
      <w:rFonts w:ascii="Times New Roman" w:eastAsia="Times New Roman" w:hAnsi="Times New Roman" w:cs="Times New Roman"/>
      <w:b w:val="0"/>
      <w:bCs w:val="0"/>
      <w:i w:val="0"/>
      <w:iCs w:val="0"/>
      <w:smallCaps w:val="0"/>
      <w:strike w:val="0"/>
      <w:spacing w:val="0"/>
      <w:sz w:val="27"/>
      <w:szCs w:val="27"/>
    </w:rPr>
  </w:style>
  <w:style w:type="character" w:customStyle="1" w:styleId="41">
    <w:name w:val="Основной текст4"/>
    <w:basedOn w:val="a5"/>
    <w:rsid w:val="00DF7F8F"/>
    <w:rPr>
      <w:rFonts w:ascii="Times New Roman" w:eastAsia="Times New Roman" w:hAnsi="Times New Roman" w:cs="Times New Roman"/>
      <w:b w:val="0"/>
      <w:bCs w:val="0"/>
      <w:i w:val="0"/>
      <w:iCs w:val="0"/>
      <w:smallCaps w:val="0"/>
      <w:strike w:val="0"/>
      <w:spacing w:val="0"/>
      <w:sz w:val="27"/>
      <w:szCs w:val="27"/>
      <w:shd w:val="clear" w:color="auto" w:fill="FFFFFF"/>
    </w:rPr>
  </w:style>
  <w:style w:type="character" w:customStyle="1" w:styleId="80">
    <w:name w:val="Заголовок №8"/>
    <w:basedOn w:val="8"/>
    <w:rsid w:val="00DF7F8F"/>
    <w:rPr>
      <w:rFonts w:ascii="Times New Roman" w:eastAsia="Times New Roman" w:hAnsi="Times New Roman" w:cs="Times New Roman"/>
      <w:b w:val="0"/>
      <w:bCs w:val="0"/>
      <w:i w:val="0"/>
      <w:iCs w:val="0"/>
      <w:smallCaps w:val="0"/>
      <w:strike w:val="0"/>
      <w:spacing w:val="0"/>
      <w:sz w:val="27"/>
      <w:szCs w:val="27"/>
    </w:rPr>
  </w:style>
  <w:style w:type="character" w:customStyle="1" w:styleId="63">
    <w:name w:val="Заголовок №6_"/>
    <w:basedOn w:val="a0"/>
    <w:link w:val="64"/>
    <w:rsid w:val="00DF7F8F"/>
    <w:rPr>
      <w:rFonts w:eastAsia="Times New Roman"/>
      <w:sz w:val="27"/>
      <w:szCs w:val="27"/>
      <w:shd w:val="clear" w:color="auto" w:fill="FFFFFF"/>
    </w:rPr>
  </w:style>
  <w:style w:type="paragraph" w:customStyle="1" w:styleId="820">
    <w:name w:val="Заголовок №8 (2)"/>
    <w:basedOn w:val="a"/>
    <w:link w:val="82"/>
    <w:rsid w:val="00DF7F8F"/>
    <w:pPr>
      <w:shd w:val="clear" w:color="auto" w:fill="FFFFFF"/>
      <w:spacing w:after="0" w:line="322" w:lineRule="exact"/>
      <w:outlineLvl w:val="7"/>
    </w:pPr>
    <w:rPr>
      <w:rFonts w:ascii="Times New Roman" w:eastAsia="Times New Roman" w:hAnsi="Times New Roman" w:cs="Times New Roman"/>
      <w:sz w:val="27"/>
      <w:szCs w:val="27"/>
    </w:rPr>
  </w:style>
  <w:style w:type="paragraph" w:customStyle="1" w:styleId="64">
    <w:name w:val="Заголовок №6"/>
    <w:basedOn w:val="a"/>
    <w:link w:val="63"/>
    <w:rsid w:val="00DF7F8F"/>
    <w:pPr>
      <w:shd w:val="clear" w:color="auto" w:fill="FFFFFF"/>
      <w:spacing w:after="240" w:line="322" w:lineRule="exact"/>
      <w:outlineLvl w:val="5"/>
    </w:pPr>
    <w:rPr>
      <w:rFonts w:ascii="Times New Roman" w:eastAsia="Times New Roman" w:hAnsi="Times New Roman" w:cs="Times New Roman"/>
      <w:sz w:val="27"/>
      <w:szCs w:val="27"/>
    </w:rPr>
  </w:style>
  <w:style w:type="character" w:customStyle="1" w:styleId="11">
    <w:name w:val="Основной текст (11)_"/>
    <w:basedOn w:val="a0"/>
    <w:link w:val="110"/>
    <w:rsid w:val="000767A1"/>
    <w:rPr>
      <w:rFonts w:ascii="Arial" w:eastAsia="Arial" w:hAnsi="Arial" w:cs="Arial"/>
      <w:sz w:val="26"/>
      <w:szCs w:val="26"/>
      <w:shd w:val="clear" w:color="auto" w:fill="FFFFFF"/>
    </w:rPr>
  </w:style>
  <w:style w:type="character" w:customStyle="1" w:styleId="9">
    <w:name w:val="Заголовок №9_"/>
    <w:basedOn w:val="a0"/>
    <w:link w:val="90"/>
    <w:rsid w:val="000767A1"/>
    <w:rPr>
      <w:rFonts w:eastAsia="Times New Roman"/>
      <w:sz w:val="27"/>
      <w:szCs w:val="27"/>
      <w:shd w:val="clear" w:color="auto" w:fill="FFFFFF"/>
    </w:rPr>
  </w:style>
  <w:style w:type="paragraph" w:customStyle="1" w:styleId="110">
    <w:name w:val="Основной текст (11)"/>
    <w:basedOn w:val="a"/>
    <w:link w:val="11"/>
    <w:rsid w:val="000767A1"/>
    <w:pPr>
      <w:shd w:val="clear" w:color="auto" w:fill="FFFFFF"/>
      <w:spacing w:after="300" w:line="0" w:lineRule="atLeast"/>
      <w:jc w:val="center"/>
    </w:pPr>
    <w:rPr>
      <w:rFonts w:ascii="Arial" w:eastAsia="Arial" w:hAnsi="Arial" w:cs="Arial"/>
      <w:sz w:val="26"/>
      <w:szCs w:val="26"/>
    </w:rPr>
  </w:style>
  <w:style w:type="paragraph" w:customStyle="1" w:styleId="90">
    <w:name w:val="Заголовок №9"/>
    <w:basedOn w:val="a"/>
    <w:link w:val="9"/>
    <w:rsid w:val="000767A1"/>
    <w:pPr>
      <w:shd w:val="clear" w:color="auto" w:fill="FFFFFF"/>
      <w:spacing w:before="120" w:after="420" w:line="0" w:lineRule="atLeast"/>
      <w:outlineLvl w:val="8"/>
    </w:pPr>
    <w:rPr>
      <w:rFonts w:ascii="Times New Roman" w:eastAsia="Times New Roman" w:hAnsi="Times New Roman" w:cs="Times New Roman"/>
      <w:sz w:val="27"/>
      <w:szCs w:val="27"/>
    </w:rPr>
  </w:style>
  <w:style w:type="character" w:customStyle="1" w:styleId="91">
    <w:name w:val="Заголовок №9 + Не полужирный"/>
    <w:basedOn w:val="9"/>
    <w:rsid w:val="00486EEF"/>
    <w:rPr>
      <w:rFonts w:ascii="Times New Roman" w:eastAsia="Times New Roman" w:hAnsi="Times New Roman" w:cs="Times New Roman"/>
      <w:b/>
      <w:bCs/>
      <w:i w:val="0"/>
      <w:iCs w:val="0"/>
      <w:smallCaps w:val="0"/>
      <w:strike w:val="0"/>
      <w:spacing w:val="0"/>
      <w:sz w:val="27"/>
      <w:szCs w:val="27"/>
      <w:shd w:val="clear" w:color="auto" w:fill="FFFFFF"/>
    </w:rPr>
  </w:style>
  <w:style w:type="character" w:customStyle="1" w:styleId="93">
    <w:name w:val="Заголовок №9 (3)_"/>
    <w:basedOn w:val="a0"/>
    <w:link w:val="930"/>
    <w:rsid w:val="00486EEF"/>
    <w:rPr>
      <w:rFonts w:eastAsia="Times New Roman"/>
      <w:sz w:val="27"/>
      <w:szCs w:val="27"/>
      <w:shd w:val="clear" w:color="auto" w:fill="FFFFFF"/>
    </w:rPr>
  </w:style>
  <w:style w:type="character" w:customStyle="1" w:styleId="931">
    <w:name w:val="Заголовок №9 (3) + Полужирный"/>
    <w:basedOn w:val="93"/>
    <w:rsid w:val="00486EEF"/>
    <w:rPr>
      <w:rFonts w:eastAsia="Times New Roman"/>
      <w:b/>
      <w:bCs/>
      <w:sz w:val="27"/>
      <w:szCs w:val="27"/>
      <w:shd w:val="clear" w:color="auto" w:fill="FFFFFF"/>
    </w:rPr>
  </w:style>
  <w:style w:type="paragraph" w:customStyle="1" w:styleId="930">
    <w:name w:val="Заголовок №9 (3)"/>
    <w:basedOn w:val="a"/>
    <w:link w:val="93"/>
    <w:rsid w:val="00486EEF"/>
    <w:pPr>
      <w:shd w:val="clear" w:color="auto" w:fill="FFFFFF"/>
      <w:spacing w:after="0" w:line="370" w:lineRule="exact"/>
      <w:outlineLvl w:val="8"/>
    </w:pPr>
    <w:rPr>
      <w:rFonts w:ascii="Times New Roman" w:eastAsia="Times New Roman" w:hAnsi="Times New Roman" w:cs="Times New Roman"/>
      <w:sz w:val="27"/>
      <w:szCs w:val="27"/>
    </w:rPr>
  </w:style>
  <w:style w:type="character" w:customStyle="1" w:styleId="612pt">
    <w:name w:val="Основной текст (6) + 12 pt;Малые прописные"/>
    <w:basedOn w:val="61"/>
    <w:rsid w:val="00556B44"/>
    <w:rPr>
      <w:rFonts w:ascii="Arial" w:eastAsia="Arial" w:hAnsi="Arial" w:cs="Arial"/>
      <w:b w:val="0"/>
      <w:bCs w:val="0"/>
      <w:i w:val="0"/>
      <w:iCs w:val="0"/>
      <w:smallCaps/>
      <w:strike w:val="0"/>
      <w:spacing w:val="0"/>
      <w:sz w:val="24"/>
      <w:szCs w:val="24"/>
      <w:shd w:val="clear" w:color="auto" w:fill="FFFFFF"/>
    </w:rPr>
  </w:style>
  <w:style w:type="paragraph" w:styleId="ac">
    <w:name w:val="Plain Text"/>
    <w:basedOn w:val="a"/>
    <w:link w:val="ad"/>
    <w:uiPriority w:val="99"/>
    <w:unhideWhenUsed/>
    <w:rsid w:val="00C21871"/>
    <w:pPr>
      <w:spacing w:after="0" w:line="240" w:lineRule="auto"/>
    </w:pPr>
    <w:rPr>
      <w:rFonts w:ascii="Consolas" w:hAnsi="Consolas"/>
      <w:sz w:val="21"/>
      <w:szCs w:val="21"/>
    </w:rPr>
  </w:style>
  <w:style w:type="character" w:customStyle="1" w:styleId="ad">
    <w:name w:val="Текст Знак"/>
    <w:basedOn w:val="a0"/>
    <w:link w:val="ac"/>
    <w:uiPriority w:val="99"/>
    <w:rsid w:val="00C21871"/>
    <w:rPr>
      <w:rFonts w:ascii="Consolas" w:hAnsi="Consolas" w:cstheme="minorBidi"/>
      <w:sz w:val="21"/>
      <w:szCs w:val="21"/>
    </w:rPr>
  </w:style>
  <w:style w:type="character" w:customStyle="1" w:styleId="4Exact">
    <w:name w:val="Подпись к таблице (4) Exact"/>
    <w:basedOn w:val="a0"/>
    <w:rsid w:val="00ED28D3"/>
    <w:rPr>
      <w:rFonts w:ascii="Times New Roman" w:eastAsia="Times New Roman" w:hAnsi="Times New Roman" w:cs="Times New Roman"/>
      <w:b w:val="0"/>
      <w:bCs w:val="0"/>
      <w:i w:val="0"/>
      <w:iCs w:val="0"/>
      <w:smallCaps w:val="0"/>
      <w:strike w:val="0"/>
      <w:u w:val="none"/>
    </w:rPr>
  </w:style>
  <w:style w:type="paragraph" w:styleId="ae">
    <w:name w:val="header"/>
    <w:basedOn w:val="a"/>
    <w:link w:val="af"/>
    <w:unhideWhenUsed/>
    <w:rsid w:val="002C12DC"/>
    <w:pPr>
      <w:tabs>
        <w:tab w:val="center" w:pos="4677"/>
        <w:tab w:val="right" w:pos="9355"/>
      </w:tabs>
      <w:spacing w:after="0" w:line="240" w:lineRule="auto"/>
    </w:pPr>
  </w:style>
  <w:style w:type="character" w:customStyle="1" w:styleId="af">
    <w:name w:val="Верхний колонтитул Знак"/>
    <w:basedOn w:val="a0"/>
    <w:link w:val="ae"/>
    <w:uiPriority w:val="99"/>
    <w:semiHidden/>
    <w:rsid w:val="002C12DC"/>
    <w:rPr>
      <w:rFonts w:asciiTheme="minorHAnsi" w:hAnsiTheme="minorHAnsi" w:cstheme="minorBidi"/>
      <w:sz w:val="22"/>
      <w:szCs w:val="22"/>
    </w:rPr>
  </w:style>
  <w:style w:type="paragraph" w:styleId="af0">
    <w:name w:val="footer"/>
    <w:basedOn w:val="a"/>
    <w:link w:val="af1"/>
    <w:unhideWhenUsed/>
    <w:rsid w:val="002C12DC"/>
    <w:pPr>
      <w:tabs>
        <w:tab w:val="center" w:pos="4677"/>
        <w:tab w:val="right" w:pos="9355"/>
      </w:tabs>
      <w:spacing w:after="0" w:line="240" w:lineRule="auto"/>
    </w:pPr>
  </w:style>
  <w:style w:type="character" w:customStyle="1" w:styleId="af1">
    <w:name w:val="Нижний колонтитул Знак"/>
    <w:basedOn w:val="a0"/>
    <w:link w:val="af0"/>
    <w:uiPriority w:val="99"/>
    <w:rsid w:val="002C12DC"/>
    <w:rPr>
      <w:rFonts w:asciiTheme="minorHAnsi" w:hAnsiTheme="minorHAnsi" w:cstheme="minorBidi"/>
      <w:sz w:val="22"/>
      <w:szCs w:val="22"/>
    </w:rPr>
  </w:style>
  <w:style w:type="character" w:styleId="af2">
    <w:name w:val="line number"/>
    <w:basedOn w:val="a0"/>
    <w:uiPriority w:val="99"/>
    <w:semiHidden/>
    <w:unhideWhenUsed/>
    <w:rsid w:val="002C12DC"/>
  </w:style>
  <w:style w:type="paragraph" w:customStyle="1" w:styleId="Style18">
    <w:name w:val="Style18"/>
    <w:basedOn w:val="a"/>
    <w:uiPriority w:val="99"/>
    <w:rsid w:val="00AE6E50"/>
    <w:pPr>
      <w:widowControl w:val="0"/>
      <w:autoSpaceDE w:val="0"/>
      <w:autoSpaceDN w:val="0"/>
      <w:adjustRightInd w:val="0"/>
      <w:spacing w:after="0" w:line="279" w:lineRule="exact"/>
      <w:ind w:firstLine="720"/>
      <w:jc w:val="both"/>
    </w:pPr>
    <w:rPr>
      <w:rFonts w:ascii="Times New Roman" w:eastAsiaTheme="minorEastAsia" w:hAnsi="Times New Roman" w:cs="Times New Roman"/>
      <w:sz w:val="24"/>
      <w:szCs w:val="24"/>
      <w:lang w:eastAsia="ru-RU"/>
    </w:rPr>
  </w:style>
  <w:style w:type="paragraph" w:customStyle="1" w:styleId="Style19">
    <w:name w:val="Style19"/>
    <w:basedOn w:val="a"/>
    <w:uiPriority w:val="99"/>
    <w:rsid w:val="00AE6E50"/>
    <w:pPr>
      <w:widowControl w:val="0"/>
      <w:autoSpaceDE w:val="0"/>
      <w:autoSpaceDN w:val="0"/>
      <w:adjustRightInd w:val="0"/>
      <w:spacing w:after="0" w:line="277" w:lineRule="exact"/>
      <w:jc w:val="both"/>
    </w:pPr>
    <w:rPr>
      <w:rFonts w:ascii="Times New Roman" w:eastAsiaTheme="minorEastAsia" w:hAnsi="Times New Roman" w:cs="Times New Roman"/>
      <w:sz w:val="24"/>
      <w:szCs w:val="24"/>
      <w:lang w:eastAsia="ru-RU"/>
    </w:rPr>
  </w:style>
  <w:style w:type="paragraph" w:customStyle="1" w:styleId="Style20">
    <w:name w:val="Style20"/>
    <w:basedOn w:val="a"/>
    <w:uiPriority w:val="99"/>
    <w:rsid w:val="00AE6E50"/>
    <w:pPr>
      <w:widowControl w:val="0"/>
      <w:autoSpaceDE w:val="0"/>
      <w:autoSpaceDN w:val="0"/>
      <w:adjustRightInd w:val="0"/>
      <w:spacing w:after="0" w:line="277" w:lineRule="exact"/>
      <w:ind w:hanging="353"/>
    </w:pPr>
    <w:rPr>
      <w:rFonts w:ascii="Times New Roman" w:eastAsiaTheme="minorEastAsia" w:hAnsi="Times New Roman" w:cs="Times New Roman"/>
      <w:sz w:val="24"/>
      <w:szCs w:val="24"/>
      <w:lang w:eastAsia="ru-RU"/>
    </w:rPr>
  </w:style>
  <w:style w:type="character" w:customStyle="1" w:styleId="FontStyle47">
    <w:name w:val="Font Style47"/>
    <w:basedOn w:val="a0"/>
    <w:uiPriority w:val="99"/>
    <w:rsid w:val="00AE6E50"/>
    <w:rPr>
      <w:rFonts w:ascii="Times New Roman" w:hAnsi="Times New Roman" w:cs="Times New Roman"/>
      <w:sz w:val="22"/>
      <w:szCs w:val="22"/>
    </w:rPr>
  </w:style>
  <w:style w:type="paragraph" w:customStyle="1" w:styleId="Style29">
    <w:name w:val="Style29"/>
    <w:basedOn w:val="a"/>
    <w:uiPriority w:val="99"/>
    <w:rsid w:val="00743ED9"/>
    <w:pPr>
      <w:widowControl w:val="0"/>
      <w:autoSpaceDE w:val="0"/>
      <w:autoSpaceDN w:val="0"/>
      <w:adjustRightInd w:val="0"/>
      <w:spacing w:after="0" w:line="277" w:lineRule="exact"/>
      <w:jc w:val="both"/>
    </w:pPr>
    <w:rPr>
      <w:rFonts w:ascii="Times New Roman" w:eastAsiaTheme="minorEastAsia" w:hAnsi="Times New Roman" w:cs="Times New Roman"/>
      <w:sz w:val="24"/>
      <w:szCs w:val="24"/>
      <w:lang w:eastAsia="ru-RU"/>
    </w:rPr>
  </w:style>
  <w:style w:type="paragraph" w:customStyle="1" w:styleId="Style9">
    <w:name w:val="Style9"/>
    <w:basedOn w:val="a"/>
    <w:uiPriority w:val="99"/>
    <w:rsid w:val="00B26145"/>
    <w:pPr>
      <w:widowControl w:val="0"/>
      <w:autoSpaceDE w:val="0"/>
      <w:autoSpaceDN w:val="0"/>
      <w:adjustRightInd w:val="0"/>
      <w:spacing w:after="0" w:line="286" w:lineRule="exact"/>
      <w:jc w:val="center"/>
    </w:pPr>
    <w:rPr>
      <w:rFonts w:ascii="Times New Roman" w:eastAsiaTheme="minorEastAsia" w:hAnsi="Times New Roman" w:cs="Times New Roman"/>
      <w:sz w:val="24"/>
      <w:szCs w:val="24"/>
      <w:lang w:eastAsia="ru-RU"/>
    </w:rPr>
  </w:style>
  <w:style w:type="character" w:customStyle="1" w:styleId="FontStyle51">
    <w:name w:val="Font Style51"/>
    <w:basedOn w:val="a0"/>
    <w:uiPriority w:val="99"/>
    <w:rsid w:val="00B26145"/>
    <w:rPr>
      <w:rFonts w:ascii="Times New Roman" w:hAnsi="Times New Roman" w:cs="Times New Roman"/>
      <w:b/>
      <w:bCs/>
      <w:sz w:val="22"/>
      <w:szCs w:val="22"/>
    </w:rPr>
  </w:style>
  <w:style w:type="paragraph" w:customStyle="1" w:styleId="Style3">
    <w:name w:val="Style3"/>
    <w:basedOn w:val="a"/>
    <w:uiPriority w:val="99"/>
    <w:rsid w:val="006C6450"/>
    <w:pPr>
      <w:widowControl w:val="0"/>
      <w:autoSpaceDE w:val="0"/>
      <w:autoSpaceDN w:val="0"/>
      <w:adjustRightInd w:val="0"/>
      <w:spacing w:after="0" w:line="281" w:lineRule="exact"/>
      <w:jc w:val="center"/>
    </w:pPr>
    <w:rPr>
      <w:rFonts w:ascii="Times New Roman" w:eastAsiaTheme="minorEastAsia" w:hAnsi="Times New Roman" w:cs="Times New Roman"/>
      <w:sz w:val="24"/>
      <w:szCs w:val="24"/>
      <w:lang w:eastAsia="ru-RU"/>
    </w:rPr>
  </w:style>
  <w:style w:type="paragraph" w:customStyle="1" w:styleId="Style33">
    <w:name w:val="Style33"/>
    <w:basedOn w:val="a"/>
    <w:uiPriority w:val="99"/>
    <w:rsid w:val="006C6450"/>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character" w:customStyle="1" w:styleId="FontStyle55">
    <w:name w:val="Font Style55"/>
    <w:basedOn w:val="a0"/>
    <w:uiPriority w:val="99"/>
    <w:rsid w:val="006C6450"/>
    <w:rPr>
      <w:rFonts w:ascii="Times New Roman" w:hAnsi="Times New Roman" w:cs="Times New Roman"/>
      <w:b/>
      <w:bCs/>
      <w:sz w:val="20"/>
      <w:szCs w:val="20"/>
    </w:rPr>
  </w:style>
  <w:style w:type="character" w:customStyle="1" w:styleId="FontStyle52">
    <w:name w:val="Font Style52"/>
    <w:basedOn w:val="a0"/>
    <w:uiPriority w:val="99"/>
    <w:rsid w:val="00CD5474"/>
    <w:rPr>
      <w:rFonts w:ascii="Times New Roman" w:hAnsi="Times New Roman" w:cs="Times New Roman"/>
      <w:b/>
      <w:bCs/>
      <w:i/>
      <w:iCs/>
      <w:sz w:val="22"/>
      <w:szCs w:val="22"/>
    </w:rPr>
  </w:style>
  <w:style w:type="paragraph" w:customStyle="1" w:styleId="Style6">
    <w:name w:val="Style6"/>
    <w:basedOn w:val="a"/>
    <w:uiPriority w:val="99"/>
    <w:rsid w:val="00CD5474"/>
    <w:pPr>
      <w:widowControl w:val="0"/>
      <w:autoSpaceDE w:val="0"/>
      <w:autoSpaceDN w:val="0"/>
      <w:adjustRightInd w:val="0"/>
      <w:spacing w:after="0" w:line="272" w:lineRule="exact"/>
      <w:jc w:val="both"/>
    </w:pPr>
    <w:rPr>
      <w:rFonts w:ascii="Times New Roman" w:eastAsiaTheme="minorEastAsia" w:hAnsi="Times New Roman" w:cs="Times New Roman"/>
      <w:sz w:val="24"/>
      <w:szCs w:val="24"/>
      <w:lang w:eastAsia="ru-RU"/>
    </w:rPr>
  </w:style>
  <w:style w:type="paragraph" w:customStyle="1" w:styleId="Style37">
    <w:name w:val="Style37"/>
    <w:basedOn w:val="a"/>
    <w:uiPriority w:val="99"/>
    <w:rsid w:val="00CD5474"/>
    <w:pPr>
      <w:widowControl w:val="0"/>
      <w:autoSpaceDE w:val="0"/>
      <w:autoSpaceDN w:val="0"/>
      <w:adjustRightInd w:val="0"/>
      <w:spacing w:after="0" w:line="240" w:lineRule="auto"/>
      <w:jc w:val="both"/>
    </w:pPr>
    <w:rPr>
      <w:rFonts w:ascii="Times New Roman" w:eastAsiaTheme="minorEastAsia" w:hAnsi="Times New Roman" w:cs="Times New Roman"/>
      <w:sz w:val="24"/>
      <w:szCs w:val="24"/>
      <w:lang w:eastAsia="ru-RU"/>
    </w:rPr>
  </w:style>
  <w:style w:type="paragraph" w:customStyle="1" w:styleId="Style43">
    <w:name w:val="Style43"/>
    <w:basedOn w:val="a"/>
    <w:uiPriority w:val="99"/>
    <w:rsid w:val="00CD5474"/>
    <w:pPr>
      <w:widowControl w:val="0"/>
      <w:autoSpaceDE w:val="0"/>
      <w:autoSpaceDN w:val="0"/>
      <w:adjustRightInd w:val="0"/>
      <w:spacing w:after="0" w:line="272" w:lineRule="exact"/>
      <w:ind w:hanging="3209"/>
    </w:pPr>
    <w:rPr>
      <w:rFonts w:ascii="Times New Roman" w:eastAsiaTheme="minorEastAsia" w:hAnsi="Times New Roman" w:cs="Times New Roman"/>
      <w:sz w:val="24"/>
      <w:szCs w:val="24"/>
      <w:lang w:eastAsia="ru-RU"/>
    </w:rPr>
  </w:style>
  <w:style w:type="character" w:customStyle="1" w:styleId="FontStyle53">
    <w:name w:val="Font Style53"/>
    <w:basedOn w:val="a0"/>
    <w:uiPriority w:val="99"/>
    <w:rsid w:val="00CD5474"/>
    <w:rPr>
      <w:rFonts w:ascii="Times New Roman" w:hAnsi="Times New Roman" w:cs="Times New Roman"/>
      <w:i/>
      <w:iCs/>
      <w:sz w:val="22"/>
      <w:szCs w:val="22"/>
    </w:rPr>
  </w:style>
  <w:style w:type="paragraph" w:customStyle="1" w:styleId="Style28">
    <w:name w:val="Style28"/>
    <w:basedOn w:val="a"/>
    <w:uiPriority w:val="99"/>
    <w:rsid w:val="00CD5474"/>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Style41">
    <w:name w:val="Style41"/>
    <w:basedOn w:val="a"/>
    <w:uiPriority w:val="99"/>
    <w:rsid w:val="00CD5474"/>
    <w:pPr>
      <w:widowControl w:val="0"/>
      <w:autoSpaceDE w:val="0"/>
      <w:autoSpaceDN w:val="0"/>
      <w:adjustRightInd w:val="0"/>
      <w:spacing w:after="0" w:line="281" w:lineRule="exact"/>
      <w:ind w:hanging="353"/>
    </w:pPr>
    <w:rPr>
      <w:rFonts w:ascii="Times New Roman" w:eastAsiaTheme="minorEastAsia" w:hAnsi="Times New Roman" w:cs="Times New Roman"/>
      <w:sz w:val="24"/>
      <w:szCs w:val="24"/>
      <w:lang w:eastAsia="ru-RU"/>
    </w:rPr>
  </w:style>
  <w:style w:type="paragraph" w:customStyle="1" w:styleId="Style8">
    <w:name w:val="Style8"/>
    <w:basedOn w:val="a"/>
    <w:uiPriority w:val="99"/>
    <w:rsid w:val="00CD5474"/>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Style23">
    <w:name w:val="Style23"/>
    <w:basedOn w:val="a"/>
    <w:uiPriority w:val="99"/>
    <w:rsid w:val="00CD5474"/>
    <w:pPr>
      <w:widowControl w:val="0"/>
      <w:autoSpaceDE w:val="0"/>
      <w:autoSpaceDN w:val="0"/>
      <w:adjustRightInd w:val="0"/>
      <w:spacing w:after="0" w:line="277" w:lineRule="exact"/>
      <w:ind w:hanging="277"/>
    </w:pPr>
    <w:rPr>
      <w:rFonts w:ascii="Times New Roman" w:eastAsiaTheme="minorEastAsia" w:hAnsi="Times New Roman" w:cs="Times New Roman"/>
      <w:sz w:val="24"/>
      <w:szCs w:val="24"/>
      <w:lang w:eastAsia="ru-RU"/>
    </w:rPr>
  </w:style>
  <w:style w:type="numbering" w:customStyle="1" w:styleId="15">
    <w:name w:val="Нет списка1"/>
    <w:next w:val="a2"/>
    <w:uiPriority w:val="99"/>
    <w:semiHidden/>
    <w:unhideWhenUsed/>
    <w:rsid w:val="00DD4581"/>
  </w:style>
  <w:style w:type="paragraph" w:customStyle="1" w:styleId="Style1">
    <w:name w:val="Style1"/>
    <w:basedOn w:val="a"/>
    <w:uiPriority w:val="99"/>
    <w:rsid w:val="00DD4581"/>
    <w:pPr>
      <w:widowControl w:val="0"/>
      <w:autoSpaceDE w:val="0"/>
      <w:autoSpaceDN w:val="0"/>
      <w:adjustRightInd w:val="0"/>
      <w:spacing w:after="0" w:line="281" w:lineRule="exact"/>
      <w:ind w:firstLine="1063"/>
    </w:pPr>
    <w:rPr>
      <w:rFonts w:ascii="Times New Roman" w:eastAsiaTheme="minorEastAsia" w:hAnsi="Times New Roman" w:cs="Times New Roman"/>
      <w:sz w:val="24"/>
      <w:szCs w:val="24"/>
      <w:lang w:eastAsia="ru-RU"/>
    </w:rPr>
  </w:style>
  <w:style w:type="paragraph" w:customStyle="1" w:styleId="Style2">
    <w:name w:val="Style2"/>
    <w:basedOn w:val="a"/>
    <w:uiPriority w:val="99"/>
    <w:rsid w:val="00DD4581"/>
    <w:pPr>
      <w:widowControl w:val="0"/>
      <w:autoSpaceDE w:val="0"/>
      <w:autoSpaceDN w:val="0"/>
      <w:adjustRightInd w:val="0"/>
      <w:spacing w:after="0" w:line="281" w:lineRule="exact"/>
      <w:ind w:firstLine="243"/>
    </w:pPr>
    <w:rPr>
      <w:rFonts w:ascii="Times New Roman" w:eastAsiaTheme="minorEastAsia" w:hAnsi="Times New Roman" w:cs="Times New Roman"/>
      <w:sz w:val="24"/>
      <w:szCs w:val="24"/>
      <w:lang w:eastAsia="ru-RU"/>
    </w:rPr>
  </w:style>
  <w:style w:type="paragraph" w:customStyle="1" w:styleId="Style4">
    <w:name w:val="Style4"/>
    <w:basedOn w:val="a"/>
    <w:uiPriority w:val="99"/>
    <w:rsid w:val="00DD4581"/>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Style5">
    <w:name w:val="Style5"/>
    <w:basedOn w:val="a"/>
    <w:uiPriority w:val="99"/>
    <w:rsid w:val="00DD4581"/>
    <w:pPr>
      <w:widowControl w:val="0"/>
      <w:autoSpaceDE w:val="0"/>
      <w:autoSpaceDN w:val="0"/>
      <w:adjustRightInd w:val="0"/>
      <w:spacing w:after="0" w:line="277" w:lineRule="exact"/>
      <w:ind w:firstLine="453"/>
      <w:jc w:val="both"/>
    </w:pPr>
    <w:rPr>
      <w:rFonts w:ascii="Times New Roman" w:eastAsiaTheme="minorEastAsia" w:hAnsi="Times New Roman" w:cs="Times New Roman"/>
      <w:sz w:val="24"/>
      <w:szCs w:val="24"/>
      <w:lang w:eastAsia="ru-RU"/>
    </w:rPr>
  </w:style>
  <w:style w:type="paragraph" w:customStyle="1" w:styleId="Style7">
    <w:name w:val="Style7"/>
    <w:basedOn w:val="a"/>
    <w:uiPriority w:val="99"/>
    <w:rsid w:val="00DD4581"/>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Style10">
    <w:name w:val="Style10"/>
    <w:basedOn w:val="a"/>
    <w:uiPriority w:val="99"/>
    <w:rsid w:val="00DD4581"/>
    <w:pPr>
      <w:widowControl w:val="0"/>
      <w:autoSpaceDE w:val="0"/>
      <w:autoSpaceDN w:val="0"/>
      <w:adjustRightInd w:val="0"/>
      <w:spacing w:after="0" w:line="558" w:lineRule="exact"/>
      <w:jc w:val="center"/>
    </w:pPr>
    <w:rPr>
      <w:rFonts w:ascii="Times New Roman" w:eastAsiaTheme="minorEastAsia" w:hAnsi="Times New Roman" w:cs="Times New Roman"/>
      <w:sz w:val="24"/>
      <w:szCs w:val="24"/>
      <w:lang w:eastAsia="ru-RU"/>
    </w:rPr>
  </w:style>
  <w:style w:type="paragraph" w:customStyle="1" w:styleId="Style11">
    <w:name w:val="Style11"/>
    <w:basedOn w:val="a"/>
    <w:uiPriority w:val="99"/>
    <w:rsid w:val="00DD4581"/>
    <w:pPr>
      <w:widowControl w:val="0"/>
      <w:autoSpaceDE w:val="0"/>
      <w:autoSpaceDN w:val="0"/>
      <w:adjustRightInd w:val="0"/>
      <w:spacing w:after="0" w:line="281" w:lineRule="exact"/>
      <w:jc w:val="center"/>
    </w:pPr>
    <w:rPr>
      <w:rFonts w:ascii="Times New Roman" w:eastAsiaTheme="minorEastAsia" w:hAnsi="Times New Roman" w:cs="Times New Roman"/>
      <w:sz w:val="24"/>
      <w:szCs w:val="24"/>
      <w:lang w:eastAsia="ru-RU"/>
    </w:rPr>
  </w:style>
  <w:style w:type="paragraph" w:customStyle="1" w:styleId="Style12">
    <w:name w:val="Style12"/>
    <w:basedOn w:val="a"/>
    <w:uiPriority w:val="99"/>
    <w:rsid w:val="00DD4581"/>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Style13">
    <w:name w:val="Style13"/>
    <w:basedOn w:val="a"/>
    <w:uiPriority w:val="99"/>
    <w:rsid w:val="00DD4581"/>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Style14">
    <w:name w:val="Style14"/>
    <w:basedOn w:val="a"/>
    <w:uiPriority w:val="99"/>
    <w:rsid w:val="00DD4581"/>
    <w:pPr>
      <w:widowControl w:val="0"/>
      <w:autoSpaceDE w:val="0"/>
      <w:autoSpaceDN w:val="0"/>
      <w:adjustRightInd w:val="0"/>
      <w:spacing w:after="0" w:line="281" w:lineRule="exact"/>
      <w:ind w:firstLine="86"/>
    </w:pPr>
    <w:rPr>
      <w:rFonts w:ascii="Times New Roman" w:eastAsiaTheme="minorEastAsia" w:hAnsi="Times New Roman" w:cs="Times New Roman"/>
      <w:sz w:val="24"/>
      <w:szCs w:val="24"/>
      <w:lang w:eastAsia="ru-RU"/>
    </w:rPr>
  </w:style>
  <w:style w:type="paragraph" w:customStyle="1" w:styleId="Style15">
    <w:name w:val="Style15"/>
    <w:basedOn w:val="a"/>
    <w:uiPriority w:val="99"/>
    <w:rsid w:val="00DD4581"/>
    <w:pPr>
      <w:widowControl w:val="0"/>
      <w:autoSpaceDE w:val="0"/>
      <w:autoSpaceDN w:val="0"/>
      <w:adjustRightInd w:val="0"/>
      <w:spacing w:after="0" w:line="277" w:lineRule="exact"/>
    </w:pPr>
    <w:rPr>
      <w:rFonts w:ascii="Times New Roman" w:eastAsiaTheme="minorEastAsia" w:hAnsi="Times New Roman" w:cs="Times New Roman"/>
      <w:sz w:val="24"/>
      <w:szCs w:val="24"/>
      <w:lang w:eastAsia="ru-RU"/>
    </w:rPr>
  </w:style>
  <w:style w:type="paragraph" w:customStyle="1" w:styleId="Style16">
    <w:name w:val="Style16"/>
    <w:basedOn w:val="a"/>
    <w:uiPriority w:val="99"/>
    <w:rsid w:val="00DD4581"/>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Style17">
    <w:name w:val="Style17"/>
    <w:basedOn w:val="a"/>
    <w:uiPriority w:val="99"/>
    <w:rsid w:val="00DD4581"/>
    <w:pPr>
      <w:widowControl w:val="0"/>
      <w:autoSpaceDE w:val="0"/>
      <w:autoSpaceDN w:val="0"/>
      <w:adjustRightInd w:val="0"/>
      <w:spacing w:after="0" w:line="272" w:lineRule="exact"/>
      <w:ind w:firstLine="4310"/>
    </w:pPr>
    <w:rPr>
      <w:rFonts w:ascii="Times New Roman" w:eastAsiaTheme="minorEastAsia" w:hAnsi="Times New Roman" w:cs="Times New Roman"/>
      <w:sz w:val="24"/>
      <w:szCs w:val="24"/>
      <w:lang w:eastAsia="ru-RU"/>
    </w:rPr>
  </w:style>
  <w:style w:type="paragraph" w:customStyle="1" w:styleId="Style21">
    <w:name w:val="Style21"/>
    <w:basedOn w:val="a"/>
    <w:uiPriority w:val="99"/>
    <w:rsid w:val="00DD4581"/>
    <w:pPr>
      <w:widowControl w:val="0"/>
      <w:autoSpaceDE w:val="0"/>
      <w:autoSpaceDN w:val="0"/>
      <w:adjustRightInd w:val="0"/>
      <w:spacing w:after="0" w:line="272" w:lineRule="exact"/>
      <w:ind w:firstLine="701"/>
    </w:pPr>
    <w:rPr>
      <w:rFonts w:ascii="Times New Roman" w:eastAsiaTheme="minorEastAsia" w:hAnsi="Times New Roman" w:cs="Times New Roman"/>
      <w:sz w:val="24"/>
      <w:szCs w:val="24"/>
      <w:lang w:eastAsia="ru-RU"/>
    </w:rPr>
  </w:style>
  <w:style w:type="paragraph" w:customStyle="1" w:styleId="Style22">
    <w:name w:val="Style22"/>
    <w:basedOn w:val="a"/>
    <w:uiPriority w:val="99"/>
    <w:rsid w:val="00DD4581"/>
    <w:pPr>
      <w:widowControl w:val="0"/>
      <w:autoSpaceDE w:val="0"/>
      <w:autoSpaceDN w:val="0"/>
      <w:adjustRightInd w:val="0"/>
      <w:spacing w:after="0" w:line="286" w:lineRule="exact"/>
      <w:jc w:val="both"/>
    </w:pPr>
    <w:rPr>
      <w:rFonts w:ascii="Times New Roman" w:eastAsiaTheme="minorEastAsia" w:hAnsi="Times New Roman" w:cs="Times New Roman"/>
      <w:sz w:val="24"/>
      <w:szCs w:val="24"/>
      <w:lang w:eastAsia="ru-RU"/>
    </w:rPr>
  </w:style>
  <w:style w:type="paragraph" w:customStyle="1" w:styleId="Style24">
    <w:name w:val="Style24"/>
    <w:basedOn w:val="a"/>
    <w:uiPriority w:val="99"/>
    <w:rsid w:val="00DD4581"/>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Style25">
    <w:name w:val="Style25"/>
    <w:basedOn w:val="a"/>
    <w:uiPriority w:val="99"/>
    <w:rsid w:val="00DD4581"/>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Style26">
    <w:name w:val="Style26"/>
    <w:basedOn w:val="a"/>
    <w:uiPriority w:val="99"/>
    <w:rsid w:val="00DD4581"/>
    <w:pPr>
      <w:widowControl w:val="0"/>
      <w:autoSpaceDE w:val="0"/>
      <w:autoSpaceDN w:val="0"/>
      <w:adjustRightInd w:val="0"/>
      <w:spacing w:after="0" w:line="277" w:lineRule="exact"/>
      <w:ind w:firstLine="701"/>
      <w:jc w:val="both"/>
    </w:pPr>
    <w:rPr>
      <w:rFonts w:ascii="Times New Roman" w:eastAsiaTheme="minorEastAsia" w:hAnsi="Times New Roman" w:cs="Times New Roman"/>
      <w:sz w:val="24"/>
      <w:szCs w:val="24"/>
      <w:lang w:eastAsia="ru-RU"/>
    </w:rPr>
  </w:style>
  <w:style w:type="paragraph" w:customStyle="1" w:styleId="Style27">
    <w:name w:val="Style27"/>
    <w:basedOn w:val="a"/>
    <w:uiPriority w:val="99"/>
    <w:rsid w:val="00DD4581"/>
    <w:pPr>
      <w:widowControl w:val="0"/>
      <w:autoSpaceDE w:val="0"/>
      <w:autoSpaceDN w:val="0"/>
      <w:adjustRightInd w:val="0"/>
      <w:spacing w:after="0" w:line="240" w:lineRule="auto"/>
      <w:jc w:val="center"/>
    </w:pPr>
    <w:rPr>
      <w:rFonts w:ascii="Times New Roman" w:eastAsiaTheme="minorEastAsia" w:hAnsi="Times New Roman" w:cs="Times New Roman"/>
      <w:sz w:val="24"/>
      <w:szCs w:val="24"/>
      <w:lang w:eastAsia="ru-RU"/>
    </w:rPr>
  </w:style>
  <w:style w:type="paragraph" w:customStyle="1" w:styleId="Style30">
    <w:name w:val="Style30"/>
    <w:basedOn w:val="a"/>
    <w:uiPriority w:val="99"/>
    <w:rsid w:val="00DD4581"/>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Style31">
    <w:name w:val="Style31"/>
    <w:basedOn w:val="a"/>
    <w:uiPriority w:val="99"/>
    <w:rsid w:val="00DD4581"/>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Style32">
    <w:name w:val="Style32"/>
    <w:basedOn w:val="a"/>
    <w:uiPriority w:val="99"/>
    <w:rsid w:val="00DD4581"/>
    <w:pPr>
      <w:widowControl w:val="0"/>
      <w:autoSpaceDE w:val="0"/>
      <w:autoSpaceDN w:val="0"/>
      <w:adjustRightInd w:val="0"/>
      <w:spacing w:after="0" w:line="277" w:lineRule="exact"/>
      <w:jc w:val="both"/>
    </w:pPr>
    <w:rPr>
      <w:rFonts w:ascii="Times New Roman" w:eastAsiaTheme="minorEastAsia" w:hAnsi="Times New Roman" w:cs="Times New Roman"/>
      <w:sz w:val="24"/>
      <w:szCs w:val="24"/>
      <w:lang w:eastAsia="ru-RU"/>
    </w:rPr>
  </w:style>
  <w:style w:type="paragraph" w:customStyle="1" w:styleId="Style34">
    <w:name w:val="Style34"/>
    <w:basedOn w:val="a"/>
    <w:uiPriority w:val="99"/>
    <w:rsid w:val="00DD4581"/>
    <w:pPr>
      <w:widowControl w:val="0"/>
      <w:autoSpaceDE w:val="0"/>
      <w:autoSpaceDN w:val="0"/>
      <w:adjustRightInd w:val="0"/>
      <w:spacing w:after="0" w:line="277" w:lineRule="exact"/>
      <w:ind w:hanging="4005"/>
    </w:pPr>
    <w:rPr>
      <w:rFonts w:ascii="Times New Roman" w:eastAsiaTheme="minorEastAsia" w:hAnsi="Times New Roman" w:cs="Times New Roman"/>
      <w:sz w:val="24"/>
      <w:szCs w:val="24"/>
      <w:lang w:eastAsia="ru-RU"/>
    </w:rPr>
  </w:style>
  <w:style w:type="paragraph" w:customStyle="1" w:styleId="Style35">
    <w:name w:val="Style35"/>
    <w:basedOn w:val="a"/>
    <w:uiPriority w:val="99"/>
    <w:rsid w:val="00DD4581"/>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Style36">
    <w:name w:val="Style36"/>
    <w:basedOn w:val="a"/>
    <w:uiPriority w:val="99"/>
    <w:rsid w:val="00DD4581"/>
    <w:pPr>
      <w:widowControl w:val="0"/>
      <w:autoSpaceDE w:val="0"/>
      <w:autoSpaceDN w:val="0"/>
      <w:adjustRightInd w:val="0"/>
      <w:spacing w:after="0" w:line="281" w:lineRule="exact"/>
      <w:jc w:val="both"/>
    </w:pPr>
    <w:rPr>
      <w:rFonts w:ascii="Times New Roman" w:eastAsiaTheme="minorEastAsia" w:hAnsi="Times New Roman" w:cs="Times New Roman"/>
      <w:sz w:val="24"/>
      <w:szCs w:val="24"/>
      <w:lang w:eastAsia="ru-RU"/>
    </w:rPr>
  </w:style>
  <w:style w:type="paragraph" w:customStyle="1" w:styleId="Style38">
    <w:name w:val="Style38"/>
    <w:basedOn w:val="a"/>
    <w:uiPriority w:val="99"/>
    <w:rsid w:val="00DD4581"/>
    <w:pPr>
      <w:widowControl w:val="0"/>
      <w:autoSpaceDE w:val="0"/>
      <w:autoSpaceDN w:val="0"/>
      <w:adjustRightInd w:val="0"/>
      <w:spacing w:after="0" w:line="277" w:lineRule="exact"/>
      <w:ind w:firstLine="844"/>
    </w:pPr>
    <w:rPr>
      <w:rFonts w:ascii="Times New Roman" w:eastAsiaTheme="minorEastAsia" w:hAnsi="Times New Roman" w:cs="Times New Roman"/>
      <w:sz w:val="24"/>
      <w:szCs w:val="24"/>
      <w:lang w:eastAsia="ru-RU"/>
    </w:rPr>
  </w:style>
  <w:style w:type="paragraph" w:customStyle="1" w:styleId="Style39">
    <w:name w:val="Style39"/>
    <w:basedOn w:val="a"/>
    <w:uiPriority w:val="99"/>
    <w:rsid w:val="00DD4581"/>
    <w:pPr>
      <w:widowControl w:val="0"/>
      <w:autoSpaceDE w:val="0"/>
      <w:autoSpaceDN w:val="0"/>
      <w:adjustRightInd w:val="0"/>
      <w:spacing w:after="0" w:line="281" w:lineRule="exact"/>
    </w:pPr>
    <w:rPr>
      <w:rFonts w:ascii="Times New Roman" w:eastAsiaTheme="minorEastAsia" w:hAnsi="Times New Roman" w:cs="Times New Roman"/>
      <w:sz w:val="24"/>
      <w:szCs w:val="24"/>
      <w:lang w:eastAsia="ru-RU"/>
    </w:rPr>
  </w:style>
  <w:style w:type="paragraph" w:customStyle="1" w:styleId="Style40">
    <w:name w:val="Style40"/>
    <w:basedOn w:val="a"/>
    <w:uiPriority w:val="99"/>
    <w:rsid w:val="00DD4581"/>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Style42">
    <w:name w:val="Style42"/>
    <w:basedOn w:val="a"/>
    <w:uiPriority w:val="99"/>
    <w:rsid w:val="00DD4581"/>
    <w:pPr>
      <w:widowControl w:val="0"/>
      <w:autoSpaceDE w:val="0"/>
      <w:autoSpaceDN w:val="0"/>
      <w:adjustRightInd w:val="0"/>
      <w:spacing w:after="0" w:line="240" w:lineRule="auto"/>
      <w:jc w:val="center"/>
    </w:pPr>
    <w:rPr>
      <w:rFonts w:ascii="Times New Roman" w:eastAsiaTheme="minorEastAsia" w:hAnsi="Times New Roman" w:cs="Times New Roman"/>
      <w:sz w:val="24"/>
      <w:szCs w:val="24"/>
      <w:lang w:eastAsia="ru-RU"/>
    </w:rPr>
  </w:style>
  <w:style w:type="paragraph" w:customStyle="1" w:styleId="Style44">
    <w:name w:val="Style44"/>
    <w:basedOn w:val="a"/>
    <w:uiPriority w:val="99"/>
    <w:rsid w:val="00DD4581"/>
    <w:pPr>
      <w:widowControl w:val="0"/>
      <w:autoSpaceDE w:val="0"/>
      <w:autoSpaceDN w:val="0"/>
      <w:adjustRightInd w:val="0"/>
      <w:spacing w:after="0" w:line="277" w:lineRule="exact"/>
    </w:pPr>
    <w:rPr>
      <w:rFonts w:ascii="Times New Roman" w:eastAsiaTheme="minorEastAsia" w:hAnsi="Times New Roman" w:cs="Times New Roman"/>
      <w:sz w:val="24"/>
      <w:szCs w:val="24"/>
      <w:lang w:eastAsia="ru-RU"/>
    </w:rPr>
  </w:style>
  <w:style w:type="paragraph" w:customStyle="1" w:styleId="Style45">
    <w:name w:val="Style45"/>
    <w:basedOn w:val="a"/>
    <w:uiPriority w:val="99"/>
    <w:rsid w:val="00DD4581"/>
    <w:pPr>
      <w:widowControl w:val="0"/>
      <w:autoSpaceDE w:val="0"/>
      <w:autoSpaceDN w:val="0"/>
      <w:adjustRightInd w:val="0"/>
      <w:spacing w:after="0" w:line="277" w:lineRule="exact"/>
      <w:ind w:firstLine="558"/>
      <w:jc w:val="both"/>
    </w:pPr>
    <w:rPr>
      <w:rFonts w:ascii="Times New Roman" w:eastAsiaTheme="minorEastAsia" w:hAnsi="Times New Roman" w:cs="Times New Roman"/>
      <w:sz w:val="24"/>
      <w:szCs w:val="24"/>
      <w:lang w:eastAsia="ru-RU"/>
    </w:rPr>
  </w:style>
  <w:style w:type="character" w:customStyle="1" w:styleId="FontStyle48">
    <w:name w:val="Font Style48"/>
    <w:basedOn w:val="a0"/>
    <w:uiPriority w:val="99"/>
    <w:rsid w:val="00DD4581"/>
    <w:rPr>
      <w:rFonts w:ascii="Franklin Gothic Medium" w:hAnsi="Franklin Gothic Medium" w:cs="Franklin Gothic Medium"/>
      <w:b/>
      <w:bCs/>
      <w:sz w:val="22"/>
      <w:szCs w:val="22"/>
    </w:rPr>
  </w:style>
  <w:style w:type="character" w:customStyle="1" w:styleId="FontStyle49">
    <w:name w:val="Font Style49"/>
    <w:basedOn w:val="a0"/>
    <w:uiPriority w:val="99"/>
    <w:rsid w:val="00DD4581"/>
    <w:rPr>
      <w:rFonts w:ascii="Times New Roman" w:hAnsi="Times New Roman" w:cs="Times New Roman"/>
      <w:b/>
      <w:bCs/>
      <w:sz w:val="22"/>
      <w:szCs w:val="22"/>
    </w:rPr>
  </w:style>
  <w:style w:type="character" w:customStyle="1" w:styleId="FontStyle50">
    <w:name w:val="Font Style50"/>
    <w:basedOn w:val="a0"/>
    <w:uiPriority w:val="99"/>
    <w:rsid w:val="00DD4581"/>
    <w:rPr>
      <w:rFonts w:ascii="Times New Roman" w:hAnsi="Times New Roman" w:cs="Times New Roman"/>
      <w:i/>
      <w:iCs/>
      <w:spacing w:val="-40"/>
      <w:sz w:val="40"/>
      <w:szCs w:val="40"/>
    </w:rPr>
  </w:style>
  <w:style w:type="character" w:customStyle="1" w:styleId="FontStyle54">
    <w:name w:val="Font Style54"/>
    <w:basedOn w:val="a0"/>
    <w:uiPriority w:val="99"/>
    <w:rsid w:val="00DD4581"/>
    <w:rPr>
      <w:rFonts w:ascii="Candara" w:hAnsi="Candara" w:cs="Candara"/>
      <w:sz w:val="20"/>
      <w:szCs w:val="20"/>
    </w:rPr>
  </w:style>
  <w:style w:type="character" w:customStyle="1" w:styleId="FontStyle56">
    <w:name w:val="Font Style56"/>
    <w:basedOn w:val="a0"/>
    <w:uiPriority w:val="99"/>
    <w:rsid w:val="00DD4581"/>
    <w:rPr>
      <w:rFonts w:ascii="Georgia" w:hAnsi="Georgia" w:cs="Georgia"/>
      <w:sz w:val="20"/>
      <w:szCs w:val="20"/>
    </w:rPr>
  </w:style>
  <w:style w:type="character" w:customStyle="1" w:styleId="FontStyle57">
    <w:name w:val="Font Style57"/>
    <w:basedOn w:val="a0"/>
    <w:uiPriority w:val="99"/>
    <w:rsid w:val="00DD4581"/>
    <w:rPr>
      <w:rFonts w:ascii="Times New Roman" w:hAnsi="Times New Roman" w:cs="Times New Roman"/>
      <w:b/>
      <w:bCs/>
      <w:i/>
      <w:iCs/>
      <w:sz w:val="22"/>
      <w:szCs w:val="22"/>
    </w:rPr>
  </w:style>
  <w:style w:type="character" w:customStyle="1" w:styleId="FontStyle58">
    <w:name w:val="Font Style58"/>
    <w:basedOn w:val="a0"/>
    <w:uiPriority w:val="99"/>
    <w:rsid w:val="00DD4581"/>
    <w:rPr>
      <w:rFonts w:ascii="Times New Roman" w:hAnsi="Times New Roman" w:cs="Times New Roman"/>
      <w:b/>
      <w:bCs/>
      <w:sz w:val="22"/>
      <w:szCs w:val="22"/>
    </w:rPr>
  </w:style>
  <w:style w:type="character" w:customStyle="1" w:styleId="FontStyle59">
    <w:name w:val="Font Style59"/>
    <w:basedOn w:val="a0"/>
    <w:uiPriority w:val="99"/>
    <w:rsid w:val="00DD4581"/>
    <w:rPr>
      <w:rFonts w:ascii="Times New Roman" w:hAnsi="Times New Roman" w:cs="Times New Roman"/>
      <w:sz w:val="22"/>
      <w:szCs w:val="22"/>
    </w:rPr>
  </w:style>
  <w:style w:type="character" w:customStyle="1" w:styleId="FontStyle60">
    <w:name w:val="Font Style60"/>
    <w:basedOn w:val="a0"/>
    <w:uiPriority w:val="99"/>
    <w:rsid w:val="00DD4581"/>
    <w:rPr>
      <w:rFonts w:ascii="Times New Roman" w:hAnsi="Times New Roman" w:cs="Times New Roman"/>
      <w:b/>
      <w:bCs/>
      <w:spacing w:val="-10"/>
      <w:sz w:val="20"/>
      <w:szCs w:val="20"/>
    </w:rPr>
  </w:style>
  <w:style w:type="character" w:customStyle="1" w:styleId="FontStyle61">
    <w:name w:val="Font Style61"/>
    <w:basedOn w:val="a0"/>
    <w:uiPriority w:val="99"/>
    <w:rsid w:val="00DD4581"/>
    <w:rPr>
      <w:rFonts w:ascii="Times New Roman" w:hAnsi="Times New Roman" w:cs="Times New Roman"/>
      <w:b/>
      <w:bCs/>
      <w:i/>
      <w:iCs/>
      <w:sz w:val="20"/>
      <w:szCs w:val="20"/>
    </w:rPr>
  </w:style>
  <w:style w:type="paragraph" w:styleId="af3">
    <w:name w:val="Body Text Indent"/>
    <w:basedOn w:val="a"/>
    <w:link w:val="af4"/>
    <w:rsid w:val="00DD4581"/>
    <w:pPr>
      <w:spacing w:after="0" w:line="240" w:lineRule="auto"/>
      <w:ind w:firstLine="851"/>
      <w:jc w:val="both"/>
    </w:pPr>
    <w:rPr>
      <w:rFonts w:ascii="Times New Roman" w:eastAsia="Times New Roman" w:hAnsi="Times New Roman" w:cs="Times New Roman"/>
      <w:sz w:val="28"/>
      <w:szCs w:val="20"/>
      <w:lang w:eastAsia="ru-RU"/>
    </w:rPr>
  </w:style>
  <w:style w:type="character" w:customStyle="1" w:styleId="af4">
    <w:name w:val="Основной текст с отступом Знак"/>
    <w:basedOn w:val="a0"/>
    <w:link w:val="af3"/>
    <w:rsid w:val="00DD4581"/>
    <w:rPr>
      <w:rFonts w:eastAsia="Times New Roman"/>
      <w:szCs w:val="20"/>
      <w:lang w:eastAsia="ru-RU"/>
    </w:rPr>
  </w:style>
  <w:style w:type="paragraph" w:styleId="af5">
    <w:name w:val="Balloon Text"/>
    <w:basedOn w:val="a"/>
    <w:link w:val="af6"/>
    <w:unhideWhenUsed/>
    <w:rsid w:val="00DD4581"/>
    <w:pPr>
      <w:widowControl w:val="0"/>
      <w:autoSpaceDE w:val="0"/>
      <w:autoSpaceDN w:val="0"/>
      <w:adjustRightInd w:val="0"/>
      <w:spacing w:after="0" w:line="240" w:lineRule="auto"/>
    </w:pPr>
    <w:rPr>
      <w:rFonts w:ascii="Tahoma" w:eastAsiaTheme="minorEastAsia" w:hAnsi="Tahoma" w:cs="Tahoma"/>
      <w:sz w:val="16"/>
      <w:szCs w:val="16"/>
      <w:lang w:eastAsia="ru-RU"/>
    </w:rPr>
  </w:style>
  <w:style w:type="character" w:customStyle="1" w:styleId="af6">
    <w:name w:val="Текст выноски Знак"/>
    <w:basedOn w:val="a0"/>
    <w:link w:val="af5"/>
    <w:rsid w:val="00DD4581"/>
    <w:rPr>
      <w:rFonts w:ascii="Tahoma" w:eastAsiaTheme="minorEastAsia" w:hAnsi="Tahoma" w:cs="Tahoma"/>
      <w:sz w:val="16"/>
      <w:szCs w:val="16"/>
      <w:lang w:eastAsia="ru-RU"/>
    </w:rPr>
  </w:style>
  <w:style w:type="paragraph" w:styleId="34">
    <w:name w:val="Body Text Indent 3"/>
    <w:basedOn w:val="a"/>
    <w:link w:val="35"/>
    <w:uiPriority w:val="99"/>
    <w:semiHidden/>
    <w:unhideWhenUsed/>
    <w:rsid w:val="004A49B3"/>
    <w:pPr>
      <w:spacing w:after="120"/>
      <w:ind w:left="283"/>
    </w:pPr>
    <w:rPr>
      <w:sz w:val="16"/>
      <w:szCs w:val="16"/>
    </w:rPr>
  </w:style>
  <w:style w:type="character" w:customStyle="1" w:styleId="35">
    <w:name w:val="Основной текст с отступом 3 Знак"/>
    <w:basedOn w:val="a0"/>
    <w:link w:val="34"/>
    <w:uiPriority w:val="99"/>
    <w:semiHidden/>
    <w:rsid w:val="004A49B3"/>
    <w:rPr>
      <w:rFonts w:asciiTheme="minorHAnsi" w:hAnsiTheme="minorHAnsi" w:cstheme="minorBidi"/>
      <w:sz w:val="16"/>
      <w:szCs w:val="16"/>
    </w:rPr>
  </w:style>
  <w:style w:type="character" w:styleId="af7">
    <w:name w:val="FollowedHyperlink"/>
    <w:basedOn w:val="a0"/>
    <w:uiPriority w:val="99"/>
    <w:semiHidden/>
    <w:unhideWhenUsed/>
    <w:rsid w:val="00793374"/>
    <w:rPr>
      <w:color w:val="800080" w:themeColor="followedHyperlink"/>
      <w:u w:val="single"/>
    </w:rPr>
  </w:style>
  <w:style w:type="character" w:customStyle="1" w:styleId="10">
    <w:name w:val="Заголовок 1 Знак"/>
    <w:basedOn w:val="a0"/>
    <w:link w:val="1"/>
    <w:rsid w:val="00C02CEA"/>
    <w:rPr>
      <w:rFonts w:eastAsia="Times New Roman"/>
      <w:b/>
      <w:bCs/>
      <w:sz w:val="24"/>
      <w:szCs w:val="24"/>
      <w:lang w:eastAsia="ru-RU"/>
    </w:rPr>
  </w:style>
  <w:style w:type="character" w:customStyle="1" w:styleId="20">
    <w:name w:val="Заголовок 2 Знак"/>
    <w:basedOn w:val="a0"/>
    <w:link w:val="2"/>
    <w:rsid w:val="00C02CEA"/>
    <w:rPr>
      <w:rFonts w:ascii="Arial" w:eastAsia="Times New Roman" w:hAnsi="Arial" w:cs="Arial"/>
      <w:b/>
      <w:bCs/>
      <w:i/>
      <w:iCs/>
      <w:lang w:eastAsia="ru-RU"/>
    </w:rPr>
  </w:style>
  <w:style w:type="numbering" w:customStyle="1" w:styleId="29">
    <w:name w:val="Нет списка2"/>
    <w:next w:val="a2"/>
    <w:semiHidden/>
    <w:rsid w:val="00C02CEA"/>
  </w:style>
  <w:style w:type="paragraph" w:styleId="HTML">
    <w:name w:val="HTML Preformatted"/>
    <w:basedOn w:val="a"/>
    <w:link w:val="HTML0"/>
    <w:rsid w:val="00C02CE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rsid w:val="00C02CEA"/>
    <w:rPr>
      <w:rFonts w:ascii="Courier New" w:eastAsia="Times New Roman" w:hAnsi="Courier New" w:cs="Courier New"/>
      <w:sz w:val="20"/>
      <w:szCs w:val="20"/>
      <w:lang w:eastAsia="ru-RU"/>
    </w:rPr>
  </w:style>
  <w:style w:type="paragraph" w:styleId="af8">
    <w:name w:val="Normal (Web)"/>
    <w:basedOn w:val="a"/>
    <w:rsid w:val="00C02CEA"/>
    <w:pPr>
      <w:spacing w:after="0" w:line="360" w:lineRule="auto"/>
      <w:ind w:firstLine="450"/>
      <w:jc w:val="both"/>
    </w:pPr>
    <w:rPr>
      <w:rFonts w:ascii="Tahoma" w:eastAsia="Times New Roman" w:hAnsi="Tahoma" w:cs="Tahoma"/>
      <w:sz w:val="18"/>
      <w:szCs w:val="18"/>
      <w:lang w:eastAsia="ru-RU"/>
    </w:rPr>
  </w:style>
  <w:style w:type="paragraph" w:styleId="2a">
    <w:name w:val="Body Text Indent 2"/>
    <w:basedOn w:val="a"/>
    <w:link w:val="2b"/>
    <w:rsid w:val="00C02CEA"/>
    <w:pPr>
      <w:spacing w:after="120" w:line="480" w:lineRule="auto"/>
      <w:ind w:left="283"/>
    </w:pPr>
    <w:rPr>
      <w:rFonts w:ascii="Times New Roman" w:eastAsia="Times New Roman" w:hAnsi="Times New Roman" w:cs="Times New Roman"/>
      <w:sz w:val="24"/>
      <w:szCs w:val="24"/>
      <w:lang w:eastAsia="ru-RU"/>
    </w:rPr>
  </w:style>
  <w:style w:type="character" w:customStyle="1" w:styleId="2b">
    <w:name w:val="Основной текст с отступом 2 Знак"/>
    <w:basedOn w:val="a0"/>
    <w:link w:val="2a"/>
    <w:rsid w:val="00C02CEA"/>
    <w:rPr>
      <w:rFonts w:eastAsia="Times New Roman"/>
      <w:sz w:val="24"/>
      <w:szCs w:val="24"/>
      <w:lang w:eastAsia="ru-RU"/>
    </w:rPr>
  </w:style>
  <w:style w:type="paragraph" w:styleId="2c">
    <w:name w:val="Body Text 2"/>
    <w:basedOn w:val="a"/>
    <w:link w:val="2d"/>
    <w:rsid w:val="00C02CEA"/>
    <w:pPr>
      <w:spacing w:after="120" w:line="480" w:lineRule="auto"/>
    </w:pPr>
    <w:rPr>
      <w:rFonts w:ascii="Times New Roman" w:eastAsia="Times New Roman" w:hAnsi="Times New Roman" w:cs="Times New Roman"/>
      <w:sz w:val="24"/>
      <w:szCs w:val="24"/>
      <w:lang w:eastAsia="ru-RU"/>
    </w:rPr>
  </w:style>
  <w:style w:type="character" w:customStyle="1" w:styleId="2d">
    <w:name w:val="Основной текст 2 Знак"/>
    <w:basedOn w:val="a0"/>
    <w:link w:val="2c"/>
    <w:rsid w:val="00C02CEA"/>
    <w:rPr>
      <w:rFonts w:eastAsia="Times New Roman"/>
      <w:sz w:val="24"/>
      <w:szCs w:val="24"/>
      <w:lang w:eastAsia="ru-RU"/>
    </w:rPr>
  </w:style>
  <w:style w:type="character" w:styleId="af9">
    <w:name w:val="page number"/>
    <w:basedOn w:val="a0"/>
    <w:rsid w:val="00C02CEA"/>
  </w:style>
  <w:style w:type="paragraph" w:customStyle="1" w:styleId="FR2">
    <w:name w:val="FR2"/>
    <w:rsid w:val="00C02CEA"/>
    <w:pPr>
      <w:widowControl w:val="0"/>
      <w:spacing w:after="0" w:line="240" w:lineRule="auto"/>
      <w:jc w:val="both"/>
    </w:pPr>
    <w:rPr>
      <w:rFonts w:ascii="Arial" w:eastAsia="Times New Roman" w:hAnsi="Arial"/>
      <w:snapToGrid w:val="0"/>
      <w:sz w:val="24"/>
      <w:szCs w:val="20"/>
      <w:lang w:val="en-US" w:eastAsia="ru-RU"/>
    </w:rPr>
  </w:style>
  <w:style w:type="paragraph" w:customStyle="1" w:styleId="16">
    <w:name w:val="Обычный1"/>
    <w:rsid w:val="00C02CEA"/>
    <w:pPr>
      <w:widowControl w:val="0"/>
      <w:spacing w:after="0" w:line="260" w:lineRule="auto"/>
      <w:jc w:val="both"/>
    </w:pPr>
    <w:rPr>
      <w:rFonts w:eastAsia="Times New Roman"/>
      <w:snapToGrid w:val="0"/>
      <w:sz w:val="18"/>
      <w:szCs w:val="20"/>
      <w:lang w:eastAsia="ru-RU"/>
    </w:rPr>
  </w:style>
  <w:style w:type="paragraph" w:styleId="afa">
    <w:name w:val="Title"/>
    <w:basedOn w:val="a"/>
    <w:link w:val="afb"/>
    <w:qFormat/>
    <w:rsid w:val="00C02CEA"/>
    <w:pPr>
      <w:spacing w:after="0" w:line="240" w:lineRule="auto"/>
      <w:jc w:val="center"/>
    </w:pPr>
    <w:rPr>
      <w:rFonts w:ascii="Times New Roman" w:eastAsia="Times New Roman" w:hAnsi="Times New Roman" w:cs="Times New Roman"/>
      <w:b/>
      <w:bCs/>
      <w:sz w:val="24"/>
      <w:szCs w:val="24"/>
      <w:lang w:eastAsia="ru-RU"/>
    </w:rPr>
  </w:style>
  <w:style w:type="character" w:customStyle="1" w:styleId="afb">
    <w:name w:val="Заголовок Знак"/>
    <w:basedOn w:val="a0"/>
    <w:link w:val="afa"/>
    <w:rsid w:val="00C02CEA"/>
    <w:rPr>
      <w:rFonts w:eastAsia="Times New Roman"/>
      <w:b/>
      <w:bCs/>
      <w:sz w:val="24"/>
      <w:szCs w:val="24"/>
      <w:lang w:eastAsia="ru-RU"/>
    </w:rPr>
  </w:style>
  <w:style w:type="paragraph" w:styleId="36">
    <w:name w:val="Body Text 3"/>
    <w:basedOn w:val="a"/>
    <w:link w:val="37"/>
    <w:rsid w:val="00C02CEA"/>
    <w:pPr>
      <w:spacing w:after="120" w:line="240" w:lineRule="auto"/>
    </w:pPr>
    <w:rPr>
      <w:rFonts w:ascii="Times New Roman" w:eastAsia="Times New Roman" w:hAnsi="Times New Roman" w:cs="Times New Roman"/>
      <w:sz w:val="16"/>
      <w:szCs w:val="16"/>
      <w:lang w:eastAsia="ru-RU"/>
    </w:rPr>
  </w:style>
  <w:style w:type="character" w:customStyle="1" w:styleId="37">
    <w:name w:val="Основной текст 3 Знак"/>
    <w:basedOn w:val="a0"/>
    <w:link w:val="36"/>
    <w:rsid w:val="00C02CEA"/>
    <w:rPr>
      <w:rFonts w:eastAsia="Times New Roman"/>
      <w:sz w:val="16"/>
      <w:szCs w:val="16"/>
      <w:lang w:eastAsia="ru-RU"/>
    </w:rPr>
  </w:style>
  <w:style w:type="table" w:customStyle="1" w:styleId="17">
    <w:name w:val="Сетка таблицы1"/>
    <w:basedOn w:val="a1"/>
    <w:next w:val="a8"/>
    <w:rsid w:val="00C02CEA"/>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BF41AA"/>
    <w:pPr>
      <w:autoSpaceDE w:val="0"/>
      <w:autoSpaceDN w:val="0"/>
      <w:adjustRightInd w:val="0"/>
      <w:spacing w:after="0" w:line="240" w:lineRule="auto"/>
    </w:pPr>
    <w:rPr>
      <w:color w:val="000000"/>
      <w:sz w:val="24"/>
      <w:szCs w:val="24"/>
    </w:rPr>
  </w:style>
  <w:style w:type="character" w:customStyle="1" w:styleId="70">
    <w:name w:val="Заголовок 7 Знак"/>
    <w:basedOn w:val="a0"/>
    <w:link w:val="7"/>
    <w:uiPriority w:val="9"/>
    <w:semiHidden/>
    <w:rsid w:val="002D77A1"/>
    <w:rPr>
      <w:rFonts w:asciiTheme="majorHAnsi" w:eastAsiaTheme="majorEastAsia" w:hAnsiTheme="majorHAnsi" w:cstheme="majorBidi"/>
      <w:i/>
      <w:iCs/>
      <w:color w:val="404040" w:themeColor="text1" w:themeTint="BF"/>
      <w:sz w:val="22"/>
      <w:szCs w:val="22"/>
    </w:rPr>
  </w:style>
  <w:style w:type="character" w:customStyle="1" w:styleId="60">
    <w:name w:val="Заголовок 6 Знак"/>
    <w:basedOn w:val="a0"/>
    <w:link w:val="6"/>
    <w:uiPriority w:val="9"/>
    <w:semiHidden/>
    <w:rsid w:val="003C49EE"/>
    <w:rPr>
      <w:rFonts w:asciiTheme="majorHAnsi" w:eastAsiaTheme="majorEastAsia" w:hAnsiTheme="majorHAnsi" w:cstheme="majorBidi"/>
      <w:color w:val="243F60" w:themeColor="accent1" w:themeShade="7F"/>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418080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znanium.com/catalog/product/1002450" TargetMode="External"/><Relationship Id="rId18" Type="http://schemas.openxmlformats.org/officeDocument/2006/relationships/hyperlink" Target="https://znanium.com/catalog/product/515494" TargetMode="External"/><Relationship Id="rId26" Type="http://schemas.openxmlformats.org/officeDocument/2006/relationships/hyperlink" Target="https://minfin.kamgov.ru/otcety" TargetMode="External"/><Relationship Id="rId39" Type="http://schemas.openxmlformats.org/officeDocument/2006/relationships/hyperlink" Target="https://kamchatka.roskazna.gov.ru" TargetMode="External"/><Relationship Id="rId3" Type="http://schemas.openxmlformats.org/officeDocument/2006/relationships/styles" Target="styles.xml"/><Relationship Id="rId21" Type="http://schemas.openxmlformats.org/officeDocument/2006/relationships/hyperlink" Target="https://rosstat.gov.ru/statistic" TargetMode="External"/><Relationship Id="rId34" Type="http://schemas.openxmlformats.org/officeDocument/2006/relationships/hyperlink" Target="https://www.kamgov.ru/minecon/current_activities/strategiceskoe-planirovanie" TargetMode="External"/><Relationship Id="rId42" Type="http://schemas.openxmlformats.org/officeDocument/2006/relationships/hyperlink" Target="http://dvf-vavt.ru/biblioteka1/help_stud/" TargetMode="External"/><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s://znanium.com/catalog/product/1028799" TargetMode="External"/><Relationship Id="rId17" Type="http://schemas.openxmlformats.org/officeDocument/2006/relationships/hyperlink" Target="https://znanium.com/catalog/product/814340" TargetMode="External"/><Relationship Id="rId25" Type="http://schemas.openxmlformats.org/officeDocument/2006/relationships/hyperlink" Target="https://minfin.gov.ru/ru/perfomance/nationalwealthfund/" TargetMode="External"/><Relationship Id="rId33" Type="http://schemas.openxmlformats.org/officeDocument/2006/relationships/hyperlink" Target="https://www.kamgov.ru/minecon/prognozy" TargetMode="External"/><Relationship Id="rId38" Type="http://schemas.openxmlformats.org/officeDocument/2006/relationships/hyperlink" Target="https://www.kamgov.ru/gov-entity/iogv" TargetMode="External"/><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znanium.com/catalog/product/1019528" TargetMode="External"/><Relationship Id="rId20" Type="http://schemas.openxmlformats.org/officeDocument/2006/relationships/hyperlink" Target="https://rosstat.gov.ru" TargetMode="External"/><Relationship Id="rId29" Type="http://schemas.openxmlformats.org/officeDocument/2006/relationships/hyperlink" Target="https://minfin.kamgov.ru/mezbudzetnye-otnosenia" TargetMode="External"/><Relationship Id="rId41" Type="http://schemas.openxmlformats.org/officeDocument/2006/relationships/hyperlink" Target="https://www.kamgov.ru/"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znanium.com/catalog/product/973606" TargetMode="External"/><Relationship Id="rId24" Type="http://schemas.openxmlformats.org/officeDocument/2006/relationships/hyperlink" Target="https://minfin.gov.ru/ru/perfomance/ebudget/" TargetMode="External"/><Relationship Id="rId32" Type="http://schemas.openxmlformats.org/officeDocument/2006/relationships/hyperlink" Target="https://www.economy.gov.ru/material/directions/regionalnoe_razvitie/" TargetMode="External"/><Relationship Id="rId37" Type="http://schemas.openxmlformats.org/officeDocument/2006/relationships/hyperlink" Target="https://www.kamgov.ru/project" TargetMode="External"/><Relationship Id="rId40" Type="http://schemas.openxmlformats.org/officeDocument/2006/relationships/hyperlink" Target="https://www.kamgov.ru/minsp" TargetMode="External"/><Relationship Id="rId45"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yperlink" Target="https://znanium.com/catalog/product/1010820" TargetMode="External"/><Relationship Id="rId23" Type="http://schemas.openxmlformats.org/officeDocument/2006/relationships/hyperlink" Target="https://minfin.gov.ru/ru/document/?id_4=93454-yezhekvartalnaya_informatsiya_ob_ispolnenii_byudzhetov" TargetMode="External"/><Relationship Id="rId28" Type="http://schemas.openxmlformats.org/officeDocument/2006/relationships/hyperlink" Target="https://minfin.kamgov.ru/informacionnye-materialy-po-ucetu-i-otcetnosti" TargetMode="External"/><Relationship Id="rId36" Type="http://schemas.openxmlformats.org/officeDocument/2006/relationships/hyperlink" Target="https://www.kamgov.ru/minecon/current_activities/effektivnost-deatelnosti" TargetMode="External"/><Relationship Id="rId10" Type="http://schemas.microsoft.com/office/2007/relationships/hdphoto" Target="media/hdphoto1.wdp"/><Relationship Id="rId19" Type="http://schemas.openxmlformats.org/officeDocument/2006/relationships/hyperlink" Target="http://www.elibrary.ru" TargetMode="External"/><Relationship Id="rId31" Type="http://schemas.openxmlformats.org/officeDocument/2006/relationships/hyperlink" Target="https://www.economy.gov.ru/material/directions/strateg_planirovanie/" TargetMode="External"/><Relationship Id="rId44"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znanium.com/catalog/product/1167878" TargetMode="External"/><Relationship Id="rId22" Type="http://schemas.openxmlformats.org/officeDocument/2006/relationships/hyperlink" Target="https://kamstat.gks.ru/official_publications" TargetMode="External"/><Relationship Id="rId27" Type="http://schemas.openxmlformats.org/officeDocument/2006/relationships/hyperlink" Target="https://minfin.kamgov.ru/vnutrennij-gosudarstvennyj-finansovyj-kontrol" TargetMode="External"/><Relationship Id="rId30" Type="http://schemas.openxmlformats.org/officeDocument/2006/relationships/hyperlink" Target="https://www.economy.gov.ru/material/directions/" TargetMode="External"/><Relationship Id="rId35" Type="http://schemas.openxmlformats.org/officeDocument/2006/relationships/hyperlink" Target="https://www.kamgov.ru/minecon/gosudarstvennye-programmy-kamcatskogo-kraa-investicionnaa-programma-kamcatskogo-kraa" TargetMode="External"/><Relationship Id="rId43" Type="http://schemas.openxmlformats.org/officeDocument/2006/relationships/hyperlink" Target="http://xn--90ax2c.xn--p1ai/"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524FFF8-EBB2-4E19-AA39-41F21A0058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1965</TotalTime>
  <Pages>108</Pages>
  <Words>21967</Words>
  <Characters>125213</Characters>
  <Application>Microsoft Office Word</Application>
  <DocSecurity>0</DocSecurity>
  <Lines>1043</Lines>
  <Paragraphs>293</Paragraphs>
  <ScaleCrop>false</ScaleCrop>
  <HeadingPairs>
    <vt:vector size="2" baseType="variant">
      <vt:variant>
        <vt:lpstr>Название</vt:lpstr>
      </vt:variant>
      <vt:variant>
        <vt:i4>1</vt:i4>
      </vt:variant>
    </vt:vector>
  </HeadingPairs>
  <TitlesOfParts>
    <vt:vector size="1" baseType="lpstr">
      <vt:lpstr/>
    </vt:vector>
  </TitlesOfParts>
  <Company>WolfishLair</Company>
  <LinksUpToDate>false</LinksUpToDate>
  <CharactersWithSpaces>146887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И.В. Журавлева</dc:creator>
  <cp:keywords/>
  <dc:description/>
  <cp:lastModifiedBy>kab322-03</cp:lastModifiedBy>
  <cp:revision>87</cp:revision>
  <cp:lastPrinted>2023-11-01T04:30:00Z</cp:lastPrinted>
  <dcterms:created xsi:type="dcterms:W3CDTF">2017-04-10T00:57:00Z</dcterms:created>
  <dcterms:modified xsi:type="dcterms:W3CDTF">2023-11-01T04:37:00Z</dcterms:modified>
</cp:coreProperties>
</file>